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D82" w:rsidRPr="00CE7D82" w:rsidRDefault="00CE7D82" w:rsidP="00CE7D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УТВЕРЖДАЮ</w:t>
      </w:r>
    </w:p>
    <w:p w:rsidR="00CE7D82" w:rsidRPr="00CE7D82" w:rsidRDefault="00CE7D82" w:rsidP="00CE7D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 МБОУ </w:t>
      </w:r>
      <w:r w:rsidR="009E4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CE7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СШ№19</w:t>
      </w:r>
      <w:r w:rsidR="009E4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CE7D82" w:rsidRPr="00CE7D82" w:rsidRDefault="00CE7D82" w:rsidP="00CE7D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 Л.В. Зайцева</w:t>
      </w:r>
    </w:p>
    <w:p w:rsidR="00CE7D82" w:rsidRDefault="00CE7D82" w:rsidP="00CE7D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02</w:t>
      </w:r>
      <w:r w:rsidR="00F11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» </w:t>
      </w:r>
      <w:r w:rsidRPr="00CE7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сентября 2019 г.</w:t>
      </w:r>
    </w:p>
    <w:p w:rsidR="00CE7D82" w:rsidRPr="00CE7D82" w:rsidRDefault="00CE7D82" w:rsidP="00CE7D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324B" w:rsidRPr="007E324B" w:rsidRDefault="007E324B" w:rsidP="00CE7D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Инструкция</w:t>
      </w:r>
    </w:p>
    <w:p w:rsidR="007E324B" w:rsidRPr="007E324B" w:rsidRDefault="007E324B" w:rsidP="00CE7D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проведению инструктажа лиц,</w:t>
      </w:r>
    </w:p>
    <w:p w:rsidR="007E324B" w:rsidRPr="007E324B" w:rsidRDefault="007E324B" w:rsidP="00CE7D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допущенных к работе с информационной системой</w:t>
      </w:r>
    </w:p>
    <w:p w:rsidR="007E324B" w:rsidRDefault="007E324B" w:rsidP="00CE7D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персональных данных </w:t>
      </w:r>
      <w:r w:rsidR="00CE7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СШ№19</w:t>
      </w:r>
    </w:p>
    <w:p w:rsidR="00CE7D82" w:rsidRPr="007E324B" w:rsidRDefault="00CE7D82" w:rsidP="00CE7D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324B" w:rsidRPr="007E324B" w:rsidRDefault="007E324B" w:rsidP="00CE7D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Настоящая инструкция разработана с целью обеспе</w:t>
      </w:r>
      <w:r w:rsidR="00CE7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чения безопасности персональных </w:t>
      </w:r>
      <w:r w:rsidRPr="007E3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данных, обрабатываемых в информационных системах персональных данных </w:t>
      </w:r>
      <w:r w:rsidR="00CE7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МБОУ </w:t>
      </w:r>
      <w:r w:rsidR="009E4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CE7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СШ№19</w:t>
      </w:r>
      <w:r w:rsidR="009E4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bookmarkStart w:id="0" w:name="_GoBack"/>
      <w:bookmarkEnd w:id="0"/>
      <w:r w:rsidR="00CE7D82" w:rsidRPr="007E3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3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ИСПДн).</w:t>
      </w:r>
    </w:p>
    <w:p w:rsidR="007E324B" w:rsidRPr="007E324B" w:rsidRDefault="007E324B" w:rsidP="00CE7D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При поступлении на работу сотрудника, котором</w:t>
      </w:r>
      <w:r w:rsidR="00CE7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для выполнения своих трудовых </w:t>
      </w:r>
      <w:r w:rsidRPr="007E3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обязанностей необходим доступ к ИСПДн (далее – нов</w:t>
      </w:r>
      <w:r w:rsidR="00CE7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ый сотрудник), ответственный за </w:t>
      </w:r>
      <w:r w:rsidRPr="007E3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организацию обработки персональных данных:</w:t>
      </w:r>
    </w:p>
    <w:p w:rsidR="007E324B" w:rsidRPr="007E324B" w:rsidRDefault="007E324B" w:rsidP="00CE7D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 соответствии с п.6 ч.1 ст.18.1 Федераль</w:t>
      </w:r>
      <w:r w:rsidR="00CE7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ного закона от 27.07.2006 N 152-ФЗ «О </w:t>
      </w:r>
      <w:r w:rsidRPr="007E3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персональных данных» проводит ознакомление нового сотрудника с по</w:t>
      </w:r>
      <w:r w:rsidR="00CE7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ложениями </w:t>
      </w:r>
      <w:r w:rsidRPr="007E3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 Российской Федерации о персонал</w:t>
      </w:r>
      <w:r w:rsidR="00CE7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ьных данных и локальными актами </w:t>
      </w:r>
      <w:r w:rsidRPr="007E3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в отношении обработки персон</w:t>
      </w:r>
      <w:r w:rsidR="00CE7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альных данных, перечисленными в </w:t>
      </w:r>
      <w:r w:rsidRPr="007E3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Приложении </w:t>
      </w:r>
      <w:r w:rsidR="00CE7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7E3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к данной инструкции;</w:t>
      </w:r>
    </w:p>
    <w:p w:rsidR="007E324B" w:rsidRPr="007E324B" w:rsidRDefault="007E324B" w:rsidP="00CE7D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знакомит нового сотрудника с ответственностью за неисп</w:t>
      </w:r>
      <w:r w:rsidR="00CE7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олнение требований по </w:t>
      </w:r>
      <w:r w:rsidRPr="007E3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обеспечению безопасности персональных </w:t>
      </w:r>
      <w:r w:rsidR="00CE7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данных в ИСПДн, предусмотренной </w:t>
      </w:r>
      <w:r w:rsidRPr="007E3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действующим законодательством Российской Федерации;</w:t>
      </w:r>
    </w:p>
    <w:p w:rsidR="007E324B" w:rsidRPr="007E324B" w:rsidRDefault="007E324B" w:rsidP="00CE7D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отмечает в Журнале учета прохождения первичного </w:t>
      </w:r>
      <w:r w:rsidR="00CE7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инструктажа данные о проведении </w:t>
      </w:r>
      <w:r w:rsidRPr="007E3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инструктажа.</w:t>
      </w:r>
    </w:p>
    <w:p w:rsidR="007E324B" w:rsidRPr="007E324B" w:rsidRDefault="007E324B" w:rsidP="00CE7D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Новый сотрудник может приступить к исполнению </w:t>
      </w:r>
      <w:r w:rsidR="00CE7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своих непосредственных трудовых </w:t>
      </w:r>
      <w:r w:rsidRPr="007E3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обязанностей, связанных с обработкой персональных</w:t>
      </w:r>
      <w:r w:rsidR="00CE7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данных, только после успешного </w:t>
      </w:r>
      <w:r w:rsidRPr="007E3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прохождения первичного инструктажа.</w:t>
      </w:r>
    </w:p>
    <w:p w:rsidR="00CE7D82" w:rsidRDefault="00CE7D82" w:rsidP="00CE7D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7D82" w:rsidRDefault="00CE7D82" w:rsidP="00CE7D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7D82" w:rsidRDefault="00CE7D82" w:rsidP="00CE7D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7D82" w:rsidRDefault="00CE7D82" w:rsidP="00CE7D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7D82" w:rsidRDefault="00CE7D82" w:rsidP="00CE7D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7D82" w:rsidRDefault="00CE7D82" w:rsidP="00CE7D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7D82" w:rsidRDefault="00CE7D82" w:rsidP="00CE7D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7D82" w:rsidRDefault="00CE7D82" w:rsidP="00CE7D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7D82" w:rsidRDefault="00CE7D82" w:rsidP="00CE7D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7D82" w:rsidRDefault="00CE7D82" w:rsidP="00CE7D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7D82" w:rsidRDefault="00CE7D82" w:rsidP="00CE7D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7D82" w:rsidRDefault="00CE7D82" w:rsidP="00CE7D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7D82" w:rsidRDefault="00CE7D82" w:rsidP="00CE7D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7D82" w:rsidRDefault="00CE7D82" w:rsidP="00CE7D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324B" w:rsidRPr="007E324B" w:rsidRDefault="007E324B" w:rsidP="00CE7D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1</w:t>
      </w:r>
    </w:p>
    <w:p w:rsidR="007E324B" w:rsidRPr="007E324B" w:rsidRDefault="007E324B" w:rsidP="00CE7D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Инструкции по проведению инструктажа лиц,</w:t>
      </w:r>
    </w:p>
    <w:p w:rsidR="007E324B" w:rsidRPr="007E324B" w:rsidRDefault="007E324B" w:rsidP="00CE7D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допущенных к работе с информационными</w:t>
      </w:r>
    </w:p>
    <w:p w:rsidR="007E324B" w:rsidRDefault="007E324B" w:rsidP="00CE7D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системами персональных данных</w:t>
      </w:r>
    </w:p>
    <w:p w:rsidR="00CE7D82" w:rsidRPr="007E324B" w:rsidRDefault="00CE7D82" w:rsidP="00CE7D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324B" w:rsidRPr="00CE7D82" w:rsidRDefault="007E324B" w:rsidP="00CE7D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E7D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Перечень законодательных актов Российской Федерации о</w:t>
      </w:r>
    </w:p>
    <w:p w:rsidR="007E324B" w:rsidRPr="00CE7D82" w:rsidRDefault="007E324B" w:rsidP="00CE7D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E7D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персональных данных, документов, определяющих</w:t>
      </w:r>
    </w:p>
    <w:p w:rsidR="007E324B" w:rsidRPr="00CE7D82" w:rsidRDefault="007E324B" w:rsidP="00CE7D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E7D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требования к защите персональных данных, внутренних</w:t>
      </w:r>
    </w:p>
    <w:p w:rsidR="007E324B" w:rsidRPr="00CE7D82" w:rsidRDefault="007E324B" w:rsidP="00CE7D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E7D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локальных актов, определяющих политику организации в</w:t>
      </w:r>
    </w:p>
    <w:p w:rsidR="007E324B" w:rsidRPr="00CE7D82" w:rsidRDefault="007E324B" w:rsidP="00CE7D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E7D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отношении обработки персональных данных, с которыми</w:t>
      </w:r>
    </w:p>
    <w:p w:rsidR="007E324B" w:rsidRPr="00CE7D82" w:rsidRDefault="007E324B" w:rsidP="00CE7D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E7D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необходимо ознакомить нового сотрудника при проведении</w:t>
      </w:r>
    </w:p>
    <w:p w:rsidR="007E324B" w:rsidRPr="00CE7D82" w:rsidRDefault="007E324B" w:rsidP="00CE7D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E7D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первичного инструктажа</w:t>
      </w:r>
    </w:p>
    <w:p w:rsidR="00CE7D82" w:rsidRPr="007E324B" w:rsidRDefault="00CE7D82" w:rsidP="00CE7D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324B" w:rsidRPr="007E324B" w:rsidRDefault="007E324B" w:rsidP="00CE7D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Законодательные акты Российской Федерации о персональных данных:</w:t>
      </w:r>
    </w:p>
    <w:p w:rsidR="007E324B" w:rsidRPr="007E324B" w:rsidRDefault="007E324B" w:rsidP="00CE7D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Федеральный закон от 27.07.2006 </w:t>
      </w:r>
      <w:r w:rsidR="00CE7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152</w:t>
      </w:r>
      <w:r w:rsidRPr="007E3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-ФЗ «</w:t>
      </w:r>
      <w:r w:rsidR="00CE7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персональных данных» (ред. От </w:t>
      </w:r>
      <w:r w:rsidRPr="007E3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21.07.2014).</w:t>
      </w:r>
    </w:p>
    <w:p w:rsidR="007E324B" w:rsidRPr="007E324B" w:rsidRDefault="007E324B" w:rsidP="00CE7D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Постановление Правительства Российской Федерации от 01.11.2012 </w:t>
      </w:r>
      <w:r w:rsidR="00CE7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1119 «Об </w:t>
      </w:r>
      <w:r w:rsidRPr="007E3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утверждении требований к защите персона</w:t>
      </w:r>
      <w:r w:rsidR="00CE7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льных данных при их обработке в </w:t>
      </w:r>
      <w:r w:rsidRPr="007E3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информационных системах персональных данных».</w:t>
      </w:r>
    </w:p>
    <w:p w:rsidR="007E324B" w:rsidRPr="007E324B" w:rsidRDefault="007E324B" w:rsidP="00CE7D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Постановление Правительства РФ от 15 сентября 2008 г. </w:t>
      </w:r>
      <w:r w:rsidR="00CE7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687 «Об утверждении </w:t>
      </w:r>
      <w:r w:rsidRPr="007E3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 об особенностях обработки персонал</w:t>
      </w:r>
      <w:r w:rsidR="00CE7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ьных данных, осуществляемой без </w:t>
      </w:r>
      <w:r w:rsidRPr="007E3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использования средств автоматизации» (для сотрудник</w:t>
      </w:r>
      <w:r w:rsidR="00CE7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ов, обрабатывающих персональные </w:t>
      </w:r>
      <w:r w:rsidRPr="007E3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в том числе без использования средств автоматизации).</w:t>
      </w:r>
    </w:p>
    <w:p w:rsidR="007E324B" w:rsidRPr="007E324B" w:rsidRDefault="007E324B" w:rsidP="00CE7D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Внутренние локальные акты </w:t>
      </w:r>
      <w:r w:rsidR="00CE7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СШ№19:</w:t>
      </w:r>
    </w:p>
    <w:p w:rsidR="00CE7D82" w:rsidRDefault="00CE7D82" w:rsidP="00CE7D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D8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E7D82">
        <w:rPr>
          <w:rFonts w:ascii="Times New Roman" w:hAnsi="Times New Roman" w:cs="Times New Roman"/>
          <w:sz w:val="28"/>
          <w:szCs w:val="28"/>
        </w:rPr>
        <w:t xml:space="preserve"> Политика в отношени</w:t>
      </w:r>
      <w:r>
        <w:rPr>
          <w:rFonts w:ascii="Times New Roman" w:hAnsi="Times New Roman" w:cs="Times New Roman"/>
          <w:sz w:val="28"/>
          <w:szCs w:val="28"/>
        </w:rPr>
        <w:t>и обработки персональных данных.</w:t>
      </w:r>
    </w:p>
    <w:p w:rsidR="00CE7D82" w:rsidRDefault="00CE7D82" w:rsidP="00CE7D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D8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E7D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Приказ о</w:t>
      </w:r>
      <w:r w:rsidRPr="00CE7D82">
        <w:rPr>
          <w:rFonts w:ascii="Times New Roman" w:hAnsi="Times New Roman" w:cs="Times New Roman"/>
          <w:sz w:val="28"/>
          <w:szCs w:val="28"/>
        </w:rPr>
        <w:t xml:space="preserve"> назначении ответственных в отношении обработки персональных данных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7D82" w:rsidRDefault="00CE7D82" w:rsidP="00CE7D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D8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E7D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Приказ </w:t>
      </w:r>
      <w:r w:rsidRPr="00CE7D82">
        <w:rPr>
          <w:rFonts w:ascii="Times New Roman" w:hAnsi="Times New Roman" w:cs="Times New Roman"/>
          <w:sz w:val="28"/>
          <w:szCs w:val="28"/>
        </w:rPr>
        <w:t>об утверждении перечня информационных систем персональных данных и обрабатываемых персональных данных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5F05" w:rsidRPr="00CE7D82" w:rsidRDefault="00E75F05" w:rsidP="00CE7D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Приказ о</w:t>
      </w:r>
      <w:r w:rsidRPr="00E75F05">
        <w:rPr>
          <w:rFonts w:ascii="Times New Roman" w:hAnsi="Times New Roman" w:cs="Times New Roman"/>
          <w:sz w:val="28"/>
          <w:szCs w:val="28"/>
        </w:rPr>
        <w:t xml:space="preserve"> проведении проверки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5F05">
        <w:rPr>
          <w:rFonts w:ascii="Times New Roman" w:hAnsi="Times New Roman" w:cs="Times New Roman"/>
          <w:sz w:val="28"/>
          <w:szCs w:val="28"/>
        </w:rPr>
        <w:t>и классификации ИС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5F05" w:rsidRDefault="00CE7D82" w:rsidP="00CE7D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D82">
        <w:rPr>
          <w:rFonts w:ascii="Times New Roman" w:hAnsi="Times New Roman" w:cs="Times New Roman"/>
          <w:sz w:val="28"/>
          <w:szCs w:val="28"/>
        </w:rPr>
        <w:t>5</w:t>
      </w:r>
      <w:r w:rsidR="00E75F05">
        <w:rPr>
          <w:rFonts w:ascii="Times New Roman" w:hAnsi="Times New Roman" w:cs="Times New Roman"/>
          <w:sz w:val="28"/>
          <w:szCs w:val="28"/>
        </w:rPr>
        <w:t>.</w:t>
      </w:r>
      <w:r w:rsidRPr="00CE7D82">
        <w:rPr>
          <w:rFonts w:ascii="Times New Roman" w:hAnsi="Times New Roman" w:cs="Times New Roman"/>
          <w:sz w:val="28"/>
          <w:szCs w:val="28"/>
        </w:rPr>
        <w:t xml:space="preserve"> </w:t>
      </w:r>
      <w:r w:rsidR="00E75F05">
        <w:rPr>
          <w:rFonts w:ascii="Times New Roman" w:hAnsi="Times New Roman" w:cs="Times New Roman"/>
          <w:sz w:val="28"/>
          <w:szCs w:val="28"/>
        </w:rPr>
        <w:t>Приказ об</w:t>
      </w:r>
      <w:r w:rsidRPr="00CE7D82">
        <w:rPr>
          <w:rFonts w:ascii="Times New Roman" w:hAnsi="Times New Roman" w:cs="Times New Roman"/>
          <w:sz w:val="28"/>
          <w:szCs w:val="28"/>
        </w:rPr>
        <w:t xml:space="preserve"> определении границ контролируемой зоны</w:t>
      </w:r>
      <w:r w:rsidR="00E75F05">
        <w:rPr>
          <w:rFonts w:ascii="Times New Roman" w:hAnsi="Times New Roman" w:cs="Times New Roman"/>
          <w:sz w:val="28"/>
          <w:szCs w:val="28"/>
        </w:rPr>
        <w:t>.</w:t>
      </w:r>
    </w:p>
    <w:p w:rsidR="00E75F05" w:rsidRDefault="00CE7D82" w:rsidP="00CE7D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D82">
        <w:rPr>
          <w:rFonts w:ascii="Times New Roman" w:hAnsi="Times New Roman" w:cs="Times New Roman"/>
          <w:sz w:val="28"/>
          <w:szCs w:val="28"/>
        </w:rPr>
        <w:t>6</w:t>
      </w:r>
      <w:r w:rsidR="00E75F0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E75F05">
        <w:rPr>
          <w:rFonts w:ascii="Times New Roman" w:hAnsi="Times New Roman" w:cs="Times New Roman"/>
          <w:sz w:val="28"/>
          <w:szCs w:val="28"/>
        </w:rPr>
        <w:t>о</w:t>
      </w:r>
      <w:r w:rsidRPr="00CE7D82">
        <w:rPr>
          <w:rFonts w:ascii="Times New Roman" w:hAnsi="Times New Roman" w:cs="Times New Roman"/>
          <w:sz w:val="28"/>
          <w:szCs w:val="28"/>
        </w:rPr>
        <w:t xml:space="preserve"> допуске к обработке персональных данных</w:t>
      </w:r>
      <w:r w:rsidR="00E75F05">
        <w:rPr>
          <w:rFonts w:ascii="Times New Roman" w:hAnsi="Times New Roman" w:cs="Times New Roman"/>
          <w:sz w:val="28"/>
          <w:szCs w:val="28"/>
        </w:rPr>
        <w:t>.</w:t>
      </w:r>
    </w:p>
    <w:p w:rsidR="00E75F05" w:rsidRDefault="00CE7D82" w:rsidP="00CE7D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D82">
        <w:rPr>
          <w:rFonts w:ascii="Times New Roman" w:hAnsi="Times New Roman" w:cs="Times New Roman"/>
          <w:sz w:val="28"/>
          <w:szCs w:val="28"/>
        </w:rPr>
        <w:t>7</w:t>
      </w:r>
      <w:r w:rsidR="00E75F05">
        <w:rPr>
          <w:rFonts w:ascii="Times New Roman" w:hAnsi="Times New Roman" w:cs="Times New Roman"/>
          <w:sz w:val="28"/>
          <w:szCs w:val="28"/>
        </w:rPr>
        <w:t>.</w:t>
      </w:r>
      <w:r w:rsidRPr="00CE7D82">
        <w:rPr>
          <w:rFonts w:ascii="Times New Roman" w:hAnsi="Times New Roman" w:cs="Times New Roman"/>
          <w:sz w:val="28"/>
          <w:szCs w:val="28"/>
        </w:rPr>
        <w:t xml:space="preserve"> </w:t>
      </w:r>
      <w:r w:rsidR="00E75F05">
        <w:rPr>
          <w:rFonts w:ascii="Times New Roman" w:hAnsi="Times New Roman" w:cs="Times New Roman"/>
          <w:sz w:val="28"/>
          <w:szCs w:val="28"/>
        </w:rPr>
        <w:t>Приказ об</w:t>
      </w:r>
      <w:r w:rsidRPr="00CE7D82">
        <w:rPr>
          <w:rFonts w:ascii="Times New Roman" w:hAnsi="Times New Roman" w:cs="Times New Roman"/>
          <w:sz w:val="28"/>
          <w:szCs w:val="28"/>
        </w:rPr>
        <w:t xml:space="preserve"> утверждении перечня помещений, в которых ведется об</w:t>
      </w:r>
      <w:r w:rsidR="00E75F05">
        <w:rPr>
          <w:rFonts w:ascii="Times New Roman" w:hAnsi="Times New Roman" w:cs="Times New Roman"/>
          <w:sz w:val="28"/>
          <w:szCs w:val="28"/>
        </w:rPr>
        <w:t>работка персональных данных.</w:t>
      </w:r>
    </w:p>
    <w:p w:rsidR="00E75F05" w:rsidRDefault="00CE7D82" w:rsidP="00CE7D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D82">
        <w:rPr>
          <w:rFonts w:ascii="Times New Roman" w:hAnsi="Times New Roman" w:cs="Times New Roman"/>
          <w:sz w:val="28"/>
          <w:szCs w:val="28"/>
        </w:rPr>
        <w:t>8</w:t>
      </w:r>
      <w:r w:rsidR="00E75F05">
        <w:rPr>
          <w:rFonts w:ascii="Times New Roman" w:hAnsi="Times New Roman" w:cs="Times New Roman"/>
          <w:sz w:val="28"/>
          <w:szCs w:val="28"/>
        </w:rPr>
        <w:t>.</w:t>
      </w:r>
      <w:r w:rsidRPr="00CE7D82">
        <w:rPr>
          <w:rFonts w:ascii="Times New Roman" w:hAnsi="Times New Roman" w:cs="Times New Roman"/>
          <w:sz w:val="28"/>
          <w:szCs w:val="28"/>
        </w:rPr>
        <w:t xml:space="preserve"> </w:t>
      </w:r>
      <w:r w:rsidR="00E75F05">
        <w:rPr>
          <w:rFonts w:ascii="Times New Roman" w:hAnsi="Times New Roman" w:cs="Times New Roman"/>
          <w:sz w:val="28"/>
          <w:szCs w:val="28"/>
        </w:rPr>
        <w:t>Приказ о</w:t>
      </w:r>
      <w:r w:rsidRPr="00CE7D82">
        <w:rPr>
          <w:rFonts w:ascii="Times New Roman" w:hAnsi="Times New Roman" w:cs="Times New Roman"/>
          <w:sz w:val="28"/>
          <w:szCs w:val="28"/>
        </w:rPr>
        <w:t xml:space="preserve"> хранении бумажных носителей персональных дан</w:t>
      </w:r>
      <w:r w:rsidR="00E75F05">
        <w:rPr>
          <w:rFonts w:ascii="Times New Roman" w:hAnsi="Times New Roman" w:cs="Times New Roman"/>
          <w:sz w:val="28"/>
          <w:szCs w:val="28"/>
        </w:rPr>
        <w:t>ных и назначении допущенных лиц.</w:t>
      </w:r>
    </w:p>
    <w:p w:rsidR="00E75F05" w:rsidRDefault="00CE7D82" w:rsidP="00CE7D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D82">
        <w:rPr>
          <w:rFonts w:ascii="Times New Roman" w:hAnsi="Times New Roman" w:cs="Times New Roman"/>
          <w:sz w:val="28"/>
          <w:szCs w:val="28"/>
        </w:rPr>
        <w:t>9</w:t>
      </w:r>
      <w:r w:rsidR="00E75F05">
        <w:rPr>
          <w:rFonts w:ascii="Times New Roman" w:hAnsi="Times New Roman" w:cs="Times New Roman"/>
          <w:sz w:val="28"/>
          <w:szCs w:val="28"/>
        </w:rPr>
        <w:t>.</w:t>
      </w:r>
      <w:r w:rsidRPr="00CE7D82">
        <w:rPr>
          <w:rFonts w:ascii="Times New Roman" w:hAnsi="Times New Roman" w:cs="Times New Roman"/>
          <w:sz w:val="28"/>
          <w:szCs w:val="28"/>
        </w:rPr>
        <w:t xml:space="preserve"> Акт</w:t>
      </w:r>
      <w:r w:rsidR="00E75F05">
        <w:rPr>
          <w:rFonts w:ascii="Times New Roman" w:hAnsi="Times New Roman" w:cs="Times New Roman"/>
          <w:sz w:val="28"/>
          <w:szCs w:val="28"/>
        </w:rPr>
        <w:t>ы</w:t>
      </w:r>
      <w:r w:rsidRPr="00CE7D82">
        <w:rPr>
          <w:rFonts w:ascii="Times New Roman" w:hAnsi="Times New Roman" w:cs="Times New Roman"/>
          <w:sz w:val="28"/>
          <w:szCs w:val="28"/>
        </w:rPr>
        <w:t xml:space="preserve"> определения ур</w:t>
      </w:r>
      <w:r w:rsidR="00E75F05">
        <w:rPr>
          <w:rFonts w:ascii="Times New Roman" w:hAnsi="Times New Roman" w:cs="Times New Roman"/>
          <w:sz w:val="28"/>
          <w:szCs w:val="28"/>
        </w:rPr>
        <w:t>овня защищенности информационных систем персональных данных.</w:t>
      </w:r>
    </w:p>
    <w:p w:rsidR="00E75F05" w:rsidRDefault="00CE7D82" w:rsidP="00CE7D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D82">
        <w:rPr>
          <w:rFonts w:ascii="Times New Roman" w:hAnsi="Times New Roman" w:cs="Times New Roman"/>
          <w:sz w:val="28"/>
          <w:szCs w:val="28"/>
        </w:rPr>
        <w:t>10</w:t>
      </w:r>
      <w:r w:rsidR="00E75F05">
        <w:rPr>
          <w:rFonts w:ascii="Times New Roman" w:hAnsi="Times New Roman" w:cs="Times New Roman"/>
          <w:sz w:val="28"/>
          <w:szCs w:val="28"/>
        </w:rPr>
        <w:t>.</w:t>
      </w:r>
      <w:r w:rsidRPr="00CE7D82">
        <w:rPr>
          <w:rFonts w:ascii="Times New Roman" w:hAnsi="Times New Roman" w:cs="Times New Roman"/>
          <w:sz w:val="28"/>
          <w:szCs w:val="28"/>
        </w:rPr>
        <w:t xml:space="preserve"> Акт оценки потенциального вреда субъектам персональных данных</w:t>
      </w:r>
      <w:r w:rsidR="00E75F05">
        <w:rPr>
          <w:rFonts w:ascii="Times New Roman" w:hAnsi="Times New Roman" w:cs="Times New Roman"/>
          <w:sz w:val="28"/>
          <w:szCs w:val="28"/>
        </w:rPr>
        <w:t>.</w:t>
      </w:r>
    </w:p>
    <w:p w:rsidR="00E75F05" w:rsidRDefault="00CE7D82" w:rsidP="00CE7D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D82">
        <w:rPr>
          <w:rFonts w:ascii="Times New Roman" w:hAnsi="Times New Roman" w:cs="Times New Roman"/>
          <w:sz w:val="28"/>
          <w:szCs w:val="28"/>
        </w:rPr>
        <w:t>11</w:t>
      </w:r>
      <w:r w:rsidR="00E75F05">
        <w:rPr>
          <w:rFonts w:ascii="Times New Roman" w:hAnsi="Times New Roman" w:cs="Times New Roman"/>
          <w:sz w:val="28"/>
          <w:szCs w:val="28"/>
        </w:rPr>
        <w:t>.</w:t>
      </w:r>
      <w:r w:rsidRPr="00CE7D82">
        <w:rPr>
          <w:rFonts w:ascii="Times New Roman" w:hAnsi="Times New Roman" w:cs="Times New Roman"/>
          <w:sz w:val="28"/>
          <w:szCs w:val="28"/>
        </w:rPr>
        <w:t xml:space="preserve"> Матрица доступа к информационн</w:t>
      </w:r>
      <w:r w:rsidR="00E75F05">
        <w:rPr>
          <w:rFonts w:ascii="Times New Roman" w:hAnsi="Times New Roman" w:cs="Times New Roman"/>
          <w:sz w:val="28"/>
          <w:szCs w:val="28"/>
        </w:rPr>
        <w:t>ым системам персональных данных.</w:t>
      </w:r>
    </w:p>
    <w:p w:rsidR="00E75F05" w:rsidRDefault="00CE7D82" w:rsidP="00CE7D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D82">
        <w:rPr>
          <w:rFonts w:ascii="Times New Roman" w:hAnsi="Times New Roman" w:cs="Times New Roman"/>
          <w:sz w:val="28"/>
          <w:szCs w:val="28"/>
        </w:rPr>
        <w:t>12</w:t>
      </w:r>
      <w:r w:rsidR="00E75F05">
        <w:rPr>
          <w:rFonts w:ascii="Times New Roman" w:hAnsi="Times New Roman" w:cs="Times New Roman"/>
          <w:sz w:val="28"/>
          <w:szCs w:val="28"/>
        </w:rPr>
        <w:t>.</w:t>
      </w:r>
      <w:r w:rsidRPr="00CE7D82">
        <w:rPr>
          <w:rFonts w:ascii="Times New Roman" w:hAnsi="Times New Roman" w:cs="Times New Roman"/>
          <w:sz w:val="28"/>
          <w:szCs w:val="28"/>
        </w:rPr>
        <w:t xml:space="preserve"> Положение об обработке персональных данных без испо</w:t>
      </w:r>
      <w:r w:rsidR="00E75F05">
        <w:rPr>
          <w:rFonts w:ascii="Times New Roman" w:hAnsi="Times New Roman" w:cs="Times New Roman"/>
          <w:sz w:val="28"/>
          <w:szCs w:val="28"/>
        </w:rPr>
        <w:t>льзования средств автоматизации.</w:t>
      </w:r>
    </w:p>
    <w:p w:rsidR="00E75F05" w:rsidRDefault="00CE7D82" w:rsidP="00CE7D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D82">
        <w:rPr>
          <w:rFonts w:ascii="Times New Roman" w:hAnsi="Times New Roman" w:cs="Times New Roman"/>
          <w:sz w:val="28"/>
          <w:szCs w:val="28"/>
        </w:rPr>
        <w:t>13</w:t>
      </w:r>
      <w:r w:rsidR="00E75F05">
        <w:rPr>
          <w:rFonts w:ascii="Times New Roman" w:hAnsi="Times New Roman" w:cs="Times New Roman"/>
          <w:sz w:val="28"/>
          <w:szCs w:val="28"/>
        </w:rPr>
        <w:t>.</w:t>
      </w:r>
      <w:r w:rsidRPr="00CE7D82">
        <w:rPr>
          <w:rFonts w:ascii="Times New Roman" w:hAnsi="Times New Roman" w:cs="Times New Roman"/>
          <w:sz w:val="28"/>
          <w:szCs w:val="28"/>
        </w:rPr>
        <w:t xml:space="preserve"> Положение об обработке персональных данных</w:t>
      </w:r>
      <w:r w:rsidR="00E75F05">
        <w:rPr>
          <w:rFonts w:ascii="Times New Roman" w:hAnsi="Times New Roman" w:cs="Times New Roman"/>
          <w:sz w:val="28"/>
          <w:szCs w:val="28"/>
        </w:rPr>
        <w:t>.</w:t>
      </w:r>
    </w:p>
    <w:p w:rsidR="00E75F05" w:rsidRDefault="00CE7D82" w:rsidP="00CE7D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D82">
        <w:rPr>
          <w:rFonts w:ascii="Times New Roman" w:hAnsi="Times New Roman" w:cs="Times New Roman"/>
          <w:sz w:val="28"/>
          <w:szCs w:val="28"/>
        </w:rPr>
        <w:lastRenderedPageBreak/>
        <w:t>14</w:t>
      </w:r>
      <w:r w:rsidR="00E75F05">
        <w:rPr>
          <w:rFonts w:ascii="Times New Roman" w:hAnsi="Times New Roman" w:cs="Times New Roman"/>
          <w:sz w:val="28"/>
          <w:szCs w:val="28"/>
        </w:rPr>
        <w:t>.</w:t>
      </w:r>
      <w:r w:rsidRPr="00CE7D82">
        <w:rPr>
          <w:rFonts w:ascii="Times New Roman" w:hAnsi="Times New Roman" w:cs="Times New Roman"/>
          <w:sz w:val="28"/>
          <w:szCs w:val="28"/>
        </w:rPr>
        <w:t xml:space="preserve"> Положение о порядке доступа в помещения, в которых ведется обработка персональных данных</w:t>
      </w:r>
      <w:r w:rsidR="00E75F05">
        <w:rPr>
          <w:rFonts w:ascii="Times New Roman" w:hAnsi="Times New Roman" w:cs="Times New Roman"/>
          <w:sz w:val="28"/>
          <w:szCs w:val="28"/>
        </w:rPr>
        <w:t>.</w:t>
      </w:r>
    </w:p>
    <w:p w:rsidR="00E75F05" w:rsidRDefault="00CE7D82" w:rsidP="00CE7D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D82">
        <w:rPr>
          <w:rFonts w:ascii="Times New Roman" w:hAnsi="Times New Roman" w:cs="Times New Roman"/>
          <w:sz w:val="28"/>
          <w:szCs w:val="28"/>
        </w:rPr>
        <w:t>15</w:t>
      </w:r>
      <w:r w:rsidR="00E75F05">
        <w:rPr>
          <w:rFonts w:ascii="Times New Roman" w:hAnsi="Times New Roman" w:cs="Times New Roman"/>
          <w:sz w:val="28"/>
          <w:szCs w:val="28"/>
        </w:rPr>
        <w:t>.</w:t>
      </w:r>
      <w:r w:rsidRPr="00CE7D82">
        <w:rPr>
          <w:rFonts w:ascii="Times New Roman" w:hAnsi="Times New Roman" w:cs="Times New Roman"/>
          <w:sz w:val="28"/>
          <w:szCs w:val="28"/>
        </w:rPr>
        <w:t xml:space="preserve"> Инструкция пользователя информационной системы персональных данных</w:t>
      </w:r>
      <w:r w:rsidR="00E75F05">
        <w:rPr>
          <w:rFonts w:ascii="Times New Roman" w:hAnsi="Times New Roman" w:cs="Times New Roman"/>
          <w:sz w:val="28"/>
          <w:szCs w:val="28"/>
        </w:rPr>
        <w:t>.</w:t>
      </w:r>
    </w:p>
    <w:p w:rsidR="00E75F05" w:rsidRDefault="00CE7D82" w:rsidP="00CE7D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D82">
        <w:rPr>
          <w:rFonts w:ascii="Times New Roman" w:hAnsi="Times New Roman" w:cs="Times New Roman"/>
          <w:sz w:val="28"/>
          <w:szCs w:val="28"/>
        </w:rPr>
        <w:t>16</w:t>
      </w:r>
      <w:r w:rsidR="00E75F05">
        <w:rPr>
          <w:rFonts w:ascii="Times New Roman" w:hAnsi="Times New Roman" w:cs="Times New Roman"/>
          <w:sz w:val="28"/>
          <w:szCs w:val="28"/>
        </w:rPr>
        <w:t>.</w:t>
      </w:r>
      <w:r w:rsidRPr="00CE7D82">
        <w:rPr>
          <w:rFonts w:ascii="Times New Roman" w:hAnsi="Times New Roman" w:cs="Times New Roman"/>
          <w:sz w:val="28"/>
          <w:szCs w:val="28"/>
        </w:rPr>
        <w:t xml:space="preserve"> Инструкция по антивирусной защите в информационных системах персональных данных</w:t>
      </w:r>
      <w:r w:rsidR="00E75F05">
        <w:rPr>
          <w:rFonts w:ascii="Times New Roman" w:hAnsi="Times New Roman" w:cs="Times New Roman"/>
          <w:sz w:val="28"/>
          <w:szCs w:val="28"/>
        </w:rPr>
        <w:t>.</w:t>
      </w:r>
    </w:p>
    <w:p w:rsidR="00E75F05" w:rsidRDefault="00CE7D82" w:rsidP="00CE7D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D82">
        <w:rPr>
          <w:rFonts w:ascii="Times New Roman" w:hAnsi="Times New Roman" w:cs="Times New Roman"/>
          <w:sz w:val="28"/>
          <w:szCs w:val="28"/>
        </w:rPr>
        <w:t>17</w:t>
      </w:r>
      <w:r w:rsidR="00E75F05">
        <w:rPr>
          <w:rFonts w:ascii="Times New Roman" w:hAnsi="Times New Roman" w:cs="Times New Roman"/>
          <w:sz w:val="28"/>
          <w:szCs w:val="28"/>
        </w:rPr>
        <w:t>.</w:t>
      </w:r>
      <w:r w:rsidRPr="00CE7D82">
        <w:rPr>
          <w:rFonts w:ascii="Times New Roman" w:hAnsi="Times New Roman" w:cs="Times New Roman"/>
          <w:sz w:val="28"/>
          <w:szCs w:val="28"/>
        </w:rPr>
        <w:t xml:space="preserve"> Инструкция по порядку уничтожения и обезличивания персональных данных в ИСПДн</w:t>
      </w:r>
      <w:r w:rsidR="00E75F05">
        <w:rPr>
          <w:rFonts w:ascii="Times New Roman" w:hAnsi="Times New Roman" w:cs="Times New Roman"/>
          <w:sz w:val="28"/>
          <w:szCs w:val="28"/>
        </w:rPr>
        <w:t>.</w:t>
      </w:r>
    </w:p>
    <w:p w:rsidR="00E75F05" w:rsidRDefault="00CE7D82" w:rsidP="00CE7D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D82">
        <w:rPr>
          <w:rFonts w:ascii="Times New Roman" w:hAnsi="Times New Roman" w:cs="Times New Roman"/>
          <w:sz w:val="28"/>
          <w:szCs w:val="28"/>
        </w:rPr>
        <w:t>18</w:t>
      </w:r>
      <w:r w:rsidR="00E75F05">
        <w:rPr>
          <w:rFonts w:ascii="Times New Roman" w:hAnsi="Times New Roman" w:cs="Times New Roman"/>
          <w:sz w:val="28"/>
          <w:szCs w:val="28"/>
        </w:rPr>
        <w:t>.</w:t>
      </w:r>
      <w:r w:rsidRPr="00CE7D82">
        <w:rPr>
          <w:rFonts w:ascii="Times New Roman" w:hAnsi="Times New Roman" w:cs="Times New Roman"/>
          <w:sz w:val="28"/>
          <w:szCs w:val="28"/>
        </w:rPr>
        <w:t xml:space="preserve"> Инструкция по проведению внутреннего контроля соответствия обработки персональных данных требованиям защите персональных данных</w:t>
      </w:r>
      <w:r w:rsidR="00E75F05">
        <w:rPr>
          <w:rFonts w:ascii="Times New Roman" w:hAnsi="Times New Roman" w:cs="Times New Roman"/>
          <w:sz w:val="28"/>
          <w:szCs w:val="28"/>
        </w:rPr>
        <w:t>.</w:t>
      </w:r>
    </w:p>
    <w:p w:rsidR="00E75F05" w:rsidRDefault="00CE7D82" w:rsidP="00CE7D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D82">
        <w:rPr>
          <w:rFonts w:ascii="Times New Roman" w:hAnsi="Times New Roman" w:cs="Times New Roman"/>
          <w:sz w:val="28"/>
          <w:szCs w:val="28"/>
        </w:rPr>
        <w:t>19</w:t>
      </w:r>
      <w:r w:rsidR="00E75F05">
        <w:rPr>
          <w:rFonts w:ascii="Times New Roman" w:hAnsi="Times New Roman" w:cs="Times New Roman"/>
          <w:sz w:val="28"/>
          <w:szCs w:val="28"/>
        </w:rPr>
        <w:t>.</w:t>
      </w:r>
      <w:r w:rsidRPr="00CE7D82">
        <w:rPr>
          <w:rFonts w:ascii="Times New Roman" w:hAnsi="Times New Roman" w:cs="Times New Roman"/>
          <w:sz w:val="28"/>
          <w:szCs w:val="28"/>
        </w:rPr>
        <w:t xml:space="preserve"> Инструкция по проведению инструктажа лиц, допущенных к работе с информационн</w:t>
      </w:r>
      <w:r w:rsidR="00E75F05">
        <w:rPr>
          <w:rFonts w:ascii="Times New Roman" w:hAnsi="Times New Roman" w:cs="Times New Roman"/>
          <w:sz w:val="28"/>
          <w:szCs w:val="28"/>
        </w:rPr>
        <w:t>ой системой персональных данных</w:t>
      </w:r>
    </w:p>
    <w:p w:rsidR="00E75F05" w:rsidRDefault="00CE7D82" w:rsidP="00CE7D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D82">
        <w:rPr>
          <w:rFonts w:ascii="Times New Roman" w:hAnsi="Times New Roman" w:cs="Times New Roman"/>
          <w:sz w:val="28"/>
          <w:szCs w:val="28"/>
        </w:rPr>
        <w:t>20</w:t>
      </w:r>
      <w:r w:rsidR="00E75F05">
        <w:rPr>
          <w:rFonts w:ascii="Times New Roman" w:hAnsi="Times New Roman" w:cs="Times New Roman"/>
          <w:sz w:val="28"/>
          <w:szCs w:val="28"/>
        </w:rPr>
        <w:t>.</w:t>
      </w:r>
      <w:r w:rsidRPr="00CE7D82">
        <w:rPr>
          <w:rFonts w:ascii="Times New Roman" w:hAnsi="Times New Roman" w:cs="Times New Roman"/>
          <w:sz w:val="28"/>
          <w:szCs w:val="28"/>
        </w:rPr>
        <w:t xml:space="preserve"> Инструкция по рассмотрению обращений субъектов персональных данных и их законных представителей</w:t>
      </w:r>
      <w:r w:rsidR="00E75F05">
        <w:rPr>
          <w:rFonts w:ascii="Times New Roman" w:hAnsi="Times New Roman" w:cs="Times New Roman"/>
          <w:sz w:val="28"/>
          <w:szCs w:val="28"/>
        </w:rPr>
        <w:t>.</w:t>
      </w:r>
    </w:p>
    <w:p w:rsidR="00E75F05" w:rsidRDefault="00CE7D82" w:rsidP="00CE7D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D82">
        <w:rPr>
          <w:rFonts w:ascii="Times New Roman" w:hAnsi="Times New Roman" w:cs="Times New Roman"/>
          <w:sz w:val="28"/>
          <w:szCs w:val="28"/>
        </w:rPr>
        <w:t>21</w:t>
      </w:r>
      <w:r w:rsidR="00E75F05">
        <w:rPr>
          <w:rFonts w:ascii="Times New Roman" w:hAnsi="Times New Roman" w:cs="Times New Roman"/>
          <w:sz w:val="28"/>
          <w:szCs w:val="28"/>
        </w:rPr>
        <w:t>.</w:t>
      </w:r>
      <w:r w:rsidRPr="00CE7D82">
        <w:rPr>
          <w:rFonts w:ascii="Times New Roman" w:hAnsi="Times New Roman" w:cs="Times New Roman"/>
          <w:sz w:val="28"/>
          <w:szCs w:val="28"/>
        </w:rPr>
        <w:t xml:space="preserve"> Инструкция по организации резервирования и восстановления программного обеспечения, баз персональных данных информационной системы персональных данных</w:t>
      </w:r>
      <w:r w:rsidR="00E75F05">
        <w:rPr>
          <w:rFonts w:ascii="Times New Roman" w:hAnsi="Times New Roman" w:cs="Times New Roman"/>
          <w:sz w:val="28"/>
          <w:szCs w:val="28"/>
        </w:rPr>
        <w:t>.</w:t>
      </w:r>
    </w:p>
    <w:p w:rsidR="00E75F05" w:rsidRDefault="00CE7D82" w:rsidP="00CE7D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D82">
        <w:rPr>
          <w:rFonts w:ascii="Times New Roman" w:hAnsi="Times New Roman" w:cs="Times New Roman"/>
          <w:sz w:val="28"/>
          <w:szCs w:val="28"/>
        </w:rPr>
        <w:t>22</w:t>
      </w:r>
      <w:r w:rsidR="00E75F05">
        <w:rPr>
          <w:rFonts w:ascii="Times New Roman" w:hAnsi="Times New Roman" w:cs="Times New Roman"/>
          <w:sz w:val="28"/>
          <w:szCs w:val="28"/>
        </w:rPr>
        <w:t>.</w:t>
      </w:r>
      <w:r w:rsidRPr="00CE7D82">
        <w:rPr>
          <w:rFonts w:ascii="Times New Roman" w:hAnsi="Times New Roman" w:cs="Times New Roman"/>
          <w:sz w:val="28"/>
          <w:szCs w:val="28"/>
        </w:rPr>
        <w:t xml:space="preserve"> Инструкция по учету и хранению съемных носителей персональных данных</w:t>
      </w:r>
      <w:r w:rsidR="00E75F05">
        <w:rPr>
          <w:rFonts w:ascii="Times New Roman" w:hAnsi="Times New Roman" w:cs="Times New Roman"/>
          <w:sz w:val="28"/>
          <w:szCs w:val="28"/>
        </w:rPr>
        <w:t>.</w:t>
      </w:r>
    </w:p>
    <w:p w:rsidR="00E75F05" w:rsidRDefault="00CE7D82" w:rsidP="00CE7D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D82">
        <w:rPr>
          <w:rFonts w:ascii="Times New Roman" w:hAnsi="Times New Roman" w:cs="Times New Roman"/>
          <w:sz w:val="28"/>
          <w:szCs w:val="28"/>
        </w:rPr>
        <w:t>23</w:t>
      </w:r>
      <w:r w:rsidR="00E75F05">
        <w:rPr>
          <w:rFonts w:ascii="Times New Roman" w:hAnsi="Times New Roman" w:cs="Times New Roman"/>
          <w:sz w:val="28"/>
          <w:szCs w:val="28"/>
        </w:rPr>
        <w:t>.</w:t>
      </w:r>
      <w:r w:rsidRPr="00CE7D82">
        <w:rPr>
          <w:rFonts w:ascii="Times New Roman" w:hAnsi="Times New Roman" w:cs="Times New Roman"/>
          <w:sz w:val="28"/>
          <w:szCs w:val="28"/>
        </w:rPr>
        <w:t xml:space="preserve"> Инструкция по учету лиц, допущенных к работе с персональными данными в информационных системах персональных данных</w:t>
      </w:r>
      <w:r w:rsidR="00E75F05">
        <w:rPr>
          <w:rFonts w:ascii="Times New Roman" w:hAnsi="Times New Roman" w:cs="Times New Roman"/>
          <w:sz w:val="28"/>
          <w:szCs w:val="28"/>
        </w:rPr>
        <w:t>.</w:t>
      </w:r>
    </w:p>
    <w:p w:rsidR="00E75F05" w:rsidRDefault="00CE7D82" w:rsidP="00CE7D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D82">
        <w:rPr>
          <w:rFonts w:ascii="Times New Roman" w:hAnsi="Times New Roman" w:cs="Times New Roman"/>
          <w:sz w:val="28"/>
          <w:szCs w:val="28"/>
        </w:rPr>
        <w:t>24</w:t>
      </w:r>
      <w:r w:rsidR="00E75F05">
        <w:rPr>
          <w:rFonts w:ascii="Times New Roman" w:hAnsi="Times New Roman" w:cs="Times New Roman"/>
          <w:sz w:val="28"/>
          <w:szCs w:val="28"/>
        </w:rPr>
        <w:t>.</w:t>
      </w:r>
      <w:r w:rsidRPr="00CE7D82">
        <w:rPr>
          <w:rFonts w:ascii="Times New Roman" w:hAnsi="Times New Roman" w:cs="Times New Roman"/>
          <w:sz w:val="28"/>
          <w:szCs w:val="28"/>
        </w:rPr>
        <w:t xml:space="preserve"> Инструкция пользователя информационной системы персональных данных при возникновении нештатных ситуаций</w:t>
      </w:r>
      <w:r w:rsidR="00E75F05">
        <w:rPr>
          <w:rFonts w:ascii="Times New Roman" w:hAnsi="Times New Roman" w:cs="Times New Roman"/>
          <w:sz w:val="28"/>
          <w:szCs w:val="28"/>
        </w:rPr>
        <w:t>.</w:t>
      </w:r>
    </w:p>
    <w:p w:rsidR="00E75F05" w:rsidRDefault="00CE7D82" w:rsidP="00CE7D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D82">
        <w:rPr>
          <w:rFonts w:ascii="Times New Roman" w:hAnsi="Times New Roman" w:cs="Times New Roman"/>
          <w:sz w:val="28"/>
          <w:szCs w:val="28"/>
        </w:rPr>
        <w:t>25</w:t>
      </w:r>
      <w:r w:rsidR="00E75F05">
        <w:rPr>
          <w:rFonts w:ascii="Times New Roman" w:hAnsi="Times New Roman" w:cs="Times New Roman"/>
          <w:sz w:val="28"/>
          <w:szCs w:val="28"/>
        </w:rPr>
        <w:t>.</w:t>
      </w:r>
      <w:r w:rsidRPr="00CE7D82">
        <w:rPr>
          <w:rFonts w:ascii="Times New Roman" w:hAnsi="Times New Roman" w:cs="Times New Roman"/>
          <w:sz w:val="28"/>
          <w:szCs w:val="28"/>
        </w:rPr>
        <w:t xml:space="preserve"> Журнал регистрации нарушения и восстановления</w:t>
      </w:r>
      <w:r w:rsidR="00E75F05">
        <w:rPr>
          <w:rFonts w:ascii="Times New Roman" w:hAnsi="Times New Roman" w:cs="Times New Roman"/>
          <w:sz w:val="28"/>
          <w:szCs w:val="28"/>
        </w:rPr>
        <w:t>.</w:t>
      </w:r>
    </w:p>
    <w:p w:rsidR="00E75F05" w:rsidRDefault="00CE7D82" w:rsidP="00CE7D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D82">
        <w:rPr>
          <w:rFonts w:ascii="Times New Roman" w:hAnsi="Times New Roman" w:cs="Times New Roman"/>
          <w:sz w:val="28"/>
          <w:szCs w:val="28"/>
        </w:rPr>
        <w:t>26</w:t>
      </w:r>
      <w:r w:rsidR="00E75F05">
        <w:rPr>
          <w:rFonts w:ascii="Times New Roman" w:hAnsi="Times New Roman" w:cs="Times New Roman"/>
          <w:sz w:val="28"/>
          <w:szCs w:val="28"/>
        </w:rPr>
        <w:t>.</w:t>
      </w:r>
      <w:r w:rsidRPr="00CE7D82">
        <w:rPr>
          <w:rFonts w:ascii="Times New Roman" w:hAnsi="Times New Roman" w:cs="Times New Roman"/>
          <w:sz w:val="28"/>
          <w:szCs w:val="28"/>
        </w:rPr>
        <w:t xml:space="preserve"> Журнал </w:t>
      </w:r>
      <w:r w:rsidR="00E75F05" w:rsidRPr="00CE7D82">
        <w:rPr>
          <w:rFonts w:ascii="Times New Roman" w:hAnsi="Times New Roman" w:cs="Times New Roman"/>
          <w:sz w:val="28"/>
          <w:szCs w:val="28"/>
        </w:rPr>
        <w:t>учёта</w:t>
      </w:r>
      <w:r w:rsidRPr="00CE7D82">
        <w:rPr>
          <w:rFonts w:ascii="Times New Roman" w:hAnsi="Times New Roman" w:cs="Times New Roman"/>
          <w:sz w:val="28"/>
          <w:szCs w:val="28"/>
        </w:rPr>
        <w:t xml:space="preserve"> прав доступа</w:t>
      </w:r>
      <w:r w:rsidR="00E75F05">
        <w:rPr>
          <w:rFonts w:ascii="Times New Roman" w:hAnsi="Times New Roman" w:cs="Times New Roman"/>
          <w:sz w:val="28"/>
          <w:szCs w:val="28"/>
        </w:rPr>
        <w:t>.</w:t>
      </w:r>
    </w:p>
    <w:p w:rsidR="00E75F05" w:rsidRDefault="00CE7D82" w:rsidP="00CE7D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D82">
        <w:rPr>
          <w:rFonts w:ascii="Times New Roman" w:hAnsi="Times New Roman" w:cs="Times New Roman"/>
          <w:sz w:val="28"/>
          <w:szCs w:val="28"/>
        </w:rPr>
        <w:t>27</w:t>
      </w:r>
      <w:r w:rsidR="00E75F05">
        <w:rPr>
          <w:rFonts w:ascii="Times New Roman" w:hAnsi="Times New Roman" w:cs="Times New Roman"/>
          <w:sz w:val="28"/>
          <w:szCs w:val="28"/>
        </w:rPr>
        <w:t>.</w:t>
      </w:r>
      <w:r w:rsidRPr="00CE7D82">
        <w:rPr>
          <w:rFonts w:ascii="Times New Roman" w:hAnsi="Times New Roman" w:cs="Times New Roman"/>
          <w:sz w:val="28"/>
          <w:szCs w:val="28"/>
        </w:rPr>
        <w:t xml:space="preserve"> Журнал </w:t>
      </w:r>
      <w:r w:rsidR="00E75F05" w:rsidRPr="00CE7D82">
        <w:rPr>
          <w:rFonts w:ascii="Times New Roman" w:hAnsi="Times New Roman" w:cs="Times New Roman"/>
          <w:sz w:val="28"/>
          <w:szCs w:val="28"/>
        </w:rPr>
        <w:t>учёта</w:t>
      </w:r>
      <w:r w:rsidRPr="00CE7D82">
        <w:rPr>
          <w:rFonts w:ascii="Times New Roman" w:hAnsi="Times New Roman" w:cs="Times New Roman"/>
          <w:sz w:val="28"/>
          <w:szCs w:val="28"/>
        </w:rPr>
        <w:t xml:space="preserve"> проверок гос. </w:t>
      </w:r>
      <w:r w:rsidR="00E75F05" w:rsidRPr="00CE7D82">
        <w:rPr>
          <w:rFonts w:ascii="Times New Roman" w:hAnsi="Times New Roman" w:cs="Times New Roman"/>
          <w:sz w:val="28"/>
          <w:szCs w:val="28"/>
        </w:rPr>
        <w:t>О</w:t>
      </w:r>
      <w:r w:rsidRPr="00CE7D82">
        <w:rPr>
          <w:rFonts w:ascii="Times New Roman" w:hAnsi="Times New Roman" w:cs="Times New Roman"/>
          <w:sz w:val="28"/>
          <w:szCs w:val="28"/>
        </w:rPr>
        <w:t>рганами</w:t>
      </w:r>
      <w:r w:rsidR="00E75F05">
        <w:rPr>
          <w:rFonts w:ascii="Times New Roman" w:hAnsi="Times New Roman" w:cs="Times New Roman"/>
          <w:sz w:val="28"/>
          <w:szCs w:val="28"/>
        </w:rPr>
        <w:t>.</w:t>
      </w:r>
    </w:p>
    <w:p w:rsidR="004D751A" w:rsidRDefault="00CE7D82" w:rsidP="00CE7D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D82">
        <w:rPr>
          <w:rFonts w:ascii="Times New Roman" w:hAnsi="Times New Roman" w:cs="Times New Roman"/>
          <w:sz w:val="28"/>
          <w:szCs w:val="28"/>
        </w:rPr>
        <w:t>28</w:t>
      </w:r>
      <w:r w:rsidR="00E75F05">
        <w:rPr>
          <w:rFonts w:ascii="Times New Roman" w:hAnsi="Times New Roman" w:cs="Times New Roman"/>
          <w:sz w:val="28"/>
          <w:szCs w:val="28"/>
        </w:rPr>
        <w:t>.</w:t>
      </w:r>
      <w:r w:rsidRPr="00CE7D82">
        <w:rPr>
          <w:rFonts w:ascii="Times New Roman" w:hAnsi="Times New Roman" w:cs="Times New Roman"/>
          <w:sz w:val="28"/>
          <w:szCs w:val="28"/>
        </w:rPr>
        <w:t xml:space="preserve"> Журнал </w:t>
      </w:r>
      <w:r w:rsidR="00E75F05" w:rsidRPr="00CE7D82">
        <w:rPr>
          <w:rFonts w:ascii="Times New Roman" w:hAnsi="Times New Roman" w:cs="Times New Roman"/>
          <w:sz w:val="28"/>
          <w:szCs w:val="28"/>
        </w:rPr>
        <w:t>учёта</w:t>
      </w:r>
      <w:r w:rsidRPr="00CE7D82">
        <w:rPr>
          <w:rFonts w:ascii="Times New Roman" w:hAnsi="Times New Roman" w:cs="Times New Roman"/>
          <w:sz w:val="28"/>
          <w:szCs w:val="28"/>
        </w:rPr>
        <w:t xml:space="preserve"> средств защиты</w:t>
      </w:r>
      <w:r w:rsidR="004D751A">
        <w:rPr>
          <w:rFonts w:ascii="Times New Roman" w:hAnsi="Times New Roman" w:cs="Times New Roman"/>
          <w:sz w:val="28"/>
          <w:szCs w:val="28"/>
        </w:rPr>
        <w:t>.</w:t>
      </w:r>
    </w:p>
    <w:p w:rsidR="004D751A" w:rsidRDefault="00CE7D82" w:rsidP="00CE7D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D82">
        <w:rPr>
          <w:rFonts w:ascii="Times New Roman" w:hAnsi="Times New Roman" w:cs="Times New Roman"/>
          <w:sz w:val="28"/>
          <w:szCs w:val="28"/>
        </w:rPr>
        <w:t>29</w:t>
      </w:r>
      <w:r w:rsidR="004D751A">
        <w:rPr>
          <w:rFonts w:ascii="Times New Roman" w:hAnsi="Times New Roman" w:cs="Times New Roman"/>
          <w:sz w:val="28"/>
          <w:szCs w:val="28"/>
        </w:rPr>
        <w:t>.</w:t>
      </w:r>
      <w:r w:rsidRPr="00CE7D82">
        <w:rPr>
          <w:rFonts w:ascii="Times New Roman" w:hAnsi="Times New Roman" w:cs="Times New Roman"/>
          <w:sz w:val="28"/>
          <w:szCs w:val="28"/>
        </w:rPr>
        <w:t xml:space="preserve"> Журнал учета обращений субъектов персональных данных и их законных представителей</w:t>
      </w:r>
      <w:r w:rsidR="004D751A">
        <w:rPr>
          <w:rFonts w:ascii="Times New Roman" w:hAnsi="Times New Roman" w:cs="Times New Roman"/>
          <w:sz w:val="28"/>
          <w:szCs w:val="28"/>
        </w:rPr>
        <w:t>.</w:t>
      </w:r>
    </w:p>
    <w:p w:rsidR="004D751A" w:rsidRDefault="00CE7D82" w:rsidP="00CE7D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D82">
        <w:rPr>
          <w:rFonts w:ascii="Times New Roman" w:hAnsi="Times New Roman" w:cs="Times New Roman"/>
          <w:sz w:val="28"/>
          <w:szCs w:val="28"/>
        </w:rPr>
        <w:t>30</w:t>
      </w:r>
      <w:r w:rsidR="004D751A">
        <w:rPr>
          <w:rFonts w:ascii="Times New Roman" w:hAnsi="Times New Roman" w:cs="Times New Roman"/>
          <w:sz w:val="28"/>
          <w:szCs w:val="28"/>
        </w:rPr>
        <w:t>.</w:t>
      </w:r>
      <w:r w:rsidRPr="00CE7D82">
        <w:rPr>
          <w:rFonts w:ascii="Times New Roman" w:hAnsi="Times New Roman" w:cs="Times New Roman"/>
          <w:sz w:val="28"/>
          <w:szCs w:val="28"/>
        </w:rPr>
        <w:t xml:space="preserve"> Журнал учета прохождения первичного инструктажа работниками, допущенными к работе с ПДн в ИСПДн</w:t>
      </w:r>
      <w:r w:rsidR="004D751A">
        <w:rPr>
          <w:rFonts w:ascii="Times New Roman" w:hAnsi="Times New Roman" w:cs="Times New Roman"/>
          <w:sz w:val="28"/>
          <w:szCs w:val="28"/>
        </w:rPr>
        <w:t>.</w:t>
      </w:r>
    </w:p>
    <w:p w:rsidR="00CE7D82" w:rsidRPr="00CE7D82" w:rsidRDefault="00CE7D82" w:rsidP="00CE7D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D82">
        <w:rPr>
          <w:rFonts w:ascii="Times New Roman" w:hAnsi="Times New Roman" w:cs="Times New Roman"/>
          <w:sz w:val="28"/>
          <w:szCs w:val="28"/>
        </w:rPr>
        <w:t>31</w:t>
      </w:r>
      <w:r w:rsidR="004D751A">
        <w:rPr>
          <w:rFonts w:ascii="Times New Roman" w:hAnsi="Times New Roman" w:cs="Times New Roman"/>
          <w:sz w:val="28"/>
          <w:szCs w:val="28"/>
        </w:rPr>
        <w:t>.</w:t>
      </w:r>
      <w:r w:rsidRPr="00CE7D82">
        <w:rPr>
          <w:rFonts w:ascii="Times New Roman" w:hAnsi="Times New Roman" w:cs="Times New Roman"/>
          <w:sz w:val="28"/>
          <w:szCs w:val="28"/>
        </w:rPr>
        <w:t xml:space="preserve"> Согласие на обработку персональных данных</w:t>
      </w:r>
      <w:r w:rsidR="004D751A">
        <w:rPr>
          <w:rFonts w:ascii="Times New Roman" w:hAnsi="Times New Roman" w:cs="Times New Roman"/>
          <w:sz w:val="28"/>
          <w:szCs w:val="28"/>
        </w:rPr>
        <w:t>.</w:t>
      </w:r>
    </w:p>
    <w:p w:rsidR="00CE7D82" w:rsidRDefault="00CE7D82" w:rsidP="00CE7D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7D82" w:rsidRDefault="00CE7D82" w:rsidP="00CE7D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7D82" w:rsidRDefault="00CE7D82" w:rsidP="00CE7D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7D82" w:rsidRDefault="00CE7D82" w:rsidP="00CE7D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7D82" w:rsidRDefault="00CE7D82" w:rsidP="00CE7D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7D82" w:rsidRDefault="00CE7D82" w:rsidP="00CE7D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7D82" w:rsidRDefault="00CE7D82" w:rsidP="00CE7D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7D82" w:rsidRDefault="00CE7D82" w:rsidP="00CE7D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7D82" w:rsidRDefault="00CE7D82" w:rsidP="00CE7D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7D82" w:rsidRDefault="00CE7D82" w:rsidP="00CE7D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7D82" w:rsidRDefault="00CE7D82" w:rsidP="00CE7D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7D82" w:rsidRDefault="00CE7D82" w:rsidP="00CE7D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7D82" w:rsidRDefault="00CE7D82" w:rsidP="00CE7D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CE7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24B"/>
    <w:rsid w:val="001E39AE"/>
    <w:rsid w:val="004D751A"/>
    <w:rsid w:val="007E324B"/>
    <w:rsid w:val="009E40B4"/>
    <w:rsid w:val="00CE7D82"/>
    <w:rsid w:val="00E75F05"/>
    <w:rsid w:val="00F1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0A5EB"/>
  <w15:chartTrackingRefBased/>
  <w15:docId w15:val="{0E54EEFC-7FEA-468E-9DF7-0C26F1838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8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0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82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400C"/>
                    <w:right w:val="none" w:sz="0" w:space="0" w:color="auto"/>
                  </w:divBdr>
                  <w:divsChild>
                    <w:div w:id="1202132778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264581">
                          <w:marLeft w:val="0"/>
                          <w:marRight w:val="30"/>
                          <w:marTop w:val="45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91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52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635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3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83683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2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28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89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05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07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13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98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26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38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59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90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74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56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13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50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06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07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18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47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90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84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07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01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29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33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48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97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66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42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30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94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02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78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5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16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4556190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69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52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98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91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84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996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22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52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39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20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21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40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23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33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68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78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80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35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06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78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54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29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24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08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71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96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10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92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0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84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25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88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31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49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48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3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18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3838652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1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04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44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1399911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19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41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81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68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12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74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89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28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89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74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86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32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76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60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33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25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46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6301182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72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54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55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55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27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3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52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18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04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1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80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574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37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86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83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17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38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05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1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633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9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84160-1743-4BBA-AFC0-1ECA8967D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В. Кулачок</dc:creator>
  <cp:keywords/>
  <dc:description/>
  <cp:lastModifiedBy>Антон В. Кулачок</cp:lastModifiedBy>
  <cp:revision>2</cp:revision>
  <dcterms:created xsi:type="dcterms:W3CDTF">2019-08-26T05:28:00Z</dcterms:created>
  <dcterms:modified xsi:type="dcterms:W3CDTF">2019-08-28T12:28:00Z</dcterms:modified>
</cp:coreProperties>
</file>