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CB" w:rsidRDefault="00DE6CCB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352"/>
        <w:gridCol w:w="488"/>
        <w:gridCol w:w="415"/>
        <w:gridCol w:w="1263"/>
        <w:gridCol w:w="1016"/>
        <w:gridCol w:w="1145"/>
        <w:gridCol w:w="3566"/>
        <w:gridCol w:w="1110"/>
      </w:tblGrid>
      <w:tr w:rsidR="00DE6CCB" w:rsidRPr="00DE6CCB" w:rsidTr="00EB4E15">
        <w:trPr>
          <w:trHeight w:val="4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CCB" w:rsidRPr="00DE6CCB" w:rsidRDefault="00DE6CCB" w:rsidP="00DE6C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733425"/>
                  <wp:effectExtent l="0" t="0" r="0" b="9525"/>
                  <wp:docPr id="1" name="Рисунок 1" descr="герб Нижневартовс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ижневартовс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CCB" w:rsidRPr="00DE6CCB" w:rsidRDefault="00DE6CCB" w:rsidP="00DE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6CCB" w:rsidRPr="00DE6CCB" w:rsidRDefault="00DE6CCB" w:rsidP="00DE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DE6CCB" w:rsidRPr="00DE6CCB" w:rsidRDefault="00DE6CCB" w:rsidP="00DE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 ОКРУЖНОГО ЗНАЧЕНИЯ НИЖНЕВАРТОВСК</w:t>
            </w:r>
          </w:p>
          <w:p w:rsidR="00DE6CCB" w:rsidRPr="00DE6CCB" w:rsidRDefault="00DE6CCB" w:rsidP="00DE6CCB">
            <w:pPr>
              <w:keepNext/>
              <w:tabs>
                <w:tab w:val="center" w:pos="4704"/>
                <w:tab w:val="left" w:pos="900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№ 19» </w:t>
            </w:r>
          </w:p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</w:p>
        </w:tc>
      </w:tr>
      <w:tr w:rsidR="00DE6CCB" w:rsidRPr="00DE6CCB" w:rsidTr="00EB4E15">
        <w:trPr>
          <w:trHeight w:val="400"/>
        </w:trPr>
        <w:tc>
          <w:tcPr>
            <w:tcW w:w="250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628624, Российская Федерация, Тюменская область,</w:t>
            </w:r>
          </w:p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Ханты-Мансийский автономный округ-Югра,</w:t>
            </w:r>
          </w:p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Нижневартовск, ул. Мира, 76-в 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CB" w:rsidRPr="00DE6CCB" w:rsidRDefault="00DE6CCB" w:rsidP="00DE6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Телефоны: 65-21-26, 45-60-78 </w:t>
            </w:r>
          </w:p>
          <w:p w:rsidR="00DE6CCB" w:rsidRPr="00DE6CCB" w:rsidRDefault="00DE6CCB" w:rsidP="00DE6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Тел./ факс: (3466) 41-11-67</w:t>
            </w:r>
          </w:p>
          <w:p w:rsidR="00DE6CCB" w:rsidRPr="00DE6CCB" w:rsidRDefault="00DE6CCB" w:rsidP="00DE6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Электронная почта: </w:t>
            </w:r>
            <w:r w:rsidRPr="00DE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school</w:t>
            </w:r>
            <w:r w:rsidRPr="00DE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proofErr w:type="spellStart"/>
            <w:r w:rsidRPr="00DE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nv</w:t>
            </w:r>
            <w:proofErr w:type="spellEnd"/>
            <w:r w:rsidRPr="00DE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@</w:t>
            </w:r>
            <w:r w:rsidRPr="00DE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Pr="00DE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DE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DE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E6CCB" w:rsidRPr="00DE6CCB" w:rsidRDefault="00DE6CCB" w:rsidP="00DE6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Сайт </w:t>
            </w:r>
            <w:hyperlink r:id="rId8" w:history="1">
              <w:r w:rsidRPr="00DE6CC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Pr="00DE6CC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://</w:t>
              </w:r>
              <w:r w:rsidRPr="00DE6CC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school</w:t>
              </w:r>
              <w:r w:rsidRPr="00DE6CC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19-</w:t>
              </w:r>
              <w:proofErr w:type="spellStart"/>
              <w:r w:rsidRPr="00DE6CC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nv</w:t>
              </w:r>
              <w:proofErr w:type="spellEnd"/>
              <w:r w:rsidRPr="00DE6CC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E6CC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ucoz</w:t>
              </w:r>
              <w:proofErr w:type="spellEnd"/>
              <w:r w:rsidRPr="00DE6CC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E6CC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E6CCB" w:rsidRPr="00DE6CCB" w:rsidTr="00EB4E15">
        <w:trPr>
          <w:trHeight w:val="14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E6CCB" w:rsidRPr="00DE6CCB" w:rsidTr="00EB4E15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6CCB" w:rsidRPr="00DE6CCB" w:rsidTr="00EB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" w:type="pct"/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1" w:type="pct"/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5" w:type="pct"/>
          </w:tcPr>
          <w:p w:rsidR="00DE6CCB" w:rsidRPr="00DE6CCB" w:rsidRDefault="00DE6CCB" w:rsidP="00DE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43" w:type="pct"/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 г.</w:t>
            </w:r>
          </w:p>
        </w:tc>
        <w:tc>
          <w:tcPr>
            <w:tcW w:w="2518" w:type="pct"/>
            <w:gridSpan w:val="2"/>
          </w:tcPr>
          <w:p w:rsidR="00DE6CCB" w:rsidRPr="00DE6CCB" w:rsidRDefault="00DE6CCB" w:rsidP="00DE6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" w:type="pct"/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6CCB" w:rsidRPr="00DE6CCB" w:rsidTr="00EB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DE6CCB" w:rsidRPr="00DE6CCB" w:rsidRDefault="00DE6CCB" w:rsidP="00DE6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6CCB" w:rsidRPr="00DE6CCB" w:rsidTr="00EB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DE6CCB" w:rsidRPr="00DE6CCB" w:rsidRDefault="00DE6CCB" w:rsidP="00DE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DE6CCB" w:rsidRPr="00DE6CCB" w:rsidTr="00EB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DE6CCB" w:rsidRPr="00DE6CCB" w:rsidRDefault="00DE6CCB" w:rsidP="00DE6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6CCB" w:rsidRPr="00DE6CCB" w:rsidTr="00EB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gridSpan w:val="6"/>
          </w:tcPr>
          <w:p w:rsidR="000E7EE2" w:rsidRPr="000E7EE2" w:rsidRDefault="00DE6CCB" w:rsidP="000E7EE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Об утверждении </w:t>
            </w:r>
            <w:r w:rsidR="000E7EE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формы журнала учета </w:t>
            </w:r>
            <w:r w:rsidR="000E7EE2" w:rsidRPr="000E7EE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прохождения первичного инструктажа работниками,</w:t>
            </w:r>
            <w:r w:rsidR="000E7EE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0E7EE2" w:rsidRPr="000E7EE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допущенными к работе с ПДн в ИСПДн</w:t>
            </w:r>
          </w:p>
          <w:p w:rsidR="00DE6CCB" w:rsidRPr="00DE6CCB" w:rsidRDefault="00DE6CCB" w:rsidP="00DE6CC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E6CCB" w:rsidRPr="00DE6CCB" w:rsidRDefault="00DE6CCB" w:rsidP="00DE6CC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gridSpan w:val="2"/>
          </w:tcPr>
          <w:p w:rsidR="00DE6CCB" w:rsidRPr="00DE6CCB" w:rsidRDefault="00DE6CCB" w:rsidP="00DE6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6CCB" w:rsidRPr="00DE6CCB" w:rsidTr="00EB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DE6CCB" w:rsidRPr="00DE6CCB" w:rsidRDefault="000E7EE2" w:rsidP="00DE6CC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E7E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 целях исполнения Федерального закона от 27 июля  2006 г № 152-ФЗ «О персональных  данных»,</w:t>
            </w:r>
          </w:p>
        </w:tc>
      </w:tr>
      <w:tr w:rsidR="00DE6CCB" w:rsidRPr="00DE6CCB" w:rsidTr="00EB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DE6CCB" w:rsidRPr="00DE6CCB" w:rsidRDefault="00DE6CCB" w:rsidP="00DE6CC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DE6CCB" w:rsidRPr="00DE6CCB" w:rsidRDefault="00DE6CCB" w:rsidP="00DE6C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6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DE6CCB" w:rsidRPr="00DE6CCB" w:rsidRDefault="00DE6CCB" w:rsidP="00DE6C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6CCB" w:rsidRPr="00DE6CCB" w:rsidRDefault="00DE6CCB" w:rsidP="00DE6C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0957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форму</w:t>
      </w:r>
      <w:r w:rsidR="000E7EE2" w:rsidRPr="000E7E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журнала учета прохождения первичного инструктажа работниками, допущенными к работе с ПДн в ИСПДн</w:t>
      </w:r>
      <w:r w:rsidR="000E7EE2" w:rsidRPr="000E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1).</w:t>
      </w:r>
    </w:p>
    <w:p w:rsidR="00DE6CCB" w:rsidRPr="00DE6CCB" w:rsidRDefault="00095707" w:rsidP="00DE6CCB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Ответственным за ведение журнала назначить </w:t>
      </w:r>
      <w:r w:rsidRPr="00DE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директора А.В. Кулачок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CCB" w:rsidRPr="00DE6CCB" w:rsidRDefault="00DE6CCB" w:rsidP="00DE6CCB">
      <w:pPr>
        <w:shd w:val="clear" w:color="auto" w:fill="FFFFFF"/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CCB" w:rsidRPr="00DE6CCB" w:rsidRDefault="00DE6CCB" w:rsidP="00DE6C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приказа возложить на заместителя директора А.В. Кулачок</w:t>
      </w:r>
      <w:r w:rsidR="0009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CCB" w:rsidRPr="00DE6CCB" w:rsidRDefault="00DE6CCB" w:rsidP="00DE6CC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67"/>
        <w:gridCol w:w="2631"/>
        <w:gridCol w:w="3057"/>
      </w:tblGrid>
      <w:tr w:rsidR="00DE6CCB" w:rsidRPr="00DE6CCB" w:rsidTr="00EB4E15">
        <w:tc>
          <w:tcPr>
            <w:tcW w:w="1960" w:type="pct"/>
          </w:tcPr>
          <w:p w:rsidR="00DE6CCB" w:rsidRPr="00DE6CCB" w:rsidRDefault="00DE6CCB" w:rsidP="0009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CCB" w:rsidRPr="00DE6CCB" w:rsidRDefault="00DE6CCB" w:rsidP="00DE6C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CCB" w:rsidRPr="00DE6CCB" w:rsidRDefault="00DE6CCB" w:rsidP="00DE6C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06" w:type="pct"/>
          </w:tcPr>
          <w:p w:rsidR="00DE6CCB" w:rsidRPr="00DE6CCB" w:rsidRDefault="00DE6CCB" w:rsidP="00DE6C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DE6CCB" w:rsidRPr="00DE6CCB" w:rsidRDefault="00DE6CCB" w:rsidP="0009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CCB" w:rsidRPr="00DE6CCB" w:rsidRDefault="00DE6CCB" w:rsidP="00DE6C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CCB" w:rsidRPr="00DE6CCB" w:rsidRDefault="00DE6CCB" w:rsidP="00DE6C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 Зайцева</w:t>
            </w:r>
          </w:p>
        </w:tc>
      </w:tr>
    </w:tbl>
    <w:p w:rsidR="00DE6CCB" w:rsidRDefault="00DE6CCB" w:rsidP="00DE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07" w:rsidRPr="00DE6CCB" w:rsidRDefault="00095707" w:rsidP="00DE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CCB" w:rsidRPr="00DE6CCB" w:rsidRDefault="00DE6CCB" w:rsidP="00DE6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6C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Отв. исполнитель:</w:t>
      </w:r>
    </w:p>
    <w:p w:rsidR="00DE6CCB" w:rsidRPr="00DE6CCB" w:rsidRDefault="00DE6CCB" w:rsidP="00DE6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6C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зам. директора</w:t>
      </w:r>
    </w:p>
    <w:p w:rsidR="00DE6CCB" w:rsidRPr="00DE6CCB" w:rsidRDefault="00DE6CCB" w:rsidP="00DE6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6C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Кулачок А.В.</w:t>
      </w:r>
    </w:p>
    <w:p w:rsidR="00DE6CCB" w:rsidRDefault="00DE6CCB" w:rsidP="00DE6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6C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+79028556660</w:t>
      </w:r>
    </w:p>
    <w:p w:rsidR="00095707" w:rsidRPr="00DE6CCB" w:rsidRDefault="00095707" w:rsidP="00DE6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6CCB" w:rsidRPr="00DE6CCB" w:rsidRDefault="00DE6CCB" w:rsidP="00DE6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6C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приказом ознакомлены: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1"/>
        <w:gridCol w:w="2147"/>
        <w:gridCol w:w="3521"/>
        <w:gridCol w:w="1265"/>
        <w:gridCol w:w="1901"/>
      </w:tblGrid>
      <w:tr w:rsidR="00DE6CCB" w:rsidRPr="00DE6CCB" w:rsidTr="00EB4E15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DE6CCB" w:rsidRPr="00DE6CCB" w:rsidTr="00EB4E15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B" w:rsidRPr="00DE6CCB" w:rsidRDefault="00DE6CCB" w:rsidP="00DE6C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Кулачок А.В.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ИОП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CB" w:rsidRPr="00DE6CCB" w:rsidRDefault="00DE6CCB" w:rsidP="00DE6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5707" w:rsidRDefault="00095707">
      <w:pPr>
        <w:sectPr w:rsidR="000957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707" w:rsidRPr="00A12811" w:rsidRDefault="00095707" w:rsidP="000957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УТВЕРЖДАЮ</w:t>
      </w:r>
    </w:p>
    <w:p w:rsidR="00095707" w:rsidRPr="00A12811" w:rsidRDefault="00095707" w:rsidP="000957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МБОУ </w:t>
      </w:r>
      <w:r w:rsidR="008C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1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СШ№19</w:t>
      </w:r>
      <w:r w:rsidR="008C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</w:p>
    <w:p w:rsidR="00095707" w:rsidRPr="00A12811" w:rsidRDefault="00095707" w:rsidP="000957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Л.В. Зайцева</w:t>
      </w:r>
    </w:p>
    <w:p w:rsidR="00095707" w:rsidRDefault="00095707" w:rsidP="000957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02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Pr="00A1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2019 г.</w:t>
      </w:r>
    </w:p>
    <w:p w:rsidR="00095707" w:rsidRDefault="00095707" w:rsidP="00095707"/>
    <w:p w:rsidR="00095707" w:rsidRDefault="00095707" w:rsidP="00095707"/>
    <w:p w:rsidR="00095707" w:rsidRDefault="00095707" w:rsidP="00095707"/>
    <w:p w:rsidR="00095707" w:rsidRPr="00DB4239" w:rsidRDefault="00095707" w:rsidP="00095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DB4239">
        <w:rPr>
          <w:rFonts w:ascii="Times New Roman" w:eastAsia="Times New Roman" w:hAnsi="Times New Roman" w:cs="Times New Roman"/>
          <w:sz w:val="38"/>
          <w:szCs w:val="38"/>
          <w:lang w:eastAsia="ru-RU"/>
        </w:rPr>
        <w:t>ЖУРНАЛ УЧЁТА</w:t>
      </w:r>
    </w:p>
    <w:p w:rsidR="00095707" w:rsidRPr="00DB4239" w:rsidRDefault="00095707" w:rsidP="00095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DB4239">
        <w:rPr>
          <w:rFonts w:ascii="Times New Roman" w:eastAsia="Times New Roman" w:hAnsi="Times New Roman" w:cs="Times New Roman"/>
          <w:sz w:val="38"/>
          <w:szCs w:val="38"/>
          <w:lang w:eastAsia="ru-RU"/>
        </w:rPr>
        <w:t>прохождения первичного инструктажа работниками,</w:t>
      </w:r>
    </w:p>
    <w:p w:rsidR="00095707" w:rsidRPr="00DB4239" w:rsidRDefault="00095707" w:rsidP="00095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DB4239">
        <w:rPr>
          <w:rFonts w:ascii="Times New Roman" w:eastAsia="Times New Roman" w:hAnsi="Times New Roman" w:cs="Times New Roman"/>
          <w:sz w:val="38"/>
          <w:szCs w:val="38"/>
          <w:lang w:eastAsia="ru-RU"/>
        </w:rPr>
        <w:t>допущенными к работе с ПДн в ИСПДн</w:t>
      </w:r>
    </w:p>
    <w:p w:rsidR="00095707" w:rsidRDefault="00095707" w:rsidP="00095707"/>
    <w:p w:rsidR="00095707" w:rsidRDefault="00095707" w:rsidP="00095707"/>
    <w:p w:rsidR="00095707" w:rsidRDefault="00095707" w:rsidP="00095707"/>
    <w:p w:rsidR="00095707" w:rsidRDefault="00095707" w:rsidP="00095707"/>
    <w:p w:rsidR="00095707" w:rsidRDefault="00095707" w:rsidP="00095707"/>
    <w:p w:rsidR="00095707" w:rsidRDefault="00095707" w:rsidP="00095707"/>
    <w:p w:rsidR="00095707" w:rsidRDefault="00095707" w:rsidP="00095707"/>
    <w:p w:rsidR="00095707" w:rsidRDefault="00095707" w:rsidP="00095707"/>
    <w:p w:rsidR="00095707" w:rsidRDefault="00095707" w:rsidP="00095707"/>
    <w:p w:rsidR="00095707" w:rsidRDefault="00095707" w:rsidP="00095707"/>
    <w:p w:rsidR="00095707" w:rsidRDefault="00095707" w:rsidP="00095707"/>
    <w:p w:rsidR="00095707" w:rsidRDefault="00095707" w:rsidP="000957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1985"/>
        <w:gridCol w:w="1342"/>
        <w:gridCol w:w="3188"/>
        <w:gridCol w:w="1671"/>
      </w:tblGrid>
      <w:tr w:rsidR="00095707" w:rsidTr="00EB4E15">
        <w:tc>
          <w:tcPr>
            <w:tcW w:w="846" w:type="dxa"/>
          </w:tcPr>
          <w:p w:rsidR="00095707" w:rsidRPr="00DB4239" w:rsidRDefault="00095707" w:rsidP="00EB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28" w:type="dxa"/>
          </w:tcPr>
          <w:p w:rsidR="00095707" w:rsidRPr="00DB4239" w:rsidRDefault="00095707" w:rsidP="00EB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9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985" w:type="dxa"/>
          </w:tcPr>
          <w:p w:rsidR="00095707" w:rsidRPr="00DB4239" w:rsidRDefault="00095707" w:rsidP="00EB4E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95707" w:rsidRPr="00DB4239" w:rsidRDefault="00095707" w:rsidP="00EB4E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</w:t>
            </w:r>
          </w:p>
          <w:p w:rsidR="00095707" w:rsidRPr="00DB4239" w:rsidRDefault="00095707" w:rsidP="00EB4E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1342" w:type="dxa"/>
          </w:tcPr>
          <w:p w:rsidR="00095707" w:rsidRPr="00DB4239" w:rsidRDefault="00095707" w:rsidP="00EB4E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095707" w:rsidRPr="00DB4239" w:rsidRDefault="00095707" w:rsidP="00EB4E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3188" w:type="dxa"/>
          </w:tcPr>
          <w:p w:rsidR="00095707" w:rsidRPr="00DB4239" w:rsidRDefault="00095707" w:rsidP="00EB4E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</w:t>
            </w:r>
          </w:p>
          <w:p w:rsidR="00095707" w:rsidRPr="00DB4239" w:rsidRDefault="00095707" w:rsidP="00EB4E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проводившего инструктаж</w:t>
            </w:r>
          </w:p>
        </w:tc>
        <w:tc>
          <w:tcPr>
            <w:tcW w:w="1671" w:type="dxa"/>
          </w:tcPr>
          <w:p w:rsidR="00095707" w:rsidRPr="00DB4239" w:rsidRDefault="00095707" w:rsidP="00EB4E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095707" w:rsidRPr="00DB4239" w:rsidRDefault="00095707" w:rsidP="00EB4E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</w:p>
          <w:p w:rsidR="00095707" w:rsidRPr="00DB4239" w:rsidRDefault="00095707" w:rsidP="00EB4E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</w:tr>
      <w:tr w:rsidR="00095707" w:rsidTr="00EB4E15">
        <w:tc>
          <w:tcPr>
            <w:tcW w:w="846" w:type="dxa"/>
          </w:tcPr>
          <w:p w:rsidR="00095707" w:rsidRPr="00DB4239" w:rsidRDefault="00095707" w:rsidP="00EB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95707" w:rsidRPr="00DB4239" w:rsidRDefault="00095707" w:rsidP="00EB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95707" w:rsidRPr="00DB4239" w:rsidRDefault="00095707" w:rsidP="00EB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095707" w:rsidRPr="00DB4239" w:rsidRDefault="00095707" w:rsidP="00EB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095707" w:rsidRPr="00DB4239" w:rsidRDefault="00095707" w:rsidP="00EB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095707" w:rsidRPr="00DB4239" w:rsidRDefault="00095707" w:rsidP="00EB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5707" w:rsidTr="00EB4E15">
        <w:tc>
          <w:tcPr>
            <w:tcW w:w="846" w:type="dxa"/>
          </w:tcPr>
          <w:p w:rsidR="00095707" w:rsidRDefault="00095707" w:rsidP="00EB4E15"/>
        </w:tc>
        <w:tc>
          <w:tcPr>
            <w:tcW w:w="5528" w:type="dxa"/>
          </w:tcPr>
          <w:p w:rsidR="00095707" w:rsidRDefault="00095707" w:rsidP="00EB4E15"/>
        </w:tc>
        <w:tc>
          <w:tcPr>
            <w:tcW w:w="1985" w:type="dxa"/>
          </w:tcPr>
          <w:p w:rsidR="00095707" w:rsidRDefault="00095707" w:rsidP="00EB4E15"/>
        </w:tc>
        <w:tc>
          <w:tcPr>
            <w:tcW w:w="1342" w:type="dxa"/>
          </w:tcPr>
          <w:p w:rsidR="00095707" w:rsidRDefault="00095707" w:rsidP="00EB4E15"/>
        </w:tc>
        <w:tc>
          <w:tcPr>
            <w:tcW w:w="3188" w:type="dxa"/>
          </w:tcPr>
          <w:p w:rsidR="00095707" w:rsidRDefault="00095707" w:rsidP="00EB4E15"/>
        </w:tc>
        <w:tc>
          <w:tcPr>
            <w:tcW w:w="1671" w:type="dxa"/>
          </w:tcPr>
          <w:p w:rsidR="00095707" w:rsidRDefault="00095707" w:rsidP="00EB4E15"/>
        </w:tc>
      </w:tr>
      <w:tr w:rsidR="00095707" w:rsidTr="00EB4E15">
        <w:tc>
          <w:tcPr>
            <w:tcW w:w="846" w:type="dxa"/>
          </w:tcPr>
          <w:p w:rsidR="00095707" w:rsidRDefault="00095707" w:rsidP="00EB4E15"/>
        </w:tc>
        <w:tc>
          <w:tcPr>
            <w:tcW w:w="5528" w:type="dxa"/>
          </w:tcPr>
          <w:p w:rsidR="00095707" w:rsidRDefault="00095707" w:rsidP="00EB4E15"/>
        </w:tc>
        <w:tc>
          <w:tcPr>
            <w:tcW w:w="1985" w:type="dxa"/>
          </w:tcPr>
          <w:p w:rsidR="00095707" w:rsidRDefault="00095707" w:rsidP="00EB4E15"/>
        </w:tc>
        <w:tc>
          <w:tcPr>
            <w:tcW w:w="1342" w:type="dxa"/>
          </w:tcPr>
          <w:p w:rsidR="00095707" w:rsidRDefault="00095707" w:rsidP="00EB4E15"/>
        </w:tc>
        <w:tc>
          <w:tcPr>
            <w:tcW w:w="3188" w:type="dxa"/>
          </w:tcPr>
          <w:p w:rsidR="00095707" w:rsidRDefault="00095707" w:rsidP="00EB4E15"/>
        </w:tc>
        <w:tc>
          <w:tcPr>
            <w:tcW w:w="1671" w:type="dxa"/>
          </w:tcPr>
          <w:p w:rsidR="00095707" w:rsidRDefault="00095707" w:rsidP="00EB4E15"/>
        </w:tc>
      </w:tr>
      <w:tr w:rsidR="00095707" w:rsidTr="00EB4E15">
        <w:tc>
          <w:tcPr>
            <w:tcW w:w="846" w:type="dxa"/>
          </w:tcPr>
          <w:p w:rsidR="00095707" w:rsidRDefault="00095707" w:rsidP="00EB4E15"/>
        </w:tc>
        <w:tc>
          <w:tcPr>
            <w:tcW w:w="5528" w:type="dxa"/>
          </w:tcPr>
          <w:p w:rsidR="00095707" w:rsidRDefault="00095707" w:rsidP="00EB4E15"/>
        </w:tc>
        <w:tc>
          <w:tcPr>
            <w:tcW w:w="1985" w:type="dxa"/>
          </w:tcPr>
          <w:p w:rsidR="00095707" w:rsidRDefault="00095707" w:rsidP="00EB4E15"/>
        </w:tc>
        <w:tc>
          <w:tcPr>
            <w:tcW w:w="1342" w:type="dxa"/>
          </w:tcPr>
          <w:p w:rsidR="00095707" w:rsidRDefault="00095707" w:rsidP="00EB4E15"/>
        </w:tc>
        <w:tc>
          <w:tcPr>
            <w:tcW w:w="3188" w:type="dxa"/>
          </w:tcPr>
          <w:p w:rsidR="00095707" w:rsidRDefault="00095707" w:rsidP="00EB4E15"/>
        </w:tc>
        <w:tc>
          <w:tcPr>
            <w:tcW w:w="1671" w:type="dxa"/>
          </w:tcPr>
          <w:p w:rsidR="00095707" w:rsidRDefault="00095707" w:rsidP="00EB4E15"/>
        </w:tc>
      </w:tr>
      <w:tr w:rsidR="00095707" w:rsidTr="00EB4E15">
        <w:tc>
          <w:tcPr>
            <w:tcW w:w="846" w:type="dxa"/>
          </w:tcPr>
          <w:p w:rsidR="00095707" w:rsidRDefault="00095707" w:rsidP="00EB4E15"/>
        </w:tc>
        <w:tc>
          <w:tcPr>
            <w:tcW w:w="5528" w:type="dxa"/>
          </w:tcPr>
          <w:p w:rsidR="00095707" w:rsidRDefault="00095707" w:rsidP="00EB4E15"/>
        </w:tc>
        <w:tc>
          <w:tcPr>
            <w:tcW w:w="1985" w:type="dxa"/>
          </w:tcPr>
          <w:p w:rsidR="00095707" w:rsidRDefault="00095707" w:rsidP="00EB4E15"/>
        </w:tc>
        <w:tc>
          <w:tcPr>
            <w:tcW w:w="1342" w:type="dxa"/>
          </w:tcPr>
          <w:p w:rsidR="00095707" w:rsidRDefault="00095707" w:rsidP="00EB4E15"/>
        </w:tc>
        <w:tc>
          <w:tcPr>
            <w:tcW w:w="3188" w:type="dxa"/>
          </w:tcPr>
          <w:p w:rsidR="00095707" w:rsidRDefault="00095707" w:rsidP="00EB4E15"/>
        </w:tc>
        <w:tc>
          <w:tcPr>
            <w:tcW w:w="1671" w:type="dxa"/>
          </w:tcPr>
          <w:p w:rsidR="00095707" w:rsidRDefault="00095707" w:rsidP="00EB4E15"/>
        </w:tc>
      </w:tr>
      <w:tr w:rsidR="00095707" w:rsidTr="00EB4E15">
        <w:tc>
          <w:tcPr>
            <w:tcW w:w="846" w:type="dxa"/>
          </w:tcPr>
          <w:p w:rsidR="00095707" w:rsidRDefault="00095707" w:rsidP="00EB4E15"/>
        </w:tc>
        <w:tc>
          <w:tcPr>
            <w:tcW w:w="5528" w:type="dxa"/>
          </w:tcPr>
          <w:p w:rsidR="00095707" w:rsidRDefault="00095707" w:rsidP="00EB4E15"/>
        </w:tc>
        <w:tc>
          <w:tcPr>
            <w:tcW w:w="1985" w:type="dxa"/>
          </w:tcPr>
          <w:p w:rsidR="00095707" w:rsidRDefault="00095707" w:rsidP="00EB4E15"/>
        </w:tc>
        <w:tc>
          <w:tcPr>
            <w:tcW w:w="1342" w:type="dxa"/>
          </w:tcPr>
          <w:p w:rsidR="00095707" w:rsidRDefault="00095707" w:rsidP="00EB4E15"/>
        </w:tc>
        <w:tc>
          <w:tcPr>
            <w:tcW w:w="3188" w:type="dxa"/>
          </w:tcPr>
          <w:p w:rsidR="00095707" w:rsidRDefault="00095707" w:rsidP="00EB4E15"/>
        </w:tc>
        <w:tc>
          <w:tcPr>
            <w:tcW w:w="1671" w:type="dxa"/>
          </w:tcPr>
          <w:p w:rsidR="00095707" w:rsidRDefault="00095707" w:rsidP="00EB4E15"/>
        </w:tc>
      </w:tr>
      <w:tr w:rsidR="00095707" w:rsidTr="00EB4E15">
        <w:tc>
          <w:tcPr>
            <w:tcW w:w="846" w:type="dxa"/>
          </w:tcPr>
          <w:p w:rsidR="00095707" w:rsidRDefault="00095707" w:rsidP="00EB4E15"/>
        </w:tc>
        <w:tc>
          <w:tcPr>
            <w:tcW w:w="5528" w:type="dxa"/>
          </w:tcPr>
          <w:p w:rsidR="00095707" w:rsidRDefault="00095707" w:rsidP="00EB4E15"/>
        </w:tc>
        <w:tc>
          <w:tcPr>
            <w:tcW w:w="1985" w:type="dxa"/>
          </w:tcPr>
          <w:p w:rsidR="00095707" w:rsidRDefault="00095707" w:rsidP="00EB4E15"/>
        </w:tc>
        <w:tc>
          <w:tcPr>
            <w:tcW w:w="1342" w:type="dxa"/>
          </w:tcPr>
          <w:p w:rsidR="00095707" w:rsidRDefault="00095707" w:rsidP="00EB4E15"/>
        </w:tc>
        <w:tc>
          <w:tcPr>
            <w:tcW w:w="3188" w:type="dxa"/>
          </w:tcPr>
          <w:p w:rsidR="00095707" w:rsidRDefault="00095707" w:rsidP="00EB4E15"/>
        </w:tc>
        <w:tc>
          <w:tcPr>
            <w:tcW w:w="1671" w:type="dxa"/>
          </w:tcPr>
          <w:p w:rsidR="00095707" w:rsidRDefault="00095707" w:rsidP="00EB4E15"/>
        </w:tc>
      </w:tr>
      <w:tr w:rsidR="00095707" w:rsidTr="00EB4E15">
        <w:tc>
          <w:tcPr>
            <w:tcW w:w="846" w:type="dxa"/>
          </w:tcPr>
          <w:p w:rsidR="00095707" w:rsidRDefault="00095707" w:rsidP="00EB4E15"/>
        </w:tc>
        <w:tc>
          <w:tcPr>
            <w:tcW w:w="5528" w:type="dxa"/>
          </w:tcPr>
          <w:p w:rsidR="00095707" w:rsidRDefault="00095707" w:rsidP="00EB4E15"/>
        </w:tc>
        <w:tc>
          <w:tcPr>
            <w:tcW w:w="1985" w:type="dxa"/>
          </w:tcPr>
          <w:p w:rsidR="00095707" w:rsidRDefault="00095707" w:rsidP="00EB4E15"/>
        </w:tc>
        <w:tc>
          <w:tcPr>
            <w:tcW w:w="1342" w:type="dxa"/>
          </w:tcPr>
          <w:p w:rsidR="00095707" w:rsidRDefault="00095707" w:rsidP="00EB4E15"/>
        </w:tc>
        <w:tc>
          <w:tcPr>
            <w:tcW w:w="3188" w:type="dxa"/>
          </w:tcPr>
          <w:p w:rsidR="00095707" w:rsidRDefault="00095707" w:rsidP="00EB4E15"/>
        </w:tc>
        <w:tc>
          <w:tcPr>
            <w:tcW w:w="1671" w:type="dxa"/>
          </w:tcPr>
          <w:p w:rsidR="00095707" w:rsidRDefault="00095707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  <w:tr w:rsidR="008C4059" w:rsidTr="008C4059">
        <w:trPr>
          <w:trHeight w:val="70"/>
        </w:trPr>
        <w:tc>
          <w:tcPr>
            <w:tcW w:w="846" w:type="dxa"/>
          </w:tcPr>
          <w:p w:rsidR="008C4059" w:rsidRDefault="008C4059" w:rsidP="00EB4E15"/>
        </w:tc>
        <w:tc>
          <w:tcPr>
            <w:tcW w:w="5528" w:type="dxa"/>
          </w:tcPr>
          <w:p w:rsidR="008C4059" w:rsidRDefault="008C4059" w:rsidP="00EB4E15"/>
        </w:tc>
        <w:tc>
          <w:tcPr>
            <w:tcW w:w="1985" w:type="dxa"/>
          </w:tcPr>
          <w:p w:rsidR="008C4059" w:rsidRDefault="008C4059" w:rsidP="00EB4E15"/>
        </w:tc>
        <w:tc>
          <w:tcPr>
            <w:tcW w:w="1342" w:type="dxa"/>
          </w:tcPr>
          <w:p w:rsidR="008C4059" w:rsidRDefault="008C4059" w:rsidP="00EB4E15"/>
        </w:tc>
        <w:tc>
          <w:tcPr>
            <w:tcW w:w="3188" w:type="dxa"/>
          </w:tcPr>
          <w:p w:rsidR="008C4059" w:rsidRDefault="008C4059" w:rsidP="00EB4E15"/>
        </w:tc>
        <w:tc>
          <w:tcPr>
            <w:tcW w:w="1671" w:type="dxa"/>
          </w:tcPr>
          <w:p w:rsidR="008C4059" w:rsidRDefault="008C4059" w:rsidP="00EB4E15"/>
        </w:tc>
      </w:tr>
    </w:tbl>
    <w:p w:rsidR="00DE6CCB" w:rsidRDefault="00DE6CCB">
      <w:pPr>
        <w:sectPr w:rsidR="00DE6CCB" w:rsidSect="000957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6CCB" w:rsidRDefault="00DE6CCB"/>
    <w:sectPr w:rsidR="00DE6CCB" w:rsidSect="000957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FB" w:rsidRDefault="004C61FB" w:rsidP="00095707">
      <w:pPr>
        <w:spacing w:after="0" w:line="240" w:lineRule="auto"/>
      </w:pPr>
      <w:r>
        <w:separator/>
      </w:r>
    </w:p>
  </w:endnote>
  <w:endnote w:type="continuationSeparator" w:id="0">
    <w:p w:rsidR="004C61FB" w:rsidRDefault="004C61FB" w:rsidP="0009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FB" w:rsidRDefault="004C61FB" w:rsidP="00095707">
      <w:pPr>
        <w:spacing w:after="0" w:line="240" w:lineRule="auto"/>
      </w:pPr>
      <w:r>
        <w:separator/>
      </w:r>
    </w:p>
  </w:footnote>
  <w:footnote w:type="continuationSeparator" w:id="0">
    <w:p w:rsidR="004C61FB" w:rsidRDefault="004C61FB" w:rsidP="0009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B7C"/>
    <w:multiLevelType w:val="hybridMultilevel"/>
    <w:tmpl w:val="5C82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77CBB"/>
    <w:multiLevelType w:val="hybridMultilevel"/>
    <w:tmpl w:val="6C30F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CB"/>
    <w:rsid w:val="00095707"/>
    <w:rsid w:val="000E7EE2"/>
    <w:rsid w:val="004C61FB"/>
    <w:rsid w:val="008C4059"/>
    <w:rsid w:val="0092323C"/>
    <w:rsid w:val="00D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FA4C"/>
  <w15:chartTrackingRefBased/>
  <w15:docId w15:val="{A2EA3CFC-498D-462F-942A-4123CC1B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707"/>
  </w:style>
  <w:style w:type="paragraph" w:styleId="a6">
    <w:name w:val="footer"/>
    <w:basedOn w:val="a"/>
    <w:link w:val="a7"/>
    <w:uiPriority w:val="99"/>
    <w:unhideWhenUsed/>
    <w:rsid w:val="0009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9-nv.uco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dc:description/>
  <cp:lastModifiedBy>Антон В. Кулачок</cp:lastModifiedBy>
  <cp:revision>1</cp:revision>
  <dcterms:created xsi:type="dcterms:W3CDTF">2019-08-28T10:50:00Z</dcterms:created>
  <dcterms:modified xsi:type="dcterms:W3CDTF">2019-08-28T12:02:00Z</dcterms:modified>
</cp:coreProperties>
</file>