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F7" w:rsidRDefault="002A7DF7" w:rsidP="00510D70">
      <w:pPr>
        <w:pStyle w:val="a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Чек-лист «Готовим ребенка к школе»</w:t>
      </w:r>
    </w:p>
    <w:p w:rsidR="00510D70" w:rsidRPr="00510D70" w:rsidRDefault="00510D70" w:rsidP="00510D70">
      <w:pPr>
        <w:pStyle w:val="a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510D70">
        <w:rPr>
          <w:rFonts w:ascii="Times New Roman" w:eastAsia="Times New Roman" w:hAnsi="Times New Roman" w:cs="Times New Roman"/>
          <w:b/>
          <w:i/>
          <w:sz w:val="28"/>
        </w:rPr>
        <w:t>(примерный список)</w:t>
      </w:r>
    </w:p>
    <w:p w:rsidR="002A7DF7" w:rsidRPr="00510D70" w:rsidRDefault="002A7DF7" w:rsidP="00510D70">
      <w:pPr>
        <w:pStyle w:val="a9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24D0B" w:rsidRPr="00CA39BE" w:rsidRDefault="00424D0B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Ранец (портфель</w:t>
      </w:r>
      <w:proofErr w:type="gramStart"/>
      <w:r w:rsidRPr="00CA39BE">
        <w:rPr>
          <w:rFonts w:ascii="Times New Roman" w:eastAsia="Times New Roman" w:hAnsi="Times New Roman" w:cs="Times New Roman"/>
          <w:sz w:val="24"/>
        </w:rPr>
        <w:t>).</w:t>
      </w:r>
      <w:r w:rsidR="00B44EB6">
        <w:rPr>
          <w:rFonts w:ascii="Times New Roman" w:eastAsia="Times New Roman" w:hAnsi="Times New Roman" w:cs="Times New Roman"/>
          <w:sz w:val="24"/>
        </w:rPr>
        <w:t>ПОДПИСАТЬ</w:t>
      </w:r>
      <w:proofErr w:type="gramEnd"/>
      <w:r w:rsidR="00B44EB6">
        <w:rPr>
          <w:rFonts w:ascii="Times New Roman" w:eastAsia="Times New Roman" w:hAnsi="Times New Roman" w:cs="Times New Roman"/>
          <w:sz w:val="24"/>
        </w:rPr>
        <w:t>!</w:t>
      </w:r>
      <w:bookmarkStart w:id="0" w:name="_GoBack"/>
      <w:bookmarkEnd w:id="0"/>
    </w:p>
    <w:p w:rsidR="00424D0B" w:rsidRDefault="00B44EB6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Школьная </w:t>
      </w:r>
      <w:proofErr w:type="gramStart"/>
      <w:r>
        <w:rPr>
          <w:rFonts w:ascii="Times New Roman" w:eastAsia="Times New Roman" w:hAnsi="Times New Roman" w:cs="Times New Roman"/>
          <w:sz w:val="24"/>
        </w:rPr>
        <w:t>форма ,согласно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Уставу школы темно-синего цвета, блузки и рубашки однотонные пастельных тонов.</w:t>
      </w:r>
    </w:p>
    <w:p w:rsidR="00B44EB6" w:rsidRPr="00CA39BE" w:rsidRDefault="00B44EB6" w:rsidP="00B44EB6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 xml:space="preserve">Сменная обувь со светлой </w:t>
      </w:r>
      <w:proofErr w:type="gramStart"/>
      <w:r w:rsidRPr="00CA39BE">
        <w:rPr>
          <w:rFonts w:ascii="Times New Roman" w:eastAsia="Times New Roman" w:hAnsi="Times New Roman" w:cs="Times New Roman"/>
          <w:sz w:val="24"/>
        </w:rPr>
        <w:t>подошвой </w:t>
      </w:r>
      <w:r>
        <w:rPr>
          <w:rFonts w:ascii="Times New Roman" w:eastAsia="Times New Roman" w:hAnsi="Times New Roman" w:cs="Times New Roman"/>
          <w:sz w:val="24"/>
        </w:rPr>
        <w:t>.ПОДПИСАТЬ</w:t>
      </w:r>
      <w:proofErr w:type="gramEnd"/>
      <w:r>
        <w:rPr>
          <w:rFonts w:ascii="Times New Roman" w:eastAsia="Times New Roman" w:hAnsi="Times New Roman" w:cs="Times New Roman"/>
          <w:sz w:val="24"/>
        </w:rPr>
        <w:t>!</w:t>
      </w:r>
    </w:p>
    <w:p w:rsidR="00B44EB6" w:rsidRPr="00B44EB6" w:rsidRDefault="00B44EB6" w:rsidP="00B44EB6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 xml:space="preserve">Сумка для сменной </w:t>
      </w:r>
      <w:proofErr w:type="spellStart"/>
      <w:proofErr w:type="gramStart"/>
      <w:r w:rsidRPr="00CA39BE">
        <w:rPr>
          <w:rFonts w:ascii="Times New Roman" w:eastAsia="Times New Roman" w:hAnsi="Times New Roman" w:cs="Times New Roman"/>
          <w:sz w:val="24"/>
        </w:rPr>
        <w:t>обуви.</w:t>
      </w:r>
      <w:r>
        <w:rPr>
          <w:rFonts w:ascii="Times New Roman" w:eastAsia="Times New Roman" w:hAnsi="Times New Roman" w:cs="Times New Roman"/>
          <w:sz w:val="24"/>
        </w:rPr>
        <w:t>ПОДПИСАТЬ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!</w:t>
      </w:r>
    </w:p>
    <w:p w:rsidR="00B44EB6" w:rsidRPr="00BC0FF7" w:rsidRDefault="00B44EB6" w:rsidP="00B44EB6">
      <w:pPr>
        <w:pStyle w:val="a8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вещей</w:t>
      </w:r>
      <w:proofErr w:type="gramEnd"/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первоклассника к уроку физкультуры</w:t>
      </w:r>
    </w:p>
    <w:p w:rsidR="00B44EB6" w:rsidRPr="00BC0FF7" w:rsidRDefault="00B44EB6" w:rsidP="00B44E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белая футболка без рисунка – 1-2 шт.;</w:t>
      </w:r>
    </w:p>
    <w:p w:rsidR="00B44EB6" w:rsidRPr="00BC0FF7" w:rsidRDefault="00B44EB6" w:rsidP="00B44E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спортивные тёмные шорты – 1 шт.;</w:t>
      </w:r>
    </w:p>
    <w:p w:rsidR="00B44EB6" w:rsidRPr="00BC0FF7" w:rsidRDefault="00B44EB6" w:rsidP="00B44E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кеды или кроссовки – 1 шт.;</w:t>
      </w:r>
    </w:p>
    <w:p w:rsidR="00B44EB6" w:rsidRPr="00BC0FF7" w:rsidRDefault="00B44EB6" w:rsidP="00B44E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спортивный костюм для улицы;</w:t>
      </w:r>
    </w:p>
    <w:p w:rsidR="00B44EB6" w:rsidRPr="00BC0FF7" w:rsidRDefault="00B44EB6" w:rsidP="00B44E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головной убор.</w:t>
      </w:r>
    </w:p>
    <w:p w:rsidR="00B44EB6" w:rsidRPr="00BC0FF7" w:rsidRDefault="00B44EB6" w:rsidP="00B44E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0FF7">
        <w:rPr>
          <w:rFonts w:ascii="Times New Roman" w:hAnsi="Times New Roman" w:cs="Times New Roman"/>
          <w:sz w:val="24"/>
          <w:szCs w:val="24"/>
        </w:rPr>
        <w:t>ВСЁ  ПОДПИСАТЬ</w:t>
      </w:r>
      <w:proofErr w:type="gramEnd"/>
      <w:r w:rsidRPr="00BC0FF7">
        <w:rPr>
          <w:rFonts w:ascii="Times New Roman" w:hAnsi="Times New Roman" w:cs="Times New Roman"/>
          <w:sz w:val="24"/>
          <w:szCs w:val="24"/>
        </w:rPr>
        <w:t>!!!</w:t>
      </w:r>
    </w:p>
    <w:p w:rsidR="00B44EB6" w:rsidRPr="00CA39BE" w:rsidRDefault="00B44EB6" w:rsidP="00B44EB6">
      <w:pPr>
        <w:pStyle w:val="a9"/>
        <w:ind w:left="720"/>
        <w:rPr>
          <w:rFonts w:ascii="Times New Roman" w:eastAsia="Times New Roman" w:hAnsi="Times New Roman" w:cs="Times New Roman"/>
          <w:sz w:val="24"/>
        </w:rPr>
      </w:pPr>
    </w:p>
    <w:p w:rsidR="00424D0B" w:rsidRPr="00B44EB6" w:rsidRDefault="00424D0B" w:rsidP="00B44EB6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EB6">
        <w:rPr>
          <w:rFonts w:ascii="Times New Roman" w:eastAsia="Times New Roman" w:hAnsi="Times New Roman" w:cs="Times New Roman"/>
          <w:b/>
          <w:sz w:val="28"/>
          <w:szCs w:val="28"/>
        </w:rPr>
        <w:t>Список канцелярских товаров для первоклассника: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44EB6">
        <w:rPr>
          <w:rFonts w:ascii="Times New Roman" w:eastAsia="Times New Roman" w:hAnsi="Times New Roman" w:cs="Times New Roman"/>
          <w:sz w:val="24"/>
          <w:szCs w:val="24"/>
        </w:rPr>
        <w:t xml:space="preserve">етради </w:t>
      </w:r>
      <w:proofErr w:type="gramStart"/>
      <w:r w:rsidR="00B44EB6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клетку</w:t>
      </w:r>
      <w:proofErr w:type="gramEnd"/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10 шт.;</w:t>
      </w:r>
      <w:r w:rsidR="00AD30A2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тетради в косую </w:t>
      </w:r>
      <w:r w:rsidR="00B44EB6">
        <w:rPr>
          <w:rFonts w:ascii="Times New Roman" w:eastAsia="Times New Roman" w:hAnsi="Times New Roman" w:cs="Times New Roman"/>
          <w:sz w:val="24"/>
          <w:szCs w:val="24"/>
        </w:rPr>
        <w:t xml:space="preserve">узкую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линию – 10 шт.;</w:t>
      </w:r>
      <w:r w:rsidR="00AD30A2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плотны</w:t>
      </w:r>
      <w:r w:rsidR="00BC0FF7">
        <w:rPr>
          <w:rFonts w:ascii="Times New Roman" w:eastAsia="Times New Roman" w:hAnsi="Times New Roman" w:cs="Times New Roman"/>
          <w:sz w:val="24"/>
          <w:szCs w:val="24"/>
        </w:rPr>
        <w:t>е обложки для тетрадей – 20 шт. (в</w:t>
      </w:r>
      <w:r w:rsidR="00BC0FF7" w:rsidRPr="00BC0FF7">
        <w:rPr>
          <w:rFonts w:ascii="Times New Roman" w:eastAsia="Times New Roman" w:hAnsi="Times New Roman" w:cs="Times New Roman"/>
          <w:sz w:val="24"/>
          <w:szCs w:val="24"/>
        </w:rPr>
        <w:t>се обложки тетрадей</w:t>
      </w:r>
      <w:r w:rsidR="00BC0FF7">
        <w:rPr>
          <w:rFonts w:ascii="Times New Roman" w:eastAsia="Times New Roman" w:hAnsi="Times New Roman" w:cs="Times New Roman"/>
          <w:sz w:val="24"/>
          <w:szCs w:val="24"/>
        </w:rPr>
        <w:t xml:space="preserve"> однотонные)</w:t>
      </w:r>
    </w:p>
    <w:p w:rsidR="00424D0B" w:rsidRPr="00B44EB6" w:rsidRDefault="00424D0B" w:rsidP="00B44E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плотные обложки 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>для учебников</w:t>
      </w:r>
      <w:r w:rsidR="00795EE7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пенал – 1 шт.;</w:t>
      </w:r>
    </w:p>
    <w:p w:rsidR="00424D0B" w:rsidRPr="00BC0FF7" w:rsidRDefault="00764111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ручки с синей</w:t>
      </w:r>
      <w:r w:rsidR="00B44EB6">
        <w:rPr>
          <w:rFonts w:ascii="Times New Roman" w:eastAsia="Times New Roman" w:hAnsi="Times New Roman" w:cs="Times New Roman"/>
          <w:sz w:val="24"/>
          <w:szCs w:val="24"/>
        </w:rPr>
        <w:t xml:space="preserve"> пастой (не гелиевые)</w:t>
      </w:r>
    </w:p>
    <w:p w:rsidR="00424D0B" w:rsidRPr="00BC0FF7" w:rsidRDefault="00764111" w:rsidP="003D73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простые карандаши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BC0FF7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ластик – 1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BC0FF7" w:rsidRPr="00B44EB6" w:rsidRDefault="00B270F7" w:rsidP="00B44E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линейка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20 см – 1 шт.</w:t>
      </w:r>
    </w:p>
    <w:p w:rsidR="00424D0B" w:rsidRPr="00BC0FF7" w:rsidRDefault="00424D0B" w:rsidP="00DE6548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Принадлежности для урока изобразительного искусства</w:t>
      </w:r>
      <w:r w:rsidR="00764111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4D0B" w:rsidRPr="00BC0FF7" w:rsidRDefault="0076411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FF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апка  для</w:t>
      </w:r>
      <w:proofErr w:type="gramEnd"/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D0B" w:rsidRPr="00BC0FF7">
        <w:rPr>
          <w:rFonts w:ascii="Times New Roman" w:eastAsia="Times New Roman" w:hAnsi="Times New Roman" w:cs="Times New Roman"/>
          <w:bCs/>
          <w:sz w:val="24"/>
          <w:szCs w:val="24"/>
        </w:rPr>
        <w:t>урока изобразительного искусства</w:t>
      </w:r>
      <w:r w:rsidR="001C11AD" w:rsidRPr="00BC0FF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24D0B" w:rsidRPr="00BC0FF7" w:rsidRDefault="00B44EB6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альбом для рисования, удобней на пружине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цветные карандаши (10-12 цветов) – 1 упаковка;</w:t>
      </w:r>
    </w:p>
    <w:p w:rsidR="003D7351" w:rsidRPr="00BC0FF7" w:rsidRDefault="003D735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акварельные краски (12 цветов.) – 1 шт.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палитра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3D735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баночка-непроливайка для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="001C11AD"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набор кистей для рисования (из 2-4 штук разного размера) – 1 набор;</w:t>
      </w:r>
    </w:p>
    <w:p w:rsidR="00424D0B" w:rsidRPr="00BC0FF7" w:rsidRDefault="00424D0B" w:rsidP="00DE6548">
      <w:pPr>
        <w:pStyle w:val="a8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Принадлежности для урока </w:t>
      </w:r>
      <w:r w:rsidR="003D7351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(труд)</w:t>
      </w: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папка для труда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B44EB6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цветная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бумага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2 набора;</w:t>
      </w:r>
    </w:p>
    <w:p w:rsidR="00424D0B" w:rsidRPr="00B44EB6" w:rsidRDefault="00424D0B" w:rsidP="00B44E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цветной картон – 2 набора;</w:t>
      </w:r>
    </w:p>
    <w:p w:rsidR="00424D0B" w:rsidRPr="00BC0FF7" w:rsidRDefault="001C11AD" w:rsidP="003D73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клей-карандаш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510D70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Занятия лепкой. Какой выбрать пластилин?" w:history="1">
        <w:r w:rsidR="00424D0B" w:rsidRPr="00BC0FF7">
          <w:rPr>
            <w:rFonts w:ascii="Times New Roman" w:eastAsia="Times New Roman" w:hAnsi="Times New Roman" w:cs="Times New Roman"/>
            <w:sz w:val="24"/>
            <w:szCs w:val="24"/>
          </w:rPr>
          <w:t>пластилин</w:t>
        </w:r>
      </w:hyperlink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 xml:space="preserve">цветной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– 1 упаковка;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дощечка для лепки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ножницы с</w:t>
      </w:r>
      <w:r w:rsidR="001C11AD" w:rsidRPr="00BC0FF7">
        <w:rPr>
          <w:rFonts w:ascii="Times New Roman" w:eastAsia="Times New Roman" w:hAnsi="Times New Roman" w:cs="Times New Roman"/>
          <w:sz w:val="24"/>
          <w:szCs w:val="24"/>
        </w:rPr>
        <w:t xml:space="preserve"> закругленными концами – 1 шт.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D18" w:rsidRDefault="00510D70">
      <w:pPr>
        <w:rPr>
          <w:sz w:val="18"/>
          <w:szCs w:val="18"/>
        </w:rPr>
      </w:pPr>
    </w:p>
    <w:p w:rsidR="001C11AD" w:rsidRPr="001C11AD" w:rsidRDefault="001C11AD">
      <w:pPr>
        <w:rPr>
          <w:sz w:val="18"/>
          <w:szCs w:val="18"/>
        </w:rPr>
      </w:pPr>
    </w:p>
    <w:sectPr w:rsidR="001C11AD" w:rsidRPr="001C11AD" w:rsidSect="001C11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955"/>
    <w:multiLevelType w:val="multilevel"/>
    <w:tmpl w:val="3FB6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2473"/>
    <w:multiLevelType w:val="hybridMultilevel"/>
    <w:tmpl w:val="2B1A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5F22"/>
    <w:multiLevelType w:val="multilevel"/>
    <w:tmpl w:val="E68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7935"/>
    <w:multiLevelType w:val="multilevel"/>
    <w:tmpl w:val="62A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922FF"/>
    <w:multiLevelType w:val="multilevel"/>
    <w:tmpl w:val="B0A05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116E0"/>
    <w:multiLevelType w:val="multilevel"/>
    <w:tmpl w:val="AB021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7020C"/>
    <w:multiLevelType w:val="multilevel"/>
    <w:tmpl w:val="7ADC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939B3"/>
    <w:multiLevelType w:val="multilevel"/>
    <w:tmpl w:val="760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C515D"/>
    <w:multiLevelType w:val="multilevel"/>
    <w:tmpl w:val="4162C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374840"/>
    <w:multiLevelType w:val="multilevel"/>
    <w:tmpl w:val="26CA6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D72EB0"/>
    <w:multiLevelType w:val="multilevel"/>
    <w:tmpl w:val="C188F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0B"/>
    <w:rsid w:val="000D221E"/>
    <w:rsid w:val="001C11AD"/>
    <w:rsid w:val="002A7DF7"/>
    <w:rsid w:val="003D7351"/>
    <w:rsid w:val="00424D0B"/>
    <w:rsid w:val="00510D70"/>
    <w:rsid w:val="0051165C"/>
    <w:rsid w:val="005D25E4"/>
    <w:rsid w:val="005E6A63"/>
    <w:rsid w:val="005F55E9"/>
    <w:rsid w:val="006B1A48"/>
    <w:rsid w:val="00764111"/>
    <w:rsid w:val="00795EE7"/>
    <w:rsid w:val="007C497B"/>
    <w:rsid w:val="00817A73"/>
    <w:rsid w:val="00957D87"/>
    <w:rsid w:val="00A317B2"/>
    <w:rsid w:val="00AC5EE6"/>
    <w:rsid w:val="00AD30A2"/>
    <w:rsid w:val="00B270F7"/>
    <w:rsid w:val="00B44EB6"/>
    <w:rsid w:val="00B74F3E"/>
    <w:rsid w:val="00BC0FF7"/>
    <w:rsid w:val="00C8465C"/>
    <w:rsid w:val="00CA39BE"/>
    <w:rsid w:val="00DE6548"/>
    <w:rsid w:val="00E727A2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C787"/>
  <w15:docId w15:val="{E8D491A4-D823-4BE0-B6CE-E341FCF2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D0B"/>
    <w:rPr>
      <w:b/>
      <w:bCs/>
    </w:rPr>
  </w:style>
  <w:style w:type="character" w:styleId="a5">
    <w:name w:val="Hyperlink"/>
    <w:basedOn w:val="a0"/>
    <w:uiPriority w:val="99"/>
    <w:semiHidden/>
    <w:unhideWhenUsed/>
    <w:rsid w:val="00424D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D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A73"/>
    <w:pPr>
      <w:ind w:left="720"/>
      <w:contextualSpacing/>
    </w:pPr>
  </w:style>
  <w:style w:type="paragraph" w:styleId="a9">
    <w:name w:val="No Spacing"/>
    <w:uiPriority w:val="1"/>
    <w:qFormat/>
    <w:rsid w:val="00CA3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7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87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tut-goda.ru/preschool-child/5450-zanjatija-lepkoj-kakoj-vybrat-plastil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Копылов</dc:creator>
  <cp:lastModifiedBy>210</cp:lastModifiedBy>
  <cp:revision>10</cp:revision>
  <cp:lastPrinted>2018-06-14T06:34:00Z</cp:lastPrinted>
  <dcterms:created xsi:type="dcterms:W3CDTF">2018-06-13T09:37:00Z</dcterms:created>
  <dcterms:modified xsi:type="dcterms:W3CDTF">2020-08-14T04:55:00Z</dcterms:modified>
</cp:coreProperties>
</file>