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CD2" w:rsidRPr="00DF5CD2" w:rsidRDefault="00DF5CD2" w:rsidP="0076185A">
      <w:pPr>
        <w:shd w:val="clear" w:color="auto" w:fill="FFFFFF"/>
        <w:spacing w:after="0" w:line="240" w:lineRule="auto"/>
        <w:jc w:val="center"/>
        <w:rPr>
          <w:rFonts w:ascii="Times New Roman" w:eastAsia="Times New Roman" w:hAnsi="Times New Roman" w:cs="Times New Roman"/>
          <w:b/>
          <w:bCs/>
          <w:i/>
          <w:iCs/>
          <w:color w:val="000000" w:themeColor="text1"/>
          <w:sz w:val="24"/>
          <w:szCs w:val="24"/>
          <w:u w:val="single"/>
          <w:lang w:eastAsia="ru-RU"/>
        </w:rPr>
      </w:pPr>
      <w:r w:rsidRPr="00DF5CD2">
        <w:rPr>
          <w:rFonts w:ascii="Times New Roman" w:eastAsia="Times New Roman" w:hAnsi="Times New Roman" w:cs="Times New Roman"/>
          <w:b/>
          <w:bCs/>
          <w:i/>
          <w:iCs/>
          <w:color w:val="000000" w:themeColor="text1"/>
          <w:sz w:val="24"/>
          <w:szCs w:val="24"/>
          <w:u w:val="single"/>
          <w:lang w:eastAsia="ru-RU"/>
        </w:rPr>
        <w:t xml:space="preserve">ВНИМАНИЕ, </w:t>
      </w:r>
      <w:proofErr w:type="gramStart"/>
      <w:r w:rsidRPr="00DF5CD2">
        <w:rPr>
          <w:rFonts w:ascii="Times New Roman" w:eastAsia="Times New Roman" w:hAnsi="Times New Roman" w:cs="Times New Roman"/>
          <w:b/>
          <w:bCs/>
          <w:i/>
          <w:iCs/>
          <w:color w:val="000000" w:themeColor="text1"/>
          <w:sz w:val="24"/>
          <w:szCs w:val="24"/>
          <w:u w:val="single"/>
          <w:lang w:eastAsia="ru-RU"/>
        </w:rPr>
        <w:t>ИНФОРМАЦИЯ  ДЛЯ</w:t>
      </w:r>
      <w:proofErr w:type="gramEnd"/>
      <w:r w:rsidRPr="00DF5CD2">
        <w:rPr>
          <w:rFonts w:ascii="Times New Roman" w:eastAsia="Times New Roman" w:hAnsi="Times New Roman" w:cs="Times New Roman"/>
          <w:b/>
          <w:bCs/>
          <w:i/>
          <w:iCs/>
          <w:color w:val="000000" w:themeColor="text1"/>
          <w:sz w:val="24"/>
          <w:szCs w:val="24"/>
          <w:u w:val="single"/>
          <w:lang w:eastAsia="ru-RU"/>
        </w:rPr>
        <w:t xml:space="preserve"> РОДИТЕЛЕЙ БУДУЩИХ ПЕРВОКЛАССНИКОВ!</w:t>
      </w:r>
    </w:p>
    <w:p w:rsidR="00DF5CD2" w:rsidRPr="00DF5CD2" w:rsidRDefault="00DF5CD2" w:rsidP="0076185A">
      <w:pPr>
        <w:shd w:val="clear" w:color="auto" w:fill="FFFFFF"/>
        <w:spacing w:after="0" w:line="240" w:lineRule="auto"/>
        <w:jc w:val="center"/>
        <w:rPr>
          <w:rFonts w:ascii="Times New Roman" w:eastAsia="Times New Roman" w:hAnsi="Times New Roman" w:cs="Times New Roman"/>
          <w:b/>
          <w:bCs/>
          <w:i/>
          <w:iCs/>
          <w:color w:val="000000" w:themeColor="text1"/>
          <w:sz w:val="24"/>
          <w:szCs w:val="24"/>
          <w:u w:val="single"/>
          <w:lang w:eastAsia="ru-RU"/>
        </w:rPr>
      </w:pPr>
    </w:p>
    <w:p w:rsidR="0076185A" w:rsidRPr="00DF5CD2" w:rsidRDefault="0076185A" w:rsidP="0076185A">
      <w:pPr>
        <w:shd w:val="clear" w:color="auto" w:fill="FFFFFF"/>
        <w:spacing w:after="0" w:line="240" w:lineRule="auto"/>
        <w:jc w:val="center"/>
        <w:rPr>
          <w:rFonts w:ascii="Times New Roman" w:eastAsia="Times New Roman" w:hAnsi="Times New Roman" w:cs="Times New Roman"/>
          <w:b/>
          <w:bCs/>
          <w:i/>
          <w:iCs/>
          <w:color w:val="000000" w:themeColor="text1"/>
          <w:sz w:val="24"/>
          <w:szCs w:val="24"/>
          <w:u w:val="single"/>
          <w:lang w:eastAsia="ru-RU"/>
        </w:rPr>
      </w:pPr>
      <w:r w:rsidRPr="00DF5CD2">
        <w:rPr>
          <w:rFonts w:ascii="Times New Roman" w:eastAsia="Times New Roman" w:hAnsi="Times New Roman" w:cs="Times New Roman"/>
          <w:b/>
          <w:bCs/>
          <w:i/>
          <w:iCs/>
          <w:color w:val="000000" w:themeColor="text1"/>
          <w:sz w:val="24"/>
          <w:szCs w:val="24"/>
          <w:u w:val="single"/>
          <w:lang w:eastAsia="ru-RU"/>
        </w:rPr>
        <w:t>Информация по приему в 1 класс (2021-2022 учебный год)</w:t>
      </w:r>
    </w:p>
    <w:p w:rsidR="00013833" w:rsidRPr="00DF5CD2" w:rsidRDefault="00013833" w:rsidP="0076185A">
      <w:pPr>
        <w:shd w:val="clear" w:color="auto" w:fill="FFFFFF"/>
        <w:spacing w:after="0" w:line="240" w:lineRule="auto"/>
        <w:jc w:val="center"/>
        <w:rPr>
          <w:rFonts w:ascii="Arial" w:eastAsia="Times New Roman" w:hAnsi="Arial" w:cs="Arial"/>
          <w:color w:val="000000" w:themeColor="text1"/>
          <w:sz w:val="21"/>
          <w:szCs w:val="21"/>
          <w:lang w:eastAsia="ru-RU"/>
        </w:rPr>
      </w:pPr>
    </w:p>
    <w:tbl>
      <w:tblPr>
        <w:tblW w:w="1485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916"/>
        <w:gridCol w:w="2835"/>
        <w:gridCol w:w="2835"/>
        <w:gridCol w:w="2266"/>
      </w:tblGrid>
      <w:tr w:rsidR="00DF5CD2" w:rsidRPr="00DF5CD2" w:rsidTr="00710AE0">
        <w:trPr>
          <w:trHeight w:val="1280"/>
        </w:trPr>
        <w:tc>
          <w:tcPr>
            <w:tcW w:w="6916" w:type="dxa"/>
            <w:tcBorders>
              <w:top w:val="single" w:sz="24" w:space="0" w:color="000000"/>
              <w:left w:val="single" w:sz="24" w:space="0" w:color="000000"/>
              <w:bottom w:val="single" w:sz="24" w:space="0" w:color="000000"/>
              <w:right w:val="single" w:sz="24" w:space="0" w:color="000000"/>
            </w:tcBorders>
            <w:shd w:val="clear" w:color="auto" w:fill="FFFFFF"/>
            <w:tcMar>
              <w:top w:w="120" w:type="dxa"/>
              <w:left w:w="120" w:type="dxa"/>
              <w:bottom w:w="120" w:type="dxa"/>
              <w:right w:w="120" w:type="dxa"/>
            </w:tcMar>
            <w:vAlign w:val="center"/>
            <w:hideMark/>
          </w:tcPr>
          <w:p w:rsidR="0076185A" w:rsidRPr="00DF5CD2" w:rsidRDefault="0076185A" w:rsidP="0076185A">
            <w:pPr>
              <w:spacing w:after="0" w:line="240" w:lineRule="auto"/>
              <w:jc w:val="center"/>
              <w:rPr>
                <w:rFonts w:ascii="Arial" w:eastAsia="Times New Roman" w:hAnsi="Arial" w:cs="Arial"/>
                <w:color w:val="000000" w:themeColor="text1"/>
                <w:sz w:val="28"/>
                <w:szCs w:val="28"/>
                <w:lang w:eastAsia="ru-RU"/>
              </w:rPr>
            </w:pPr>
            <w:r w:rsidRPr="00DF5CD2">
              <w:rPr>
                <w:rFonts w:ascii="Times New Roman" w:eastAsia="Times New Roman" w:hAnsi="Times New Roman" w:cs="Times New Roman"/>
                <w:color w:val="000000" w:themeColor="text1"/>
                <w:sz w:val="28"/>
                <w:szCs w:val="28"/>
                <w:lang w:eastAsia="ru-RU"/>
              </w:rPr>
              <w:t>Категория будущих обучающихся</w:t>
            </w:r>
          </w:p>
        </w:tc>
        <w:tc>
          <w:tcPr>
            <w:tcW w:w="2835" w:type="dxa"/>
            <w:tcBorders>
              <w:top w:val="single" w:sz="24" w:space="0" w:color="000000"/>
              <w:left w:val="single" w:sz="24" w:space="0" w:color="000000"/>
              <w:bottom w:val="single" w:sz="24" w:space="0" w:color="000000"/>
              <w:right w:val="single" w:sz="24" w:space="0" w:color="000000"/>
            </w:tcBorders>
            <w:shd w:val="clear" w:color="auto" w:fill="FFFFFF"/>
            <w:tcMar>
              <w:top w:w="120" w:type="dxa"/>
              <w:left w:w="120" w:type="dxa"/>
              <w:bottom w:w="120" w:type="dxa"/>
              <w:right w:w="120" w:type="dxa"/>
            </w:tcMar>
            <w:vAlign w:val="center"/>
            <w:hideMark/>
          </w:tcPr>
          <w:p w:rsidR="0076185A" w:rsidRPr="00DF5CD2" w:rsidRDefault="0076185A" w:rsidP="0076185A">
            <w:pPr>
              <w:spacing w:after="0" w:line="240" w:lineRule="auto"/>
              <w:jc w:val="center"/>
              <w:rPr>
                <w:rFonts w:ascii="Arial" w:eastAsia="Times New Roman" w:hAnsi="Arial" w:cs="Arial"/>
                <w:color w:val="000000" w:themeColor="text1"/>
                <w:sz w:val="28"/>
                <w:szCs w:val="28"/>
                <w:lang w:eastAsia="ru-RU"/>
              </w:rPr>
            </w:pPr>
            <w:r w:rsidRPr="00DF5CD2">
              <w:rPr>
                <w:rFonts w:ascii="Times New Roman" w:eastAsia="Times New Roman" w:hAnsi="Times New Roman" w:cs="Times New Roman"/>
                <w:color w:val="000000" w:themeColor="text1"/>
                <w:sz w:val="28"/>
                <w:szCs w:val="28"/>
                <w:lang w:eastAsia="ru-RU"/>
              </w:rPr>
              <w:t>Время приёма заявления при личном обращении</w:t>
            </w:r>
          </w:p>
        </w:tc>
        <w:tc>
          <w:tcPr>
            <w:tcW w:w="2835" w:type="dxa"/>
            <w:tcBorders>
              <w:top w:val="single" w:sz="24" w:space="0" w:color="000000"/>
              <w:left w:val="single" w:sz="24" w:space="0" w:color="000000"/>
              <w:bottom w:val="single" w:sz="24" w:space="0" w:color="000000"/>
              <w:right w:val="single" w:sz="24" w:space="0" w:color="000000"/>
            </w:tcBorders>
            <w:shd w:val="clear" w:color="auto" w:fill="FFFFFF"/>
            <w:tcMar>
              <w:top w:w="120" w:type="dxa"/>
              <w:left w:w="120" w:type="dxa"/>
              <w:bottom w:w="120" w:type="dxa"/>
              <w:right w:w="120" w:type="dxa"/>
            </w:tcMar>
            <w:vAlign w:val="center"/>
            <w:hideMark/>
          </w:tcPr>
          <w:p w:rsidR="0076185A" w:rsidRPr="00DF5CD2" w:rsidRDefault="0076185A" w:rsidP="0076185A">
            <w:pPr>
              <w:spacing w:after="0" w:line="240" w:lineRule="auto"/>
              <w:jc w:val="center"/>
              <w:rPr>
                <w:rFonts w:ascii="Arial" w:eastAsia="Times New Roman" w:hAnsi="Arial" w:cs="Arial"/>
                <w:color w:val="000000" w:themeColor="text1"/>
                <w:sz w:val="28"/>
                <w:szCs w:val="28"/>
                <w:lang w:eastAsia="ru-RU"/>
              </w:rPr>
            </w:pPr>
            <w:r w:rsidRPr="00DF5CD2">
              <w:rPr>
                <w:rFonts w:ascii="Times New Roman" w:eastAsia="Times New Roman" w:hAnsi="Times New Roman" w:cs="Times New Roman"/>
                <w:color w:val="000000" w:themeColor="text1"/>
                <w:sz w:val="28"/>
                <w:szCs w:val="28"/>
                <w:lang w:eastAsia="ru-RU"/>
              </w:rPr>
              <w:t>Время приёма заявления в форме электронного документа посредством отправки через Единый или региональный порталы.</w:t>
            </w:r>
          </w:p>
        </w:tc>
        <w:tc>
          <w:tcPr>
            <w:tcW w:w="2266" w:type="dxa"/>
            <w:tcBorders>
              <w:top w:val="single" w:sz="24" w:space="0" w:color="000000"/>
              <w:left w:val="single" w:sz="24" w:space="0" w:color="000000"/>
              <w:bottom w:val="single" w:sz="24" w:space="0" w:color="000000"/>
              <w:right w:val="single" w:sz="24" w:space="0" w:color="000000"/>
            </w:tcBorders>
            <w:shd w:val="clear" w:color="auto" w:fill="FFFFFF"/>
            <w:tcMar>
              <w:top w:w="120" w:type="dxa"/>
              <w:left w:w="120" w:type="dxa"/>
              <w:bottom w:w="120" w:type="dxa"/>
              <w:right w:w="120" w:type="dxa"/>
            </w:tcMar>
            <w:vAlign w:val="center"/>
            <w:hideMark/>
          </w:tcPr>
          <w:p w:rsidR="0076185A" w:rsidRPr="00DF5CD2" w:rsidRDefault="0076185A" w:rsidP="0076185A">
            <w:pPr>
              <w:spacing w:after="0" w:line="240" w:lineRule="auto"/>
              <w:jc w:val="center"/>
              <w:rPr>
                <w:rFonts w:ascii="Arial" w:eastAsia="Times New Roman" w:hAnsi="Arial" w:cs="Arial"/>
                <w:color w:val="000000" w:themeColor="text1"/>
                <w:sz w:val="28"/>
                <w:szCs w:val="28"/>
                <w:lang w:eastAsia="ru-RU"/>
              </w:rPr>
            </w:pPr>
            <w:r w:rsidRPr="00DF5CD2">
              <w:rPr>
                <w:rFonts w:ascii="Times New Roman" w:eastAsia="Times New Roman" w:hAnsi="Times New Roman" w:cs="Times New Roman"/>
                <w:color w:val="000000" w:themeColor="text1"/>
                <w:sz w:val="28"/>
                <w:szCs w:val="28"/>
                <w:lang w:eastAsia="ru-RU"/>
              </w:rPr>
              <w:t>Место приёма заявления при личном обращении   </w:t>
            </w:r>
          </w:p>
        </w:tc>
      </w:tr>
      <w:tr w:rsidR="00DF5CD2" w:rsidRPr="00DF5CD2" w:rsidTr="00710AE0">
        <w:trPr>
          <w:trHeight w:val="1530"/>
        </w:trPr>
        <w:tc>
          <w:tcPr>
            <w:tcW w:w="6916" w:type="dxa"/>
            <w:tcBorders>
              <w:top w:val="single" w:sz="24" w:space="0" w:color="000000"/>
              <w:left w:val="single" w:sz="24" w:space="0" w:color="000000"/>
              <w:bottom w:val="single" w:sz="24" w:space="0" w:color="000000"/>
              <w:right w:val="single" w:sz="24" w:space="0" w:color="000000"/>
            </w:tcBorders>
            <w:shd w:val="clear" w:color="auto" w:fill="FFFFFF"/>
            <w:tcMar>
              <w:top w:w="120" w:type="dxa"/>
              <w:left w:w="120" w:type="dxa"/>
              <w:bottom w:w="120" w:type="dxa"/>
              <w:right w:w="120" w:type="dxa"/>
            </w:tcMar>
            <w:vAlign w:val="center"/>
            <w:hideMark/>
          </w:tcPr>
          <w:p w:rsidR="00013833" w:rsidRPr="00DF5CD2" w:rsidRDefault="0076185A" w:rsidP="00013833">
            <w:pPr>
              <w:spacing w:after="0" w:line="240" w:lineRule="auto"/>
              <w:jc w:val="center"/>
              <w:rPr>
                <w:rFonts w:ascii="Times New Roman" w:eastAsia="Times New Roman" w:hAnsi="Times New Roman" w:cs="Times New Roman"/>
                <w:color w:val="000000" w:themeColor="text1"/>
                <w:sz w:val="28"/>
                <w:szCs w:val="28"/>
                <w:lang w:eastAsia="ru-RU"/>
              </w:rPr>
            </w:pPr>
            <w:r w:rsidRPr="00DF5CD2">
              <w:rPr>
                <w:rFonts w:ascii="Times New Roman" w:eastAsia="Times New Roman" w:hAnsi="Times New Roman" w:cs="Times New Roman"/>
                <w:color w:val="000000" w:themeColor="text1"/>
                <w:sz w:val="28"/>
                <w:szCs w:val="28"/>
                <w:lang w:eastAsia="ru-RU"/>
              </w:rPr>
              <w:t xml:space="preserve">Дети, </w:t>
            </w:r>
            <w:r w:rsidR="00013833" w:rsidRPr="00DF5CD2">
              <w:rPr>
                <w:rFonts w:ascii="Times New Roman" w:eastAsia="Times New Roman" w:hAnsi="Times New Roman" w:cs="Times New Roman"/>
                <w:color w:val="000000" w:themeColor="text1"/>
                <w:sz w:val="28"/>
                <w:szCs w:val="28"/>
                <w:lang w:eastAsia="ru-RU"/>
              </w:rPr>
              <w:t xml:space="preserve">имеющие </w:t>
            </w:r>
            <w:r w:rsidRPr="00DF5CD2">
              <w:rPr>
                <w:rFonts w:ascii="Times New Roman" w:eastAsia="Times New Roman" w:hAnsi="Times New Roman" w:cs="Times New Roman"/>
                <w:b/>
                <w:color w:val="000000" w:themeColor="text1"/>
                <w:sz w:val="28"/>
                <w:szCs w:val="28"/>
                <w:u w:val="single"/>
                <w:lang w:eastAsia="ru-RU"/>
              </w:rPr>
              <w:t>внеочередное</w:t>
            </w:r>
            <w:r w:rsidR="00013833" w:rsidRPr="00DF5CD2">
              <w:rPr>
                <w:rFonts w:ascii="Times New Roman" w:eastAsia="Times New Roman" w:hAnsi="Times New Roman" w:cs="Times New Roman"/>
                <w:b/>
                <w:color w:val="000000" w:themeColor="text1"/>
                <w:sz w:val="28"/>
                <w:szCs w:val="28"/>
                <w:u w:val="single"/>
                <w:lang w:eastAsia="ru-RU"/>
              </w:rPr>
              <w:t xml:space="preserve"> право</w:t>
            </w:r>
            <w:r w:rsidR="00CF7211" w:rsidRPr="00DF5CD2">
              <w:rPr>
                <w:rFonts w:ascii="Times New Roman" w:eastAsia="Times New Roman" w:hAnsi="Times New Roman" w:cs="Times New Roman"/>
                <w:color w:val="000000" w:themeColor="text1"/>
                <w:sz w:val="28"/>
                <w:szCs w:val="28"/>
                <w:lang w:eastAsia="ru-RU"/>
              </w:rPr>
              <w:t>, проживающие на закрепленной территории</w:t>
            </w:r>
            <w:r w:rsidR="00013833" w:rsidRPr="00DF5CD2">
              <w:rPr>
                <w:rFonts w:ascii="Times New Roman" w:eastAsia="Times New Roman" w:hAnsi="Times New Roman" w:cs="Times New Roman"/>
                <w:color w:val="000000" w:themeColor="text1"/>
                <w:sz w:val="28"/>
                <w:szCs w:val="28"/>
                <w:lang w:eastAsia="ru-RU"/>
              </w:rPr>
              <w:t>:</w:t>
            </w:r>
          </w:p>
          <w:p w:rsidR="00710AE0" w:rsidRPr="00DF5CD2" w:rsidRDefault="00710AE0" w:rsidP="00710AE0">
            <w:pPr>
              <w:tabs>
                <w:tab w:val="left" w:pos="851"/>
                <w:tab w:val="left" w:pos="993"/>
                <w:tab w:val="left" w:pos="1276"/>
              </w:tabs>
              <w:spacing w:after="0"/>
              <w:jc w:val="both"/>
              <w:rPr>
                <w:rFonts w:ascii="Times New Roman" w:hAnsi="Times New Roman"/>
                <w:color w:val="000000" w:themeColor="text1"/>
                <w:sz w:val="28"/>
                <w:szCs w:val="28"/>
              </w:rPr>
            </w:pPr>
            <w:r w:rsidRPr="00DF5CD2">
              <w:rPr>
                <w:rFonts w:ascii="Times New Roman" w:hAnsi="Times New Roman"/>
                <w:color w:val="000000" w:themeColor="text1"/>
                <w:sz w:val="28"/>
                <w:szCs w:val="28"/>
              </w:rPr>
              <w:t>-</w:t>
            </w:r>
            <w:r w:rsidR="00013833" w:rsidRPr="00DF5CD2">
              <w:rPr>
                <w:rFonts w:ascii="Times New Roman" w:hAnsi="Times New Roman"/>
                <w:color w:val="000000" w:themeColor="text1"/>
                <w:sz w:val="28"/>
                <w:szCs w:val="28"/>
              </w:rPr>
              <w:t>пункт 5 статьи 44 Закона Российской Федерации от 17 января 1992 года №2202-1 «</w:t>
            </w:r>
            <w:r w:rsidR="00013833" w:rsidRPr="00DF5CD2">
              <w:rPr>
                <w:rFonts w:ascii="Times New Roman" w:hAnsi="Times New Roman"/>
                <w:b/>
                <w:color w:val="000000" w:themeColor="text1"/>
                <w:sz w:val="28"/>
                <w:szCs w:val="28"/>
              </w:rPr>
              <w:t>О прокуратуре Российской Федерации»;</w:t>
            </w:r>
            <w:r w:rsidR="00013833" w:rsidRPr="00DF5CD2">
              <w:rPr>
                <w:rFonts w:ascii="Times New Roman" w:hAnsi="Times New Roman"/>
                <w:color w:val="000000" w:themeColor="text1"/>
                <w:sz w:val="28"/>
                <w:szCs w:val="28"/>
              </w:rPr>
              <w:t xml:space="preserve">  </w:t>
            </w:r>
          </w:p>
          <w:p w:rsidR="00710AE0" w:rsidRPr="00DF5CD2" w:rsidRDefault="00710AE0" w:rsidP="00710AE0">
            <w:pPr>
              <w:tabs>
                <w:tab w:val="left" w:pos="851"/>
                <w:tab w:val="left" w:pos="993"/>
                <w:tab w:val="left" w:pos="1276"/>
              </w:tabs>
              <w:spacing w:after="0"/>
              <w:jc w:val="both"/>
              <w:rPr>
                <w:rFonts w:ascii="Times New Roman" w:hAnsi="Times New Roman"/>
                <w:color w:val="000000" w:themeColor="text1"/>
                <w:sz w:val="28"/>
                <w:szCs w:val="28"/>
              </w:rPr>
            </w:pPr>
            <w:r w:rsidRPr="00DF5CD2">
              <w:rPr>
                <w:rFonts w:ascii="Times New Roman" w:hAnsi="Times New Roman"/>
                <w:color w:val="000000" w:themeColor="text1"/>
                <w:sz w:val="28"/>
                <w:szCs w:val="28"/>
              </w:rPr>
              <w:t>-</w:t>
            </w:r>
            <w:r w:rsidR="00013833" w:rsidRPr="00DF5CD2">
              <w:rPr>
                <w:rFonts w:ascii="Times New Roman" w:hAnsi="Times New Roman"/>
                <w:color w:val="000000" w:themeColor="text1"/>
                <w:sz w:val="28"/>
                <w:szCs w:val="28"/>
              </w:rPr>
              <w:t>пункт 3 статьи 19 Закона Российской Федерации от 26 июня 1992 года №3132-1 «</w:t>
            </w:r>
            <w:r w:rsidR="00013833" w:rsidRPr="00DF5CD2">
              <w:rPr>
                <w:rFonts w:ascii="Times New Roman" w:hAnsi="Times New Roman"/>
                <w:b/>
                <w:color w:val="000000" w:themeColor="text1"/>
                <w:sz w:val="28"/>
                <w:szCs w:val="28"/>
              </w:rPr>
              <w:t>О статусе судей в Российской Федерации</w:t>
            </w:r>
            <w:r w:rsidR="00013833" w:rsidRPr="00DF5CD2">
              <w:rPr>
                <w:rFonts w:ascii="Times New Roman" w:hAnsi="Times New Roman"/>
                <w:color w:val="000000" w:themeColor="text1"/>
                <w:sz w:val="28"/>
                <w:szCs w:val="28"/>
              </w:rPr>
              <w:t xml:space="preserve">»; </w:t>
            </w:r>
          </w:p>
          <w:p w:rsidR="003A77FE" w:rsidRPr="00DF5CD2" w:rsidRDefault="00710AE0" w:rsidP="00710AE0">
            <w:pPr>
              <w:tabs>
                <w:tab w:val="left" w:pos="851"/>
                <w:tab w:val="left" w:pos="993"/>
                <w:tab w:val="left" w:pos="1276"/>
              </w:tabs>
              <w:spacing w:after="0"/>
              <w:jc w:val="both"/>
              <w:rPr>
                <w:rFonts w:ascii="Times New Roman" w:hAnsi="Times New Roman"/>
                <w:color w:val="000000" w:themeColor="text1"/>
                <w:sz w:val="28"/>
                <w:szCs w:val="28"/>
              </w:rPr>
            </w:pPr>
            <w:r w:rsidRPr="00DF5CD2">
              <w:rPr>
                <w:rFonts w:ascii="Times New Roman" w:hAnsi="Times New Roman"/>
                <w:color w:val="000000" w:themeColor="text1"/>
                <w:sz w:val="28"/>
                <w:szCs w:val="28"/>
              </w:rPr>
              <w:t>-</w:t>
            </w:r>
            <w:r w:rsidR="00013833" w:rsidRPr="00DF5CD2">
              <w:rPr>
                <w:rFonts w:ascii="Times New Roman" w:hAnsi="Times New Roman"/>
                <w:color w:val="000000" w:themeColor="text1"/>
                <w:sz w:val="28"/>
                <w:szCs w:val="28"/>
              </w:rPr>
              <w:t>часть 25 статьи 35 Федерального закона от 28 декабря 2010 года №403-ФЗ «</w:t>
            </w:r>
            <w:r w:rsidR="00013833" w:rsidRPr="00DF5CD2">
              <w:rPr>
                <w:rFonts w:ascii="Times New Roman" w:hAnsi="Times New Roman"/>
                <w:b/>
                <w:color w:val="000000" w:themeColor="text1"/>
                <w:sz w:val="28"/>
                <w:szCs w:val="28"/>
              </w:rPr>
              <w:t>О следственном комитете Российской Федерации</w:t>
            </w:r>
            <w:r w:rsidR="00013833" w:rsidRPr="00DF5CD2">
              <w:rPr>
                <w:rFonts w:ascii="Times New Roman" w:hAnsi="Times New Roman"/>
                <w:color w:val="000000" w:themeColor="text1"/>
                <w:sz w:val="28"/>
                <w:szCs w:val="28"/>
              </w:rPr>
              <w:t xml:space="preserve">», </w:t>
            </w:r>
          </w:p>
          <w:p w:rsidR="00710AE0" w:rsidRPr="00DF5CD2" w:rsidRDefault="00710AE0" w:rsidP="00710AE0">
            <w:pPr>
              <w:tabs>
                <w:tab w:val="left" w:pos="851"/>
                <w:tab w:val="left" w:pos="993"/>
                <w:tab w:val="left" w:pos="1276"/>
              </w:tabs>
              <w:spacing w:after="0"/>
              <w:jc w:val="both"/>
              <w:rPr>
                <w:rFonts w:ascii="Times New Roman" w:hAnsi="Times New Roman"/>
                <w:color w:val="000000" w:themeColor="text1"/>
                <w:sz w:val="28"/>
                <w:szCs w:val="28"/>
              </w:rPr>
            </w:pPr>
            <w:r w:rsidRPr="00DF5CD2">
              <w:rPr>
                <w:rFonts w:ascii="Times New Roman" w:hAnsi="Times New Roman"/>
                <w:color w:val="000000" w:themeColor="text1"/>
                <w:sz w:val="28"/>
                <w:szCs w:val="28"/>
              </w:rPr>
              <w:t>-</w:t>
            </w:r>
            <w:r w:rsidR="00013833" w:rsidRPr="00DF5CD2">
              <w:rPr>
                <w:rFonts w:ascii="Times New Roman" w:hAnsi="Times New Roman"/>
                <w:color w:val="000000" w:themeColor="text1"/>
                <w:sz w:val="28"/>
                <w:szCs w:val="28"/>
              </w:rPr>
              <w:t>абзац 2 части 6 статьи 19 Федерального закона от 27 мая 1998 года №76-ФЗ «</w:t>
            </w:r>
            <w:r w:rsidR="00013833" w:rsidRPr="00DF5CD2">
              <w:rPr>
                <w:rFonts w:ascii="Times New Roman" w:hAnsi="Times New Roman"/>
                <w:b/>
                <w:color w:val="000000" w:themeColor="text1"/>
                <w:sz w:val="28"/>
                <w:szCs w:val="28"/>
              </w:rPr>
              <w:t>О статусе военнослужащих</w:t>
            </w:r>
            <w:r w:rsidR="00013833" w:rsidRPr="00DF5CD2">
              <w:rPr>
                <w:rFonts w:ascii="Times New Roman" w:hAnsi="Times New Roman"/>
                <w:color w:val="000000" w:themeColor="text1"/>
                <w:sz w:val="28"/>
                <w:szCs w:val="28"/>
              </w:rPr>
              <w:t xml:space="preserve">», по месту жительства их семей, </w:t>
            </w:r>
          </w:p>
          <w:p w:rsidR="00710AE0" w:rsidRPr="00DF5CD2" w:rsidRDefault="00710AE0" w:rsidP="00710AE0">
            <w:pPr>
              <w:tabs>
                <w:tab w:val="left" w:pos="851"/>
                <w:tab w:val="left" w:pos="993"/>
                <w:tab w:val="left" w:pos="1276"/>
              </w:tabs>
              <w:spacing w:after="0"/>
              <w:jc w:val="both"/>
              <w:rPr>
                <w:rFonts w:ascii="Times New Roman" w:hAnsi="Times New Roman"/>
                <w:color w:val="000000" w:themeColor="text1"/>
                <w:sz w:val="28"/>
                <w:szCs w:val="28"/>
              </w:rPr>
            </w:pPr>
            <w:r w:rsidRPr="00DF5CD2">
              <w:rPr>
                <w:rFonts w:ascii="Times New Roman" w:hAnsi="Times New Roman"/>
                <w:color w:val="000000" w:themeColor="text1"/>
                <w:sz w:val="28"/>
                <w:szCs w:val="28"/>
              </w:rPr>
              <w:t>-</w:t>
            </w:r>
            <w:r w:rsidR="00013833" w:rsidRPr="00DF5CD2">
              <w:rPr>
                <w:rFonts w:ascii="Times New Roman" w:hAnsi="Times New Roman"/>
                <w:color w:val="000000" w:themeColor="text1"/>
                <w:sz w:val="28"/>
                <w:szCs w:val="28"/>
              </w:rPr>
              <w:t>часть 6 статьи 46 Федерального закона от 07 февраля 2011 года №3-ФЗ «</w:t>
            </w:r>
            <w:r w:rsidR="00013833" w:rsidRPr="00DF5CD2">
              <w:rPr>
                <w:rFonts w:ascii="Times New Roman" w:hAnsi="Times New Roman"/>
                <w:b/>
                <w:color w:val="000000" w:themeColor="text1"/>
                <w:sz w:val="28"/>
                <w:szCs w:val="28"/>
              </w:rPr>
              <w:t>О полиции</w:t>
            </w:r>
            <w:r w:rsidR="00013833" w:rsidRPr="00DF5CD2">
              <w:rPr>
                <w:rFonts w:ascii="Times New Roman" w:hAnsi="Times New Roman"/>
                <w:color w:val="000000" w:themeColor="text1"/>
                <w:sz w:val="28"/>
                <w:szCs w:val="28"/>
              </w:rPr>
              <w:t xml:space="preserve">», </w:t>
            </w:r>
          </w:p>
          <w:p w:rsidR="003A77FE" w:rsidRPr="00DF5CD2" w:rsidRDefault="00710AE0" w:rsidP="00710AE0">
            <w:pPr>
              <w:tabs>
                <w:tab w:val="left" w:pos="851"/>
                <w:tab w:val="left" w:pos="993"/>
                <w:tab w:val="left" w:pos="1276"/>
              </w:tabs>
              <w:spacing w:after="0"/>
              <w:jc w:val="both"/>
              <w:rPr>
                <w:rFonts w:ascii="Times New Roman" w:hAnsi="Times New Roman"/>
                <w:color w:val="000000" w:themeColor="text1"/>
                <w:sz w:val="28"/>
                <w:szCs w:val="28"/>
              </w:rPr>
            </w:pPr>
            <w:r w:rsidRPr="00DF5CD2">
              <w:rPr>
                <w:rFonts w:ascii="Times New Roman" w:hAnsi="Times New Roman"/>
                <w:color w:val="000000" w:themeColor="text1"/>
                <w:sz w:val="28"/>
                <w:szCs w:val="28"/>
              </w:rPr>
              <w:t>-</w:t>
            </w:r>
            <w:r w:rsidR="00013833" w:rsidRPr="00DF5CD2">
              <w:rPr>
                <w:rFonts w:ascii="Times New Roman" w:hAnsi="Times New Roman"/>
                <w:color w:val="000000" w:themeColor="text1"/>
                <w:sz w:val="28"/>
                <w:szCs w:val="28"/>
              </w:rPr>
              <w:t>дети сотрудников органов внутренних дел, не являющихся сотрудниками полиции</w:t>
            </w:r>
            <w:r w:rsidRPr="00DF5CD2">
              <w:rPr>
                <w:rFonts w:ascii="Times New Roman" w:hAnsi="Times New Roman"/>
                <w:color w:val="000000" w:themeColor="text1"/>
                <w:sz w:val="28"/>
                <w:szCs w:val="28"/>
              </w:rPr>
              <w:t xml:space="preserve">. </w:t>
            </w:r>
          </w:p>
          <w:p w:rsidR="00013833" w:rsidRPr="00DF5CD2" w:rsidRDefault="00710AE0" w:rsidP="00710AE0">
            <w:pPr>
              <w:tabs>
                <w:tab w:val="left" w:pos="851"/>
                <w:tab w:val="left" w:pos="993"/>
                <w:tab w:val="left" w:pos="1276"/>
              </w:tabs>
              <w:spacing w:after="0"/>
              <w:jc w:val="both"/>
              <w:rPr>
                <w:rFonts w:ascii="Times New Roman" w:hAnsi="Times New Roman"/>
                <w:color w:val="000000" w:themeColor="text1"/>
                <w:sz w:val="28"/>
                <w:szCs w:val="28"/>
              </w:rPr>
            </w:pPr>
            <w:r w:rsidRPr="00DF5CD2">
              <w:rPr>
                <w:rFonts w:ascii="Times New Roman" w:hAnsi="Times New Roman"/>
                <w:color w:val="000000" w:themeColor="text1"/>
                <w:sz w:val="28"/>
                <w:szCs w:val="28"/>
              </w:rPr>
              <w:lastRenderedPageBreak/>
              <w:t>(</w:t>
            </w:r>
            <w:r w:rsidRPr="00DF5CD2">
              <w:rPr>
                <w:rFonts w:ascii="Times New Roman" w:hAnsi="Times New Roman"/>
                <w:b/>
                <w:color w:val="000000" w:themeColor="text1"/>
                <w:sz w:val="28"/>
                <w:szCs w:val="28"/>
              </w:rPr>
              <w:t>подтверждающий документ</w:t>
            </w:r>
            <w:r w:rsidRPr="00DF5CD2">
              <w:rPr>
                <w:rFonts w:ascii="Times New Roman" w:hAnsi="Times New Roman"/>
                <w:color w:val="000000" w:themeColor="text1"/>
                <w:sz w:val="28"/>
                <w:szCs w:val="28"/>
              </w:rPr>
              <w:t xml:space="preserve"> – справка с места работы)</w:t>
            </w:r>
          </w:p>
          <w:p w:rsidR="00013833" w:rsidRPr="00DF5CD2" w:rsidRDefault="00013833" w:rsidP="00013833">
            <w:pPr>
              <w:spacing w:after="0" w:line="240" w:lineRule="auto"/>
              <w:rPr>
                <w:rFonts w:ascii="Times New Roman" w:eastAsia="Times New Roman" w:hAnsi="Times New Roman" w:cs="Times New Roman"/>
                <w:color w:val="000000" w:themeColor="text1"/>
                <w:sz w:val="28"/>
                <w:szCs w:val="28"/>
                <w:lang w:eastAsia="ru-RU"/>
              </w:rPr>
            </w:pPr>
          </w:p>
          <w:p w:rsidR="003A77FE" w:rsidRPr="00DF5CD2" w:rsidRDefault="00013833" w:rsidP="00710AE0">
            <w:pPr>
              <w:tabs>
                <w:tab w:val="left" w:pos="851"/>
                <w:tab w:val="left" w:pos="993"/>
                <w:tab w:val="left" w:pos="1276"/>
              </w:tabs>
              <w:spacing w:after="0"/>
              <w:ind w:firstLine="567"/>
              <w:jc w:val="both"/>
              <w:rPr>
                <w:rFonts w:ascii="Times New Roman" w:hAnsi="Times New Roman"/>
                <w:color w:val="000000" w:themeColor="text1"/>
                <w:sz w:val="28"/>
                <w:szCs w:val="28"/>
              </w:rPr>
            </w:pPr>
            <w:r w:rsidRPr="00DF5CD2">
              <w:rPr>
                <w:rFonts w:ascii="Times New Roman" w:eastAsia="Times New Roman" w:hAnsi="Times New Roman" w:cs="Times New Roman"/>
                <w:color w:val="000000" w:themeColor="text1"/>
                <w:sz w:val="28"/>
                <w:szCs w:val="28"/>
                <w:lang w:eastAsia="ru-RU"/>
              </w:rPr>
              <w:t xml:space="preserve">  </w:t>
            </w:r>
            <w:r w:rsidRPr="00DF5CD2">
              <w:rPr>
                <w:rFonts w:ascii="Times New Roman" w:eastAsia="Times New Roman" w:hAnsi="Times New Roman" w:cs="Times New Roman"/>
                <w:b/>
                <w:color w:val="000000" w:themeColor="text1"/>
                <w:sz w:val="28"/>
                <w:szCs w:val="28"/>
                <w:u w:val="single"/>
                <w:lang w:eastAsia="ru-RU"/>
              </w:rPr>
              <w:t>П</w:t>
            </w:r>
            <w:r w:rsidR="00710AE0" w:rsidRPr="00DF5CD2">
              <w:rPr>
                <w:rFonts w:ascii="Times New Roman" w:eastAsia="Times New Roman" w:hAnsi="Times New Roman" w:cs="Times New Roman"/>
                <w:b/>
                <w:color w:val="000000" w:themeColor="text1"/>
                <w:sz w:val="28"/>
                <w:szCs w:val="28"/>
                <w:u w:val="single"/>
                <w:lang w:eastAsia="ru-RU"/>
              </w:rPr>
              <w:t>ервоочередное</w:t>
            </w:r>
            <w:r w:rsidR="0076185A" w:rsidRPr="00DF5CD2">
              <w:rPr>
                <w:rFonts w:ascii="Times New Roman" w:eastAsia="Times New Roman" w:hAnsi="Times New Roman" w:cs="Times New Roman"/>
                <w:b/>
                <w:color w:val="000000" w:themeColor="text1"/>
                <w:sz w:val="28"/>
                <w:szCs w:val="28"/>
                <w:u w:val="single"/>
                <w:lang w:eastAsia="ru-RU"/>
              </w:rPr>
              <w:t xml:space="preserve"> преимущественное право</w:t>
            </w:r>
            <w:r w:rsidR="00710AE0" w:rsidRPr="00DF5CD2">
              <w:rPr>
                <w:rFonts w:ascii="Times New Roman" w:eastAsia="Times New Roman" w:hAnsi="Times New Roman" w:cs="Times New Roman"/>
                <w:color w:val="000000" w:themeColor="text1"/>
                <w:sz w:val="28"/>
                <w:szCs w:val="28"/>
                <w:lang w:eastAsia="ru-RU"/>
              </w:rPr>
              <w:t xml:space="preserve"> имеют</w:t>
            </w:r>
            <w:r w:rsidR="0076185A" w:rsidRPr="00DF5CD2">
              <w:rPr>
                <w:rFonts w:ascii="Times New Roman" w:eastAsia="Times New Roman" w:hAnsi="Times New Roman" w:cs="Times New Roman"/>
                <w:color w:val="000000" w:themeColor="text1"/>
                <w:sz w:val="28"/>
                <w:szCs w:val="28"/>
                <w:lang w:eastAsia="ru-RU"/>
              </w:rPr>
              <w:t xml:space="preserve"> </w:t>
            </w:r>
            <w:r w:rsidRPr="00DF5CD2">
              <w:rPr>
                <w:rFonts w:ascii="Times New Roman" w:hAnsi="Times New Roman"/>
                <w:color w:val="000000" w:themeColor="text1"/>
                <w:sz w:val="28"/>
                <w:szCs w:val="28"/>
              </w:rPr>
              <w:t>дети, проживающие в одной семье и имеющие общее место жительства, где обу</w:t>
            </w:r>
            <w:r w:rsidR="00710AE0" w:rsidRPr="00DF5CD2">
              <w:rPr>
                <w:rFonts w:ascii="Times New Roman" w:hAnsi="Times New Roman"/>
                <w:color w:val="000000" w:themeColor="text1"/>
                <w:sz w:val="28"/>
                <w:szCs w:val="28"/>
              </w:rPr>
              <w:t>чаются их братья и (или) сестры.</w:t>
            </w:r>
          </w:p>
          <w:p w:rsidR="0076185A" w:rsidRPr="00DF5CD2" w:rsidRDefault="00710AE0" w:rsidP="00710AE0">
            <w:pPr>
              <w:tabs>
                <w:tab w:val="left" w:pos="851"/>
                <w:tab w:val="left" w:pos="993"/>
                <w:tab w:val="left" w:pos="1276"/>
              </w:tabs>
              <w:spacing w:after="0"/>
              <w:ind w:firstLine="567"/>
              <w:jc w:val="both"/>
              <w:rPr>
                <w:rFonts w:ascii="Times New Roman" w:hAnsi="Times New Roman"/>
                <w:color w:val="000000" w:themeColor="text1"/>
                <w:sz w:val="28"/>
                <w:szCs w:val="28"/>
              </w:rPr>
            </w:pPr>
            <w:r w:rsidRPr="00DF5CD2">
              <w:rPr>
                <w:rFonts w:ascii="Times New Roman" w:hAnsi="Times New Roman"/>
                <w:color w:val="000000" w:themeColor="text1"/>
                <w:sz w:val="28"/>
                <w:szCs w:val="28"/>
              </w:rPr>
              <w:t xml:space="preserve">( </w:t>
            </w:r>
            <w:r w:rsidRPr="00DF5CD2">
              <w:rPr>
                <w:rFonts w:ascii="Times New Roman" w:hAnsi="Times New Roman"/>
                <w:b/>
                <w:color w:val="000000" w:themeColor="text1"/>
                <w:sz w:val="28"/>
                <w:szCs w:val="28"/>
              </w:rPr>
              <w:t>подтверждающий документ</w:t>
            </w:r>
            <w:r w:rsidRPr="00DF5CD2">
              <w:rPr>
                <w:rFonts w:ascii="Times New Roman" w:hAnsi="Times New Roman"/>
                <w:color w:val="000000" w:themeColor="text1"/>
                <w:sz w:val="28"/>
                <w:szCs w:val="28"/>
              </w:rPr>
              <w:t xml:space="preserve"> – справка с места учебы </w:t>
            </w:r>
            <w:r w:rsidR="00013833" w:rsidRPr="00DF5CD2">
              <w:rPr>
                <w:rFonts w:ascii="Times New Roman" w:eastAsia="Times New Roman" w:hAnsi="Times New Roman" w:cs="Times New Roman"/>
                <w:color w:val="000000" w:themeColor="text1"/>
                <w:sz w:val="28"/>
                <w:szCs w:val="28"/>
                <w:lang w:eastAsia="ru-RU"/>
              </w:rPr>
              <w:t>в МБОУ «СШ № 19</w:t>
            </w:r>
            <w:r w:rsidR="0076185A" w:rsidRPr="00DF5CD2">
              <w:rPr>
                <w:rFonts w:ascii="Times New Roman" w:eastAsia="Times New Roman" w:hAnsi="Times New Roman" w:cs="Times New Roman"/>
                <w:color w:val="000000" w:themeColor="text1"/>
                <w:sz w:val="28"/>
                <w:szCs w:val="28"/>
                <w:lang w:eastAsia="ru-RU"/>
              </w:rPr>
              <w:t>»)</w:t>
            </w:r>
          </w:p>
        </w:tc>
        <w:tc>
          <w:tcPr>
            <w:tcW w:w="2835" w:type="dxa"/>
            <w:tcBorders>
              <w:top w:val="single" w:sz="24" w:space="0" w:color="000000"/>
              <w:left w:val="single" w:sz="24" w:space="0" w:color="000000"/>
              <w:bottom w:val="single" w:sz="24" w:space="0" w:color="000000"/>
              <w:right w:val="single" w:sz="24" w:space="0" w:color="000000"/>
            </w:tcBorders>
            <w:shd w:val="clear" w:color="auto" w:fill="FFFFFF"/>
            <w:tcMar>
              <w:top w:w="120" w:type="dxa"/>
              <w:left w:w="120" w:type="dxa"/>
              <w:bottom w:w="120" w:type="dxa"/>
              <w:right w:w="120" w:type="dxa"/>
            </w:tcMar>
            <w:vAlign w:val="center"/>
            <w:hideMark/>
          </w:tcPr>
          <w:p w:rsidR="0076185A" w:rsidRPr="00DF5CD2" w:rsidRDefault="0076185A" w:rsidP="0076185A">
            <w:pPr>
              <w:spacing w:after="0" w:line="240" w:lineRule="auto"/>
              <w:jc w:val="center"/>
              <w:rPr>
                <w:rFonts w:ascii="Arial" w:eastAsia="Times New Roman" w:hAnsi="Arial" w:cs="Arial"/>
                <w:color w:val="000000" w:themeColor="text1"/>
                <w:sz w:val="28"/>
                <w:szCs w:val="28"/>
                <w:lang w:eastAsia="ru-RU"/>
              </w:rPr>
            </w:pPr>
            <w:r w:rsidRPr="00DF5CD2">
              <w:rPr>
                <w:rFonts w:ascii="Times New Roman" w:eastAsia="Times New Roman" w:hAnsi="Times New Roman" w:cs="Times New Roman"/>
                <w:b/>
                <w:bCs/>
                <w:color w:val="000000" w:themeColor="text1"/>
                <w:sz w:val="28"/>
                <w:szCs w:val="28"/>
                <w:u w:val="single"/>
                <w:lang w:eastAsia="ru-RU"/>
              </w:rPr>
              <w:lastRenderedPageBreak/>
              <w:t>1 апреля 2021 г.</w:t>
            </w:r>
          </w:p>
          <w:p w:rsidR="0076185A" w:rsidRPr="00DF5CD2" w:rsidRDefault="0076185A" w:rsidP="0076185A">
            <w:pPr>
              <w:spacing w:after="0" w:line="240" w:lineRule="auto"/>
              <w:jc w:val="center"/>
              <w:rPr>
                <w:rFonts w:ascii="Arial" w:eastAsia="Times New Roman" w:hAnsi="Arial" w:cs="Arial"/>
                <w:color w:val="000000" w:themeColor="text1"/>
                <w:sz w:val="28"/>
                <w:szCs w:val="28"/>
                <w:lang w:eastAsia="ru-RU"/>
              </w:rPr>
            </w:pPr>
            <w:r w:rsidRPr="00DF5CD2">
              <w:rPr>
                <w:rFonts w:ascii="Times New Roman" w:eastAsia="Times New Roman" w:hAnsi="Times New Roman" w:cs="Times New Roman"/>
                <w:b/>
                <w:bCs/>
                <w:color w:val="000000" w:themeColor="text1"/>
                <w:sz w:val="28"/>
                <w:szCs w:val="28"/>
                <w:u w:val="single"/>
                <w:lang w:eastAsia="ru-RU"/>
              </w:rPr>
              <w:t>в 9.00 </w:t>
            </w:r>
          </w:p>
        </w:tc>
        <w:tc>
          <w:tcPr>
            <w:tcW w:w="2835" w:type="dxa"/>
            <w:tcBorders>
              <w:top w:val="single" w:sz="24" w:space="0" w:color="000000"/>
              <w:left w:val="single" w:sz="24" w:space="0" w:color="000000"/>
              <w:bottom w:val="single" w:sz="24" w:space="0" w:color="000000"/>
              <w:right w:val="single" w:sz="24" w:space="0" w:color="000000"/>
            </w:tcBorders>
            <w:shd w:val="clear" w:color="auto" w:fill="FFFFFF"/>
            <w:tcMar>
              <w:top w:w="120" w:type="dxa"/>
              <w:left w:w="120" w:type="dxa"/>
              <w:bottom w:w="120" w:type="dxa"/>
              <w:right w:w="120" w:type="dxa"/>
            </w:tcMar>
            <w:vAlign w:val="center"/>
            <w:hideMark/>
          </w:tcPr>
          <w:p w:rsidR="0076185A" w:rsidRPr="00DF5CD2" w:rsidRDefault="0076185A" w:rsidP="0076185A">
            <w:pPr>
              <w:spacing w:after="0" w:line="240" w:lineRule="auto"/>
              <w:jc w:val="center"/>
              <w:rPr>
                <w:rFonts w:ascii="Arial" w:eastAsia="Times New Roman" w:hAnsi="Arial" w:cs="Arial"/>
                <w:color w:val="000000" w:themeColor="text1"/>
                <w:sz w:val="28"/>
                <w:szCs w:val="28"/>
                <w:lang w:eastAsia="ru-RU"/>
              </w:rPr>
            </w:pPr>
            <w:r w:rsidRPr="00DF5CD2">
              <w:rPr>
                <w:rFonts w:ascii="Times New Roman" w:eastAsia="Times New Roman" w:hAnsi="Times New Roman" w:cs="Times New Roman"/>
                <w:color w:val="000000" w:themeColor="text1"/>
                <w:sz w:val="28"/>
                <w:szCs w:val="28"/>
                <w:lang w:eastAsia="ru-RU"/>
              </w:rPr>
              <w:t>Внимание!</w:t>
            </w:r>
            <w:r w:rsidRPr="00DF5CD2">
              <w:rPr>
                <w:rFonts w:ascii="Arial" w:eastAsia="Times New Roman" w:hAnsi="Arial" w:cs="Arial"/>
                <w:color w:val="000000" w:themeColor="text1"/>
                <w:sz w:val="28"/>
                <w:szCs w:val="28"/>
                <w:lang w:eastAsia="ru-RU"/>
              </w:rPr>
              <w:br/>
            </w:r>
            <w:r w:rsidRPr="00DF5CD2">
              <w:rPr>
                <w:rFonts w:ascii="Times New Roman" w:eastAsia="Times New Roman" w:hAnsi="Times New Roman" w:cs="Times New Roman"/>
                <w:color w:val="000000" w:themeColor="text1"/>
                <w:sz w:val="28"/>
                <w:szCs w:val="28"/>
                <w:lang w:eastAsia="ru-RU"/>
              </w:rPr>
              <w:t>Заявления, поступившие раньше указанного времени  будут отклонены, в связи с нарушением срока подачи.</w:t>
            </w:r>
          </w:p>
        </w:tc>
        <w:tc>
          <w:tcPr>
            <w:tcW w:w="2266" w:type="dxa"/>
            <w:tcBorders>
              <w:top w:val="single" w:sz="24" w:space="0" w:color="000000"/>
              <w:left w:val="single" w:sz="24" w:space="0" w:color="000000"/>
              <w:bottom w:val="single" w:sz="24" w:space="0" w:color="000000"/>
              <w:right w:val="single" w:sz="24" w:space="0" w:color="000000"/>
            </w:tcBorders>
            <w:shd w:val="clear" w:color="auto" w:fill="FFFFFF"/>
            <w:tcMar>
              <w:top w:w="120" w:type="dxa"/>
              <w:left w:w="120" w:type="dxa"/>
              <w:bottom w:w="120" w:type="dxa"/>
              <w:right w:w="120" w:type="dxa"/>
            </w:tcMar>
            <w:vAlign w:val="center"/>
            <w:hideMark/>
          </w:tcPr>
          <w:p w:rsidR="0076185A" w:rsidRPr="00DF5CD2" w:rsidRDefault="0076185A" w:rsidP="0076185A">
            <w:pPr>
              <w:spacing w:after="0" w:line="240" w:lineRule="auto"/>
              <w:jc w:val="center"/>
              <w:rPr>
                <w:rFonts w:ascii="Arial" w:eastAsia="Times New Roman" w:hAnsi="Arial" w:cs="Arial"/>
                <w:color w:val="000000" w:themeColor="text1"/>
                <w:sz w:val="28"/>
                <w:szCs w:val="28"/>
                <w:lang w:eastAsia="ru-RU"/>
              </w:rPr>
            </w:pPr>
            <w:r w:rsidRPr="00DF5CD2">
              <w:rPr>
                <w:rFonts w:ascii="Times New Roman" w:eastAsia="Times New Roman" w:hAnsi="Times New Roman" w:cs="Times New Roman"/>
                <w:color w:val="000000" w:themeColor="text1"/>
                <w:sz w:val="28"/>
                <w:szCs w:val="28"/>
                <w:lang w:eastAsia="ru-RU"/>
              </w:rPr>
              <w:t>МБОУ</w:t>
            </w:r>
          </w:p>
          <w:p w:rsidR="0076185A" w:rsidRPr="00DF5CD2" w:rsidRDefault="00013833" w:rsidP="0076185A">
            <w:pPr>
              <w:spacing w:after="0" w:line="240" w:lineRule="auto"/>
              <w:jc w:val="center"/>
              <w:rPr>
                <w:rFonts w:ascii="Arial" w:eastAsia="Times New Roman" w:hAnsi="Arial" w:cs="Arial"/>
                <w:color w:val="000000" w:themeColor="text1"/>
                <w:sz w:val="28"/>
                <w:szCs w:val="28"/>
                <w:lang w:eastAsia="ru-RU"/>
              </w:rPr>
            </w:pPr>
            <w:r w:rsidRPr="00DF5CD2">
              <w:rPr>
                <w:rFonts w:ascii="Times New Roman" w:eastAsia="Times New Roman" w:hAnsi="Times New Roman" w:cs="Times New Roman"/>
                <w:color w:val="000000" w:themeColor="text1"/>
                <w:sz w:val="28"/>
                <w:szCs w:val="28"/>
                <w:lang w:eastAsia="ru-RU"/>
              </w:rPr>
              <w:t>«СШ № 19</w:t>
            </w:r>
            <w:r w:rsidR="0076185A" w:rsidRPr="00DF5CD2">
              <w:rPr>
                <w:rFonts w:ascii="Times New Roman" w:eastAsia="Times New Roman" w:hAnsi="Times New Roman" w:cs="Times New Roman"/>
                <w:color w:val="000000" w:themeColor="text1"/>
                <w:sz w:val="28"/>
                <w:szCs w:val="28"/>
                <w:lang w:eastAsia="ru-RU"/>
              </w:rPr>
              <w:t>»,</w:t>
            </w:r>
          </w:p>
        </w:tc>
      </w:tr>
      <w:tr w:rsidR="00DF5CD2" w:rsidRPr="00DF5CD2" w:rsidTr="00710AE0">
        <w:trPr>
          <w:trHeight w:val="1544"/>
        </w:trPr>
        <w:tc>
          <w:tcPr>
            <w:tcW w:w="6916" w:type="dxa"/>
            <w:tcBorders>
              <w:top w:val="single" w:sz="24" w:space="0" w:color="000000"/>
              <w:left w:val="single" w:sz="24" w:space="0" w:color="000000"/>
              <w:bottom w:val="single" w:sz="24" w:space="0" w:color="000000"/>
              <w:right w:val="single" w:sz="24" w:space="0" w:color="000000"/>
            </w:tcBorders>
            <w:shd w:val="clear" w:color="auto" w:fill="FFFFFF"/>
            <w:tcMar>
              <w:top w:w="120" w:type="dxa"/>
              <w:left w:w="120" w:type="dxa"/>
              <w:bottom w:w="120" w:type="dxa"/>
              <w:right w:w="120" w:type="dxa"/>
            </w:tcMar>
            <w:vAlign w:val="center"/>
            <w:hideMark/>
          </w:tcPr>
          <w:p w:rsidR="0076185A" w:rsidRPr="00DF5CD2" w:rsidRDefault="0076185A" w:rsidP="0076185A">
            <w:pPr>
              <w:spacing w:after="0" w:line="240" w:lineRule="auto"/>
              <w:jc w:val="center"/>
              <w:rPr>
                <w:rFonts w:ascii="Arial" w:eastAsia="Times New Roman" w:hAnsi="Arial" w:cs="Arial"/>
                <w:color w:val="000000" w:themeColor="text1"/>
                <w:sz w:val="28"/>
                <w:szCs w:val="28"/>
                <w:lang w:eastAsia="ru-RU"/>
              </w:rPr>
            </w:pPr>
            <w:r w:rsidRPr="00DF5CD2">
              <w:rPr>
                <w:rFonts w:ascii="Times New Roman" w:eastAsia="Times New Roman" w:hAnsi="Times New Roman" w:cs="Times New Roman"/>
                <w:color w:val="000000" w:themeColor="text1"/>
                <w:sz w:val="28"/>
                <w:szCs w:val="28"/>
                <w:lang w:eastAsia="ru-RU"/>
              </w:rPr>
              <w:lastRenderedPageBreak/>
              <w:t>Дети, проживающие на территории гор</w:t>
            </w:r>
            <w:r w:rsidR="00013833" w:rsidRPr="00DF5CD2">
              <w:rPr>
                <w:rFonts w:ascii="Times New Roman" w:eastAsia="Times New Roman" w:hAnsi="Times New Roman" w:cs="Times New Roman"/>
                <w:color w:val="000000" w:themeColor="text1"/>
                <w:sz w:val="28"/>
                <w:szCs w:val="28"/>
                <w:lang w:eastAsia="ru-RU"/>
              </w:rPr>
              <w:t>ода, закреплённой за МБОУ «СШ №19</w:t>
            </w:r>
            <w:r w:rsidRPr="00DF5CD2">
              <w:rPr>
                <w:rFonts w:ascii="Times New Roman" w:eastAsia="Times New Roman" w:hAnsi="Times New Roman" w:cs="Times New Roman"/>
                <w:color w:val="000000" w:themeColor="text1"/>
                <w:sz w:val="28"/>
                <w:szCs w:val="28"/>
                <w:lang w:eastAsia="ru-RU"/>
              </w:rPr>
              <w:t>»</w:t>
            </w:r>
          </w:p>
        </w:tc>
        <w:tc>
          <w:tcPr>
            <w:tcW w:w="2835" w:type="dxa"/>
            <w:tcBorders>
              <w:top w:val="single" w:sz="24" w:space="0" w:color="000000"/>
              <w:left w:val="single" w:sz="24" w:space="0" w:color="000000"/>
              <w:bottom w:val="single" w:sz="24" w:space="0" w:color="000000"/>
              <w:right w:val="single" w:sz="24" w:space="0" w:color="000000"/>
            </w:tcBorders>
            <w:shd w:val="clear" w:color="auto" w:fill="FFFFFF"/>
            <w:tcMar>
              <w:top w:w="120" w:type="dxa"/>
              <w:left w:w="120" w:type="dxa"/>
              <w:bottom w:w="120" w:type="dxa"/>
              <w:right w:w="120" w:type="dxa"/>
            </w:tcMar>
            <w:vAlign w:val="center"/>
            <w:hideMark/>
          </w:tcPr>
          <w:p w:rsidR="0076185A" w:rsidRPr="00DF5CD2" w:rsidRDefault="0076185A" w:rsidP="0076185A">
            <w:pPr>
              <w:spacing w:after="0" w:line="240" w:lineRule="auto"/>
              <w:jc w:val="center"/>
              <w:rPr>
                <w:rFonts w:ascii="Arial" w:eastAsia="Times New Roman" w:hAnsi="Arial" w:cs="Arial"/>
                <w:color w:val="000000" w:themeColor="text1"/>
                <w:sz w:val="28"/>
                <w:szCs w:val="28"/>
                <w:lang w:eastAsia="ru-RU"/>
              </w:rPr>
            </w:pPr>
            <w:r w:rsidRPr="00DF5CD2">
              <w:rPr>
                <w:rFonts w:ascii="Times New Roman" w:eastAsia="Times New Roman" w:hAnsi="Times New Roman" w:cs="Times New Roman"/>
                <w:b/>
                <w:bCs/>
                <w:color w:val="000000" w:themeColor="text1"/>
                <w:sz w:val="28"/>
                <w:szCs w:val="28"/>
                <w:u w:val="single"/>
                <w:lang w:eastAsia="ru-RU"/>
              </w:rPr>
              <w:t> 1 апреля 2021 г.</w:t>
            </w:r>
          </w:p>
          <w:p w:rsidR="0076185A" w:rsidRPr="00DF5CD2" w:rsidRDefault="0076185A" w:rsidP="0076185A">
            <w:pPr>
              <w:spacing w:after="0" w:line="240" w:lineRule="auto"/>
              <w:jc w:val="center"/>
              <w:rPr>
                <w:rFonts w:ascii="Arial" w:eastAsia="Times New Roman" w:hAnsi="Arial" w:cs="Arial"/>
                <w:color w:val="000000" w:themeColor="text1"/>
                <w:sz w:val="28"/>
                <w:szCs w:val="28"/>
                <w:lang w:eastAsia="ru-RU"/>
              </w:rPr>
            </w:pPr>
            <w:r w:rsidRPr="00DF5CD2">
              <w:rPr>
                <w:rFonts w:ascii="Times New Roman" w:eastAsia="Times New Roman" w:hAnsi="Times New Roman" w:cs="Times New Roman"/>
                <w:b/>
                <w:bCs/>
                <w:color w:val="000000" w:themeColor="text1"/>
                <w:sz w:val="28"/>
                <w:szCs w:val="28"/>
                <w:u w:val="single"/>
                <w:lang w:eastAsia="ru-RU"/>
              </w:rPr>
              <w:t>в 12.00</w:t>
            </w:r>
            <w:r w:rsidRPr="00DF5CD2">
              <w:rPr>
                <w:rFonts w:ascii="Arial" w:eastAsia="Times New Roman" w:hAnsi="Arial" w:cs="Arial"/>
                <w:color w:val="000000" w:themeColor="text1"/>
                <w:sz w:val="28"/>
                <w:szCs w:val="28"/>
                <w:lang w:eastAsia="ru-RU"/>
              </w:rPr>
              <w:t> </w:t>
            </w:r>
          </w:p>
        </w:tc>
        <w:tc>
          <w:tcPr>
            <w:tcW w:w="2835" w:type="dxa"/>
            <w:tcBorders>
              <w:top w:val="single" w:sz="24" w:space="0" w:color="000000"/>
              <w:left w:val="single" w:sz="24" w:space="0" w:color="000000"/>
              <w:bottom w:val="single" w:sz="24" w:space="0" w:color="000000"/>
              <w:right w:val="single" w:sz="24" w:space="0" w:color="000000"/>
            </w:tcBorders>
            <w:shd w:val="clear" w:color="auto" w:fill="FFFFFF"/>
            <w:tcMar>
              <w:top w:w="120" w:type="dxa"/>
              <w:left w:w="120" w:type="dxa"/>
              <w:bottom w:w="120" w:type="dxa"/>
              <w:right w:w="120" w:type="dxa"/>
            </w:tcMar>
            <w:vAlign w:val="center"/>
            <w:hideMark/>
          </w:tcPr>
          <w:p w:rsidR="0076185A" w:rsidRPr="00DF5CD2" w:rsidRDefault="0076185A" w:rsidP="0076185A">
            <w:pPr>
              <w:spacing w:after="0" w:line="240" w:lineRule="auto"/>
              <w:jc w:val="center"/>
              <w:rPr>
                <w:rFonts w:ascii="Arial" w:eastAsia="Times New Roman" w:hAnsi="Arial" w:cs="Arial"/>
                <w:color w:val="000000" w:themeColor="text1"/>
                <w:sz w:val="28"/>
                <w:szCs w:val="28"/>
                <w:lang w:eastAsia="ru-RU"/>
              </w:rPr>
            </w:pPr>
            <w:r w:rsidRPr="00DF5CD2">
              <w:rPr>
                <w:rFonts w:ascii="Times New Roman" w:eastAsia="Times New Roman" w:hAnsi="Times New Roman" w:cs="Times New Roman"/>
                <w:color w:val="000000" w:themeColor="text1"/>
                <w:sz w:val="28"/>
                <w:szCs w:val="28"/>
                <w:lang w:eastAsia="ru-RU"/>
              </w:rPr>
              <w:t>Внимание!</w:t>
            </w:r>
            <w:r w:rsidRPr="00DF5CD2">
              <w:rPr>
                <w:rFonts w:ascii="Arial" w:eastAsia="Times New Roman" w:hAnsi="Arial" w:cs="Arial"/>
                <w:color w:val="000000" w:themeColor="text1"/>
                <w:sz w:val="28"/>
                <w:szCs w:val="28"/>
                <w:lang w:eastAsia="ru-RU"/>
              </w:rPr>
              <w:br/>
            </w:r>
            <w:r w:rsidRPr="00DF5CD2">
              <w:rPr>
                <w:rFonts w:ascii="Times New Roman" w:eastAsia="Times New Roman" w:hAnsi="Times New Roman" w:cs="Times New Roman"/>
                <w:color w:val="000000" w:themeColor="text1"/>
                <w:sz w:val="28"/>
                <w:szCs w:val="28"/>
                <w:lang w:eastAsia="ru-RU"/>
              </w:rPr>
              <w:t>Заявления, поступившие раньше указанного времени  будут отклонены, в связи с нарушением срока подачи.</w:t>
            </w:r>
          </w:p>
        </w:tc>
        <w:tc>
          <w:tcPr>
            <w:tcW w:w="2266" w:type="dxa"/>
            <w:tcBorders>
              <w:top w:val="single" w:sz="24" w:space="0" w:color="000000"/>
              <w:left w:val="single" w:sz="24" w:space="0" w:color="000000"/>
              <w:bottom w:val="single" w:sz="24" w:space="0" w:color="000000"/>
              <w:right w:val="single" w:sz="24" w:space="0" w:color="000000"/>
            </w:tcBorders>
            <w:shd w:val="clear" w:color="auto" w:fill="FFFFFF"/>
            <w:tcMar>
              <w:top w:w="120" w:type="dxa"/>
              <w:left w:w="120" w:type="dxa"/>
              <w:bottom w:w="120" w:type="dxa"/>
              <w:right w:w="120" w:type="dxa"/>
            </w:tcMar>
            <w:vAlign w:val="center"/>
            <w:hideMark/>
          </w:tcPr>
          <w:p w:rsidR="0076185A" w:rsidRPr="00DF5CD2" w:rsidRDefault="0076185A" w:rsidP="0076185A">
            <w:pPr>
              <w:spacing w:after="0" w:line="240" w:lineRule="auto"/>
              <w:jc w:val="center"/>
              <w:rPr>
                <w:rFonts w:ascii="Arial" w:eastAsia="Times New Roman" w:hAnsi="Arial" w:cs="Arial"/>
                <w:color w:val="000000" w:themeColor="text1"/>
                <w:sz w:val="28"/>
                <w:szCs w:val="28"/>
                <w:lang w:eastAsia="ru-RU"/>
              </w:rPr>
            </w:pPr>
            <w:r w:rsidRPr="00DF5CD2">
              <w:rPr>
                <w:rFonts w:ascii="Times New Roman" w:eastAsia="Times New Roman" w:hAnsi="Times New Roman" w:cs="Times New Roman"/>
                <w:color w:val="000000" w:themeColor="text1"/>
                <w:sz w:val="28"/>
                <w:szCs w:val="28"/>
                <w:lang w:eastAsia="ru-RU"/>
              </w:rPr>
              <w:t>МБОУ</w:t>
            </w:r>
          </w:p>
          <w:p w:rsidR="0076185A" w:rsidRPr="00DF5CD2" w:rsidRDefault="00013833" w:rsidP="0076185A">
            <w:pPr>
              <w:spacing w:after="0" w:line="240" w:lineRule="auto"/>
              <w:jc w:val="center"/>
              <w:rPr>
                <w:rFonts w:ascii="Arial" w:eastAsia="Times New Roman" w:hAnsi="Arial" w:cs="Arial"/>
                <w:color w:val="000000" w:themeColor="text1"/>
                <w:sz w:val="28"/>
                <w:szCs w:val="28"/>
                <w:lang w:eastAsia="ru-RU"/>
              </w:rPr>
            </w:pPr>
            <w:r w:rsidRPr="00DF5CD2">
              <w:rPr>
                <w:rFonts w:ascii="Times New Roman" w:eastAsia="Times New Roman" w:hAnsi="Times New Roman" w:cs="Times New Roman"/>
                <w:color w:val="000000" w:themeColor="text1"/>
                <w:sz w:val="28"/>
                <w:szCs w:val="28"/>
                <w:lang w:eastAsia="ru-RU"/>
              </w:rPr>
              <w:t>«СШ №19</w:t>
            </w:r>
            <w:r w:rsidR="0076185A" w:rsidRPr="00DF5CD2">
              <w:rPr>
                <w:rFonts w:ascii="Times New Roman" w:eastAsia="Times New Roman" w:hAnsi="Times New Roman" w:cs="Times New Roman"/>
                <w:color w:val="000000" w:themeColor="text1"/>
                <w:sz w:val="28"/>
                <w:szCs w:val="28"/>
                <w:lang w:eastAsia="ru-RU"/>
              </w:rPr>
              <w:t>»,</w:t>
            </w:r>
          </w:p>
        </w:tc>
      </w:tr>
      <w:tr w:rsidR="00DF5CD2" w:rsidRPr="00DF5CD2" w:rsidTr="00710AE0">
        <w:trPr>
          <w:trHeight w:val="3325"/>
        </w:trPr>
        <w:tc>
          <w:tcPr>
            <w:tcW w:w="6916" w:type="dxa"/>
            <w:tcBorders>
              <w:top w:val="single" w:sz="24" w:space="0" w:color="000000"/>
              <w:left w:val="single" w:sz="24" w:space="0" w:color="000000"/>
              <w:bottom w:val="single" w:sz="24" w:space="0" w:color="000000"/>
              <w:right w:val="single" w:sz="24" w:space="0" w:color="000000"/>
            </w:tcBorders>
            <w:shd w:val="clear" w:color="auto" w:fill="FFFFFF"/>
            <w:tcMar>
              <w:top w:w="120" w:type="dxa"/>
              <w:left w:w="120" w:type="dxa"/>
              <w:bottom w:w="120" w:type="dxa"/>
              <w:right w:w="120" w:type="dxa"/>
            </w:tcMar>
            <w:vAlign w:val="center"/>
            <w:hideMark/>
          </w:tcPr>
          <w:p w:rsidR="0076185A" w:rsidRPr="00DF5CD2" w:rsidRDefault="0076185A" w:rsidP="0076185A">
            <w:pPr>
              <w:spacing w:after="0" w:line="240" w:lineRule="auto"/>
              <w:jc w:val="center"/>
              <w:rPr>
                <w:rFonts w:ascii="Arial" w:eastAsia="Times New Roman" w:hAnsi="Arial" w:cs="Arial"/>
                <w:color w:val="000000" w:themeColor="text1"/>
                <w:sz w:val="28"/>
                <w:szCs w:val="28"/>
                <w:lang w:eastAsia="ru-RU"/>
              </w:rPr>
            </w:pPr>
            <w:r w:rsidRPr="00DF5CD2">
              <w:rPr>
                <w:rFonts w:ascii="Times New Roman" w:eastAsia="Times New Roman" w:hAnsi="Times New Roman" w:cs="Times New Roman"/>
                <w:color w:val="000000" w:themeColor="text1"/>
                <w:sz w:val="28"/>
                <w:szCs w:val="28"/>
                <w:lang w:eastAsia="ru-RU"/>
              </w:rPr>
              <w:t>Дети, проживающие на территории города,</w:t>
            </w:r>
            <w:r w:rsidRPr="00DF5CD2">
              <w:rPr>
                <w:rFonts w:ascii="Arial" w:eastAsia="Times New Roman" w:hAnsi="Arial" w:cs="Arial"/>
                <w:color w:val="000000" w:themeColor="text1"/>
                <w:sz w:val="28"/>
                <w:szCs w:val="28"/>
                <w:lang w:eastAsia="ru-RU"/>
              </w:rPr>
              <w:br/>
            </w:r>
            <w:r w:rsidR="00013833" w:rsidRPr="00DF5CD2">
              <w:rPr>
                <w:rFonts w:ascii="Times New Roman" w:eastAsia="Times New Roman" w:hAnsi="Times New Roman" w:cs="Times New Roman"/>
                <w:color w:val="000000" w:themeColor="text1"/>
                <w:sz w:val="28"/>
                <w:szCs w:val="28"/>
                <w:lang w:eastAsia="ru-RU"/>
              </w:rPr>
              <w:t>не закреплённой за МБОУ «СШ №19</w:t>
            </w:r>
            <w:r w:rsidRPr="00DF5CD2">
              <w:rPr>
                <w:rFonts w:ascii="Times New Roman" w:eastAsia="Times New Roman" w:hAnsi="Times New Roman" w:cs="Times New Roman"/>
                <w:color w:val="000000" w:themeColor="text1"/>
                <w:sz w:val="28"/>
                <w:szCs w:val="28"/>
                <w:lang w:eastAsia="ru-RU"/>
              </w:rPr>
              <w:t>»</w:t>
            </w:r>
          </w:p>
        </w:tc>
        <w:tc>
          <w:tcPr>
            <w:tcW w:w="2835" w:type="dxa"/>
            <w:tcBorders>
              <w:top w:val="single" w:sz="24" w:space="0" w:color="000000"/>
              <w:left w:val="single" w:sz="24" w:space="0" w:color="000000"/>
              <w:bottom w:val="single" w:sz="24" w:space="0" w:color="000000"/>
              <w:right w:val="single" w:sz="24" w:space="0" w:color="000000"/>
            </w:tcBorders>
            <w:shd w:val="clear" w:color="auto" w:fill="FFFFFF"/>
            <w:tcMar>
              <w:top w:w="120" w:type="dxa"/>
              <w:left w:w="120" w:type="dxa"/>
              <w:bottom w:w="120" w:type="dxa"/>
              <w:right w:w="120" w:type="dxa"/>
            </w:tcMar>
            <w:vAlign w:val="center"/>
            <w:hideMark/>
          </w:tcPr>
          <w:p w:rsidR="0076185A" w:rsidRPr="00DF5CD2" w:rsidRDefault="0076185A" w:rsidP="0076185A">
            <w:pPr>
              <w:spacing w:after="0" w:line="240" w:lineRule="auto"/>
              <w:jc w:val="center"/>
              <w:rPr>
                <w:rFonts w:ascii="Arial" w:eastAsia="Times New Roman" w:hAnsi="Arial" w:cs="Arial"/>
                <w:color w:val="000000" w:themeColor="text1"/>
                <w:sz w:val="28"/>
                <w:szCs w:val="28"/>
                <w:lang w:eastAsia="ru-RU"/>
              </w:rPr>
            </w:pPr>
            <w:r w:rsidRPr="00DF5CD2">
              <w:rPr>
                <w:rFonts w:ascii="Times New Roman" w:eastAsia="Times New Roman" w:hAnsi="Times New Roman" w:cs="Times New Roman"/>
                <w:b/>
                <w:bCs/>
                <w:color w:val="000000" w:themeColor="text1"/>
                <w:sz w:val="28"/>
                <w:szCs w:val="28"/>
                <w:u w:val="single"/>
                <w:lang w:eastAsia="ru-RU"/>
              </w:rPr>
              <w:t> с 06 июля</w:t>
            </w:r>
          </w:p>
          <w:p w:rsidR="0076185A" w:rsidRPr="00DF5CD2" w:rsidRDefault="0076185A" w:rsidP="0076185A">
            <w:pPr>
              <w:spacing w:after="0" w:line="240" w:lineRule="auto"/>
              <w:jc w:val="center"/>
              <w:rPr>
                <w:rFonts w:ascii="Arial" w:eastAsia="Times New Roman" w:hAnsi="Arial" w:cs="Arial"/>
                <w:color w:val="000000" w:themeColor="text1"/>
                <w:sz w:val="28"/>
                <w:szCs w:val="28"/>
                <w:lang w:eastAsia="ru-RU"/>
              </w:rPr>
            </w:pPr>
            <w:r w:rsidRPr="00DF5CD2">
              <w:rPr>
                <w:rFonts w:ascii="Times New Roman" w:eastAsia="Times New Roman" w:hAnsi="Times New Roman" w:cs="Times New Roman"/>
                <w:b/>
                <w:bCs/>
                <w:color w:val="000000" w:themeColor="text1"/>
                <w:sz w:val="28"/>
                <w:szCs w:val="28"/>
                <w:u w:val="single"/>
                <w:lang w:eastAsia="ru-RU"/>
              </w:rPr>
              <w:t>2021 г.</w:t>
            </w:r>
          </w:p>
          <w:p w:rsidR="0076185A" w:rsidRPr="00DF5CD2" w:rsidRDefault="0076185A" w:rsidP="0076185A">
            <w:pPr>
              <w:spacing w:after="0" w:line="240" w:lineRule="auto"/>
              <w:jc w:val="center"/>
              <w:rPr>
                <w:rFonts w:ascii="Arial" w:eastAsia="Times New Roman" w:hAnsi="Arial" w:cs="Arial"/>
                <w:color w:val="000000" w:themeColor="text1"/>
                <w:sz w:val="28"/>
                <w:szCs w:val="28"/>
                <w:lang w:eastAsia="ru-RU"/>
              </w:rPr>
            </w:pPr>
            <w:r w:rsidRPr="00DF5CD2">
              <w:rPr>
                <w:rFonts w:ascii="Times New Roman" w:eastAsia="Times New Roman" w:hAnsi="Times New Roman" w:cs="Times New Roman"/>
                <w:color w:val="000000" w:themeColor="text1"/>
                <w:sz w:val="28"/>
                <w:szCs w:val="28"/>
                <w:lang w:eastAsia="ru-RU"/>
              </w:rPr>
              <w:t>(при наличии свободных мест)</w:t>
            </w:r>
            <w:r w:rsidRPr="00DF5CD2">
              <w:rPr>
                <w:rFonts w:ascii="Arial" w:eastAsia="Times New Roman" w:hAnsi="Arial" w:cs="Arial"/>
                <w:color w:val="000000" w:themeColor="text1"/>
                <w:sz w:val="28"/>
                <w:szCs w:val="28"/>
                <w:lang w:eastAsia="ru-RU"/>
              </w:rPr>
              <w:br/>
            </w:r>
            <w:r w:rsidRPr="00DF5CD2">
              <w:rPr>
                <w:rFonts w:ascii="Times New Roman" w:eastAsia="Times New Roman" w:hAnsi="Times New Roman" w:cs="Times New Roman"/>
                <w:color w:val="000000" w:themeColor="text1"/>
                <w:sz w:val="28"/>
                <w:szCs w:val="28"/>
                <w:lang w:eastAsia="ru-RU"/>
              </w:rPr>
              <w:t>В соответствии с графиком работы приёмной:</w:t>
            </w:r>
          </w:p>
          <w:p w:rsidR="0076185A" w:rsidRPr="00DF5CD2" w:rsidRDefault="0076185A" w:rsidP="0076185A">
            <w:pPr>
              <w:spacing w:after="0" w:line="240" w:lineRule="auto"/>
              <w:jc w:val="center"/>
              <w:rPr>
                <w:rFonts w:ascii="Arial" w:eastAsia="Times New Roman" w:hAnsi="Arial" w:cs="Arial"/>
                <w:color w:val="000000" w:themeColor="text1"/>
                <w:sz w:val="28"/>
                <w:szCs w:val="28"/>
                <w:lang w:eastAsia="ru-RU"/>
              </w:rPr>
            </w:pPr>
            <w:r w:rsidRPr="00DF5CD2">
              <w:rPr>
                <w:rFonts w:ascii="Times New Roman" w:eastAsia="Times New Roman" w:hAnsi="Times New Roman" w:cs="Times New Roman"/>
                <w:color w:val="000000" w:themeColor="text1"/>
                <w:sz w:val="28"/>
                <w:szCs w:val="28"/>
                <w:lang w:eastAsia="ru-RU"/>
              </w:rPr>
              <w:t>Понедельник – пятница</w:t>
            </w:r>
            <w:r w:rsidRPr="00DF5CD2">
              <w:rPr>
                <w:rFonts w:ascii="Arial" w:eastAsia="Times New Roman" w:hAnsi="Arial" w:cs="Arial"/>
                <w:color w:val="000000" w:themeColor="text1"/>
                <w:sz w:val="28"/>
                <w:szCs w:val="28"/>
                <w:lang w:eastAsia="ru-RU"/>
              </w:rPr>
              <w:br/>
            </w:r>
            <w:r w:rsidRPr="00DF5CD2">
              <w:rPr>
                <w:rFonts w:ascii="Times New Roman" w:eastAsia="Times New Roman" w:hAnsi="Times New Roman" w:cs="Times New Roman"/>
                <w:color w:val="000000" w:themeColor="text1"/>
                <w:sz w:val="28"/>
                <w:szCs w:val="28"/>
                <w:lang w:eastAsia="ru-RU"/>
              </w:rPr>
              <w:t>с 09.00 до 17.00</w:t>
            </w:r>
            <w:r w:rsidRPr="00DF5CD2">
              <w:rPr>
                <w:rFonts w:ascii="Arial" w:eastAsia="Times New Roman" w:hAnsi="Arial" w:cs="Arial"/>
                <w:color w:val="000000" w:themeColor="text1"/>
                <w:sz w:val="28"/>
                <w:szCs w:val="28"/>
                <w:lang w:eastAsia="ru-RU"/>
              </w:rPr>
              <w:br/>
            </w:r>
            <w:r w:rsidRPr="00DF5CD2">
              <w:rPr>
                <w:rFonts w:ascii="Times New Roman" w:eastAsia="Times New Roman" w:hAnsi="Times New Roman" w:cs="Times New Roman"/>
                <w:color w:val="000000" w:themeColor="text1"/>
                <w:sz w:val="28"/>
                <w:szCs w:val="28"/>
                <w:lang w:eastAsia="ru-RU"/>
              </w:rPr>
              <w:t>обеденный перерыв</w:t>
            </w:r>
            <w:r w:rsidRPr="00DF5CD2">
              <w:rPr>
                <w:rFonts w:ascii="Arial" w:eastAsia="Times New Roman" w:hAnsi="Arial" w:cs="Arial"/>
                <w:color w:val="000000" w:themeColor="text1"/>
                <w:sz w:val="28"/>
                <w:szCs w:val="28"/>
                <w:lang w:eastAsia="ru-RU"/>
              </w:rPr>
              <w:br/>
            </w:r>
            <w:r w:rsidRPr="00DF5CD2">
              <w:rPr>
                <w:rFonts w:ascii="Times New Roman" w:eastAsia="Times New Roman" w:hAnsi="Times New Roman" w:cs="Times New Roman"/>
                <w:color w:val="000000" w:themeColor="text1"/>
                <w:sz w:val="28"/>
                <w:szCs w:val="28"/>
                <w:lang w:eastAsia="ru-RU"/>
              </w:rPr>
              <w:t> с 13.00 до 14.00.</w:t>
            </w:r>
          </w:p>
        </w:tc>
        <w:tc>
          <w:tcPr>
            <w:tcW w:w="2835" w:type="dxa"/>
            <w:tcBorders>
              <w:top w:val="single" w:sz="24" w:space="0" w:color="000000"/>
              <w:left w:val="single" w:sz="24" w:space="0" w:color="000000"/>
              <w:bottom w:val="single" w:sz="24" w:space="0" w:color="000000"/>
              <w:right w:val="single" w:sz="24" w:space="0" w:color="000000"/>
            </w:tcBorders>
            <w:shd w:val="clear" w:color="auto" w:fill="FFFFFF"/>
            <w:tcMar>
              <w:top w:w="120" w:type="dxa"/>
              <w:left w:w="120" w:type="dxa"/>
              <w:bottom w:w="120" w:type="dxa"/>
              <w:right w:w="120" w:type="dxa"/>
            </w:tcMar>
            <w:vAlign w:val="center"/>
            <w:hideMark/>
          </w:tcPr>
          <w:p w:rsidR="0076185A" w:rsidRPr="00DF5CD2" w:rsidRDefault="0076185A" w:rsidP="0076185A">
            <w:pPr>
              <w:spacing w:after="0" w:line="240" w:lineRule="auto"/>
              <w:jc w:val="center"/>
              <w:rPr>
                <w:rFonts w:ascii="Arial" w:eastAsia="Times New Roman" w:hAnsi="Arial" w:cs="Arial"/>
                <w:color w:val="000000" w:themeColor="text1"/>
                <w:sz w:val="28"/>
                <w:szCs w:val="28"/>
                <w:lang w:eastAsia="ru-RU"/>
              </w:rPr>
            </w:pPr>
            <w:r w:rsidRPr="00DF5CD2">
              <w:rPr>
                <w:rFonts w:ascii="Times New Roman" w:eastAsia="Times New Roman" w:hAnsi="Times New Roman" w:cs="Times New Roman"/>
                <w:color w:val="000000" w:themeColor="text1"/>
                <w:sz w:val="28"/>
                <w:szCs w:val="28"/>
                <w:lang w:eastAsia="ru-RU"/>
              </w:rPr>
              <w:t>Внимание!</w:t>
            </w:r>
            <w:r w:rsidRPr="00DF5CD2">
              <w:rPr>
                <w:rFonts w:ascii="Arial" w:eastAsia="Times New Roman" w:hAnsi="Arial" w:cs="Arial"/>
                <w:color w:val="000000" w:themeColor="text1"/>
                <w:sz w:val="28"/>
                <w:szCs w:val="28"/>
                <w:lang w:eastAsia="ru-RU"/>
              </w:rPr>
              <w:br/>
            </w:r>
            <w:r w:rsidRPr="00DF5CD2">
              <w:rPr>
                <w:rFonts w:ascii="Times New Roman" w:eastAsia="Times New Roman" w:hAnsi="Times New Roman" w:cs="Times New Roman"/>
                <w:color w:val="000000" w:themeColor="text1"/>
                <w:sz w:val="28"/>
                <w:szCs w:val="28"/>
                <w:lang w:eastAsia="ru-RU"/>
              </w:rPr>
              <w:t>Заявления, поступившие раньше указанного времени  будут отклонены, в связи с нарушением срока подачи.</w:t>
            </w:r>
          </w:p>
        </w:tc>
        <w:tc>
          <w:tcPr>
            <w:tcW w:w="2266" w:type="dxa"/>
            <w:tcBorders>
              <w:top w:val="single" w:sz="24" w:space="0" w:color="000000"/>
              <w:left w:val="single" w:sz="24" w:space="0" w:color="000000"/>
              <w:bottom w:val="single" w:sz="24" w:space="0" w:color="000000"/>
              <w:right w:val="single" w:sz="24" w:space="0" w:color="000000"/>
            </w:tcBorders>
            <w:shd w:val="clear" w:color="auto" w:fill="FFFFFF"/>
            <w:tcMar>
              <w:top w:w="120" w:type="dxa"/>
              <w:left w:w="120" w:type="dxa"/>
              <w:bottom w:w="120" w:type="dxa"/>
              <w:right w:w="120" w:type="dxa"/>
            </w:tcMar>
            <w:vAlign w:val="center"/>
            <w:hideMark/>
          </w:tcPr>
          <w:p w:rsidR="0076185A" w:rsidRPr="00DF5CD2" w:rsidRDefault="0076185A" w:rsidP="0076185A">
            <w:pPr>
              <w:spacing w:after="0" w:line="240" w:lineRule="auto"/>
              <w:jc w:val="center"/>
              <w:rPr>
                <w:rFonts w:ascii="Arial" w:eastAsia="Times New Roman" w:hAnsi="Arial" w:cs="Arial"/>
                <w:color w:val="000000" w:themeColor="text1"/>
                <w:sz w:val="28"/>
                <w:szCs w:val="28"/>
                <w:lang w:eastAsia="ru-RU"/>
              </w:rPr>
            </w:pPr>
            <w:r w:rsidRPr="00DF5CD2">
              <w:rPr>
                <w:rFonts w:ascii="Times New Roman" w:eastAsia="Times New Roman" w:hAnsi="Times New Roman" w:cs="Times New Roman"/>
                <w:color w:val="000000" w:themeColor="text1"/>
                <w:sz w:val="28"/>
                <w:szCs w:val="28"/>
                <w:lang w:eastAsia="ru-RU"/>
              </w:rPr>
              <w:t>МБОУ</w:t>
            </w:r>
          </w:p>
          <w:p w:rsidR="0076185A" w:rsidRPr="00DF5CD2" w:rsidRDefault="0076185A" w:rsidP="0076185A">
            <w:pPr>
              <w:spacing w:after="0" w:line="240" w:lineRule="auto"/>
              <w:jc w:val="center"/>
              <w:rPr>
                <w:rFonts w:ascii="Arial" w:eastAsia="Times New Roman" w:hAnsi="Arial" w:cs="Arial"/>
                <w:color w:val="000000" w:themeColor="text1"/>
                <w:sz w:val="28"/>
                <w:szCs w:val="28"/>
                <w:lang w:eastAsia="ru-RU"/>
              </w:rPr>
            </w:pPr>
            <w:r w:rsidRPr="00DF5CD2">
              <w:rPr>
                <w:rFonts w:ascii="Times New Roman" w:eastAsia="Times New Roman" w:hAnsi="Times New Roman" w:cs="Times New Roman"/>
                <w:color w:val="000000" w:themeColor="text1"/>
                <w:sz w:val="28"/>
                <w:szCs w:val="28"/>
                <w:lang w:eastAsia="ru-RU"/>
              </w:rPr>
              <w:t>«СШ</w:t>
            </w:r>
            <w:r w:rsidR="00013833" w:rsidRPr="00DF5CD2">
              <w:rPr>
                <w:rFonts w:ascii="Times New Roman" w:eastAsia="Times New Roman" w:hAnsi="Times New Roman" w:cs="Times New Roman"/>
                <w:color w:val="000000" w:themeColor="text1"/>
                <w:sz w:val="28"/>
                <w:szCs w:val="28"/>
                <w:lang w:eastAsia="ru-RU"/>
              </w:rPr>
              <w:t xml:space="preserve"> №19»</w:t>
            </w:r>
            <w:r w:rsidRPr="00DF5CD2">
              <w:rPr>
                <w:rFonts w:ascii="Times New Roman" w:eastAsia="Times New Roman" w:hAnsi="Times New Roman" w:cs="Times New Roman"/>
                <w:color w:val="000000" w:themeColor="text1"/>
                <w:sz w:val="28"/>
                <w:szCs w:val="28"/>
                <w:lang w:eastAsia="ru-RU"/>
              </w:rPr>
              <w:t> </w:t>
            </w:r>
          </w:p>
        </w:tc>
      </w:tr>
      <w:tr w:rsidR="00DF5CD2" w:rsidRPr="00DF5CD2" w:rsidTr="00CF7211">
        <w:trPr>
          <w:trHeight w:val="2429"/>
        </w:trPr>
        <w:tc>
          <w:tcPr>
            <w:tcW w:w="14852" w:type="dxa"/>
            <w:gridSpan w:val="4"/>
            <w:tcBorders>
              <w:top w:val="single" w:sz="24" w:space="0" w:color="000000"/>
              <w:left w:val="single" w:sz="24" w:space="0" w:color="000000"/>
              <w:bottom w:val="single" w:sz="24" w:space="0" w:color="000000"/>
              <w:right w:val="single" w:sz="24" w:space="0" w:color="000000"/>
            </w:tcBorders>
            <w:shd w:val="clear" w:color="auto" w:fill="FFFFFF"/>
            <w:tcMar>
              <w:top w:w="120" w:type="dxa"/>
              <w:left w:w="120" w:type="dxa"/>
              <w:bottom w:w="120" w:type="dxa"/>
              <w:right w:w="120" w:type="dxa"/>
            </w:tcMar>
            <w:vAlign w:val="center"/>
          </w:tcPr>
          <w:p w:rsidR="00CF7211" w:rsidRPr="00DF5CD2" w:rsidRDefault="00CF7211" w:rsidP="0076185A">
            <w:pPr>
              <w:spacing w:after="0" w:line="240" w:lineRule="auto"/>
              <w:jc w:val="center"/>
              <w:rPr>
                <w:rFonts w:ascii="Times New Roman" w:eastAsia="Times New Roman" w:hAnsi="Times New Roman" w:cs="Times New Roman"/>
                <w:b/>
                <w:color w:val="000000" w:themeColor="text1"/>
                <w:sz w:val="28"/>
                <w:szCs w:val="28"/>
                <w:u w:val="single"/>
                <w:lang w:eastAsia="ru-RU"/>
              </w:rPr>
            </w:pPr>
            <w:proofErr w:type="gramStart"/>
            <w:r w:rsidRPr="00DF5CD2">
              <w:rPr>
                <w:rFonts w:ascii="Times New Roman" w:eastAsia="Times New Roman" w:hAnsi="Times New Roman" w:cs="Times New Roman"/>
                <w:b/>
                <w:color w:val="000000" w:themeColor="text1"/>
                <w:sz w:val="28"/>
                <w:szCs w:val="28"/>
                <w:u w:val="single"/>
                <w:lang w:eastAsia="ru-RU"/>
              </w:rPr>
              <w:lastRenderedPageBreak/>
              <w:t>Территория</w:t>
            </w:r>
            <w:r w:rsidR="00DF5CD2" w:rsidRPr="00DF5CD2">
              <w:rPr>
                <w:rFonts w:ascii="Times New Roman" w:eastAsia="Times New Roman" w:hAnsi="Times New Roman" w:cs="Times New Roman"/>
                <w:b/>
                <w:color w:val="000000" w:themeColor="text1"/>
                <w:sz w:val="28"/>
                <w:szCs w:val="28"/>
                <w:u w:val="single"/>
                <w:lang w:eastAsia="ru-RU"/>
              </w:rPr>
              <w:t>,</w:t>
            </w:r>
            <w:r w:rsidRPr="00DF5CD2">
              <w:rPr>
                <w:rFonts w:ascii="Times New Roman" w:eastAsia="Times New Roman" w:hAnsi="Times New Roman" w:cs="Times New Roman"/>
                <w:b/>
                <w:color w:val="000000" w:themeColor="text1"/>
                <w:sz w:val="28"/>
                <w:szCs w:val="28"/>
                <w:u w:val="single"/>
                <w:lang w:eastAsia="ru-RU"/>
              </w:rPr>
              <w:t xml:space="preserve">  закрепленная</w:t>
            </w:r>
            <w:proofErr w:type="gramEnd"/>
            <w:r w:rsidRPr="00DF5CD2">
              <w:rPr>
                <w:rFonts w:ascii="Times New Roman" w:eastAsia="Times New Roman" w:hAnsi="Times New Roman" w:cs="Times New Roman"/>
                <w:b/>
                <w:color w:val="000000" w:themeColor="text1"/>
                <w:sz w:val="28"/>
                <w:szCs w:val="28"/>
                <w:u w:val="single"/>
                <w:lang w:eastAsia="ru-RU"/>
              </w:rPr>
              <w:t xml:space="preserve"> за МБОУ «СШ №19»</w:t>
            </w:r>
          </w:p>
          <w:p w:rsidR="00CF7211" w:rsidRPr="00DF5CD2" w:rsidRDefault="00CF7211" w:rsidP="0076185A">
            <w:pPr>
              <w:spacing w:after="0" w:line="240" w:lineRule="auto"/>
              <w:jc w:val="center"/>
              <w:rPr>
                <w:rFonts w:ascii="Times New Roman" w:eastAsia="Times New Roman" w:hAnsi="Times New Roman" w:cs="Times New Roman"/>
                <w:b/>
                <w:color w:val="000000" w:themeColor="text1"/>
                <w:sz w:val="28"/>
                <w:szCs w:val="28"/>
                <w:u w:val="single"/>
                <w:lang w:eastAsia="ru-RU"/>
              </w:rPr>
            </w:pPr>
          </w:p>
          <w:p w:rsidR="00CF7211" w:rsidRPr="00DF5CD2" w:rsidRDefault="00CF7211" w:rsidP="00CF7211">
            <w:pPr>
              <w:spacing w:after="0" w:line="240" w:lineRule="auto"/>
              <w:rPr>
                <w:rFonts w:ascii="Times New Roman" w:eastAsia="Times New Roman" w:hAnsi="Times New Roman" w:cs="Times New Roman"/>
                <w:color w:val="000000" w:themeColor="text1"/>
                <w:sz w:val="28"/>
                <w:szCs w:val="28"/>
                <w:lang w:eastAsia="ru-RU"/>
              </w:rPr>
            </w:pPr>
            <w:r w:rsidRPr="00DF5CD2">
              <w:rPr>
                <w:rFonts w:ascii="Times New Roman" w:eastAsia="Times New Roman" w:hAnsi="Times New Roman" w:cs="Times New Roman"/>
                <w:color w:val="000000" w:themeColor="text1"/>
                <w:sz w:val="28"/>
                <w:szCs w:val="28"/>
                <w:lang w:eastAsia="ru-RU"/>
              </w:rPr>
              <w:t>Квартал 12, квартал 13, квартал 14, квартал 16а, квартал 17, квартал 18, квартал 19, квартал 20, квартал 21, квартал 22, квартал 23, квартал 24, квартал 25, квартал 26, квартал 27, квартал 28, квартал 29, квартал 30, квартал 31а, квартал 31б, квартал 32.</w:t>
            </w:r>
          </w:p>
          <w:p w:rsidR="00CF7211" w:rsidRPr="00DF5CD2" w:rsidRDefault="00CF7211" w:rsidP="00CF7211">
            <w:pPr>
              <w:spacing w:after="0" w:line="240" w:lineRule="auto"/>
              <w:rPr>
                <w:rFonts w:ascii="Times New Roman" w:eastAsia="Times New Roman" w:hAnsi="Times New Roman" w:cs="Times New Roman"/>
                <w:color w:val="000000" w:themeColor="text1"/>
                <w:sz w:val="28"/>
                <w:szCs w:val="28"/>
                <w:lang w:eastAsia="ru-RU"/>
              </w:rPr>
            </w:pPr>
            <w:r w:rsidRPr="00DF5CD2">
              <w:rPr>
                <w:rFonts w:ascii="Times New Roman" w:eastAsia="Times New Roman" w:hAnsi="Times New Roman" w:cs="Times New Roman"/>
                <w:color w:val="000000" w:themeColor="text1"/>
                <w:sz w:val="28"/>
                <w:szCs w:val="28"/>
                <w:lang w:eastAsia="ru-RU"/>
              </w:rPr>
              <w:t>Общественный центр западный, общественный центр северный.</w:t>
            </w:r>
          </w:p>
          <w:p w:rsidR="00CF7211" w:rsidRPr="00DF5CD2" w:rsidRDefault="00CF7211" w:rsidP="00DF5CD2">
            <w:pPr>
              <w:spacing w:after="0" w:line="240" w:lineRule="auto"/>
              <w:rPr>
                <w:rFonts w:ascii="Times New Roman" w:eastAsia="Times New Roman" w:hAnsi="Times New Roman" w:cs="Times New Roman"/>
                <w:color w:val="000000" w:themeColor="text1"/>
                <w:sz w:val="28"/>
                <w:szCs w:val="28"/>
                <w:lang w:eastAsia="ru-RU"/>
              </w:rPr>
            </w:pPr>
            <w:r w:rsidRPr="00DF5CD2">
              <w:rPr>
                <w:rFonts w:ascii="Times New Roman" w:eastAsia="Times New Roman" w:hAnsi="Times New Roman" w:cs="Times New Roman"/>
                <w:color w:val="000000" w:themeColor="text1"/>
                <w:sz w:val="28"/>
                <w:szCs w:val="28"/>
                <w:lang w:eastAsia="ru-RU"/>
              </w:rPr>
              <w:t>СОТ «Витязь», «</w:t>
            </w:r>
            <w:proofErr w:type="spellStart"/>
            <w:r w:rsidRPr="00DF5CD2">
              <w:rPr>
                <w:rFonts w:ascii="Times New Roman" w:eastAsia="Times New Roman" w:hAnsi="Times New Roman" w:cs="Times New Roman"/>
                <w:color w:val="000000" w:themeColor="text1"/>
                <w:sz w:val="28"/>
                <w:szCs w:val="28"/>
                <w:lang w:eastAsia="ru-RU"/>
              </w:rPr>
              <w:t>Дисб</w:t>
            </w:r>
            <w:proofErr w:type="spellEnd"/>
            <w:r w:rsidRPr="00DF5CD2">
              <w:rPr>
                <w:rFonts w:ascii="Times New Roman" w:eastAsia="Times New Roman" w:hAnsi="Times New Roman" w:cs="Times New Roman"/>
                <w:color w:val="000000" w:themeColor="text1"/>
                <w:sz w:val="28"/>
                <w:szCs w:val="28"/>
                <w:lang w:eastAsia="ru-RU"/>
              </w:rPr>
              <w:t>», «Озерный, «Окунек», «Остров».</w:t>
            </w:r>
          </w:p>
        </w:tc>
        <w:bookmarkStart w:id="0" w:name="_GoBack"/>
        <w:bookmarkEnd w:id="0"/>
      </w:tr>
      <w:tr w:rsidR="00DF5CD2" w:rsidRPr="00DF5CD2" w:rsidTr="00CF7211">
        <w:trPr>
          <w:trHeight w:val="2429"/>
        </w:trPr>
        <w:tc>
          <w:tcPr>
            <w:tcW w:w="14852" w:type="dxa"/>
            <w:gridSpan w:val="4"/>
            <w:tcBorders>
              <w:top w:val="single" w:sz="24" w:space="0" w:color="000000"/>
              <w:left w:val="single" w:sz="24" w:space="0" w:color="000000"/>
              <w:bottom w:val="single" w:sz="24" w:space="0" w:color="000000"/>
              <w:right w:val="single" w:sz="24" w:space="0" w:color="000000"/>
            </w:tcBorders>
            <w:shd w:val="clear" w:color="auto" w:fill="FFFFFF"/>
            <w:tcMar>
              <w:top w:w="120" w:type="dxa"/>
              <w:left w:w="120" w:type="dxa"/>
              <w:bottom w:w="120" w:type="dxa"/>
              <w:right w:w="120" w:type="dxa"/>
            </w:tcMar>
            <w:vAlign w:val="center"/>
          </w:tcPr>
          <w:p w:rsidR="00DF5CD2" w:rsidRDefault="00DF5CD2" w:rsidP="00DF5CD2">
            <w:pPr>
              <w:pStyle w:val="a5"/>
              <w:shd w:val="clear" w:color="auto" w:fill="FFFFFF"/>
              <w:spacing w:before="0" w:beforeAutospacing="0" w:after="0" w:afterAutospacing="0"/>
              <w:jc w:val="center"/>
              <w:rPr>
                <w:color w:val="000000" w:themeColor="text1"/>
                <w:sz w:val="28"/>
                <w:szCs w:val="28"/>
              </w:rPr>
            </w:pPr>
            <w:r w:rsidRPr="00DF5CD2">
              <w:rPr>
                <w:rStyle w:val="a6"/>
                <w:color w:val="000000" w:themeColor="text1"/>
                <w:sz w:val="28"/>
                <w:szCs w:val="28"/>
              </w:rPr>
              <w:t>Перечень документов для поступления (приема) в образовательную организацию</w:t>
            </w:r>
            <w:r w:rsidRPr="00DF5CD2">
              <w:rPr>
                <w:color w:val="000000" w:themeColor="text1"/>
                <w:sz w:val="28"/>
                <w:szCs w:val="28"/>
              </w:rPr>
              <w:t>:</w:t>
            </w:r>
          </w:p>
          <w:p w:rsidR="00DF5CD2" w:rsidRPr="00DF5CD2" w:rsidRDefault="00DF5CD2" w:rsidP="00DF5CD2">
            <w:pPr>
              <w:pStyle w:val="a5"/>
              <w:shd w:val="clear" w:color="auto" w:fill="FFFFFF"/>
              <w:spacing w:before="0" w:beforeAutospacing="0" w:after="0" w:afterAutospacing="0"/>
              <w:jc w:val="center"/>
              <w:rPr>
                <w:color w:val="000000" w:themeColor="text1"/>
                <w:sz w:val="28"/>
                <w:szCs w:val="28"/>
              </w:rPr>
            </w:pPr>
          </w:p>
          <w:p w:rsidR="00DF5CD2" w:rsidRPr="00DF5CD2" w:rsidRDefault="00DF5CD2" w:rsidP="00DF5CD2">
            <w:pPr>
              <w:pStyle w:val="a5"/>
              <w:shd w:val="clear" w:color="auto" w:fill="FFFFFF"/>
              <w:spacing w:before="0" w:beforeAutospacing="0" w:after="0" w:afterAutospacing="0"/>
              <w:rPr>
                <w:color w:val="000000" w:themeColor="text1"/>
                <w:sz w:val="28"/>
                <w:szCs w:val="28"/>
              </w:rPr>
            </w:pPr>
            <w:r w:rsidRPr="00DF5CD2">
              <w:rPr>
                <w:color w:val="000000" w:themeColor="text1"/>
                <w:sz w:val="28"/>
                <w:szCs w:val="28"/>
              </w:rPr>
              <w:t>- заявление родителя (законного представителя) ребенка на имя директора общеобразовательной организации;</w:t>
            </w:r>
          </w:p>
          <w:p w:rsidR="00DF5CD2" w:rsidRPr="00DF5CD2" w:rsidRDefault="00DF5CD2" w:rsidP="00DF5CD2">
            <w:pPr>
              <w:pStyle w:val="a5"/>
              <w:shd w:val="clear" w:color="auto" w:fill="FFFFFF"/>
              <w:spacing w:before="0" w:beforeAutospacing="0" w:after="0" w:afterAutospacing="0"/>
              <w:rPr>
                <w:color w:val="000000" w:themeColor="text1"/>
                <w:sz w:val="28"/>
                <w:szCs w:val="28"/>
              </w:rPr>
            </w:pPr>
            <w:r w:rsidRPr="00DF5CD2">
              <w:rPr>
                <w:color w:val="000000" w:themeColor="text1"/>
                <w:sz w:val="28"/>
                <w:szCs w:val="28"/>
              </w:rPr>
              <w:t>- документ, удостоверяющий личность заявителя (паспорт);</w:t>
            </w:r>
          </w:p>
          <w:p w:rsidR="00DF5CD2" w:rsidRPr="00DF5CD2" w:rsidRDefault="00DF5CD2" w:rsidP="00DF5CD2">
            <w:pPr>
              <w:pStyle w:val="a5"/>
              <w:shd w:val="clear" w:color="auto" w:fill="FFFFFF"/>
              <w:spacing w:before="0" w:beforeAutospacing="0" w:after="0" w:afterAutospacing="0"/>
              <w:rPr>
                <w:color w:val="000000" w:themeColor="text1"/>
                <w:sz w:val="28"/>
                <w:szCs w:val="28"/>
              </w:rPr>
            </w:pPr>
            <w:r w:rsidRPr="00DF5CD2">
              <w:rPr>
                <w:color w:val="000000" w:themeColor="text1"/>
                <w:sz w:val="28"/>
                <w:szCs w:val="28"/>
              </w:rPr>
              <w:t>- оригинал и копия свидетельства о рождении ребёнка;</w:t>
            </w:r>
          </w:p>
          <w:p w:rsidR="00DF5CD2" w:rsidRPr="00DF5CD2" w:rsidRDefault="00DF5CD2" w:rsidP="00DF5CD2">
            <w:pPr>
              <w:pStyle w:val="a5"/>
              <w:shd w:val="clear" w:color="auto" w:fill="FFFFFF"/>
              <w:spacing w:before="0" w:beforeAutospacing="0" w:after="0" w:afterAutospacing="0"/>
              <w:rPr>
                <w:color w:val="000000" w:themeColor="text1"/>
                <w:sz w:val="28"/>
                <w:szCs w:val="28"/>
              </w:rPr>
            </w:pPr>
            <w:r w:rsidRPr="00DF5CD2">
              <w:rPr>
                <w:color w:val="000000" w:themeColor="text1"/>
                <w:sz w:val="28"/>
                <w:szCs w:val="28"/>
              </w:rPr>
              <w:t>- свидетельство о регистрации ребенка по месту жительства или по месту пребывания на закрепленной территории (акты и справки с ЖЭУ не принимаются);</w:t>
            </w:r>
          </w:p>
          <w:p w:rsidR="00DF5CD2" w:rsidRPr="00DF5CD2" w:rsidRDefault="00DF5CD2" w:rsidP="00DF5CD2">
            <w:pPr>
              <w:pStyle w:val="a5"/>
              <w:shd w:val="clear" w:color="auto" w:fill="FFFFFF"/>
              <w:spacing w:before="0" w:beforeAutospacing="0" w:after="0" w:afterAutospacing="0"/>
              <w:rPr>
                <w:color w:val="000000" w:themeColor="text1"/>
                <w:sz w:val="28"/>
                <w:szCs w:val="28"/>
              </w:rPr>
            </w:pPr>
            <w:r w:rsidRPr="00DF5CD2">
              <w:rPr>
                <w:color w:val="000000" w:themeColor="text1"/>
                <w:sz w:val="28"/>
                <w:szCs w:val="28"/>
              </w:rPr>
              <w:t>- справку с места работы родителя(ей) (законного(</w:t>
            </w:r>
            <w:proofErr w:type="spellStart"/>
            <w:r w:rsidRPr="00DF5CD2">
              <w:rPr>
                <w:color w:val="000000" w:themeColor="text1"/>
                <w:sz w:val="28"/>
                <w:szCs w:val="28"/>
              </w:rPr>
              <w:t>ых</w:t>
            </w:r>
            <w:proofErr w:type="spellEnd"/>
            <w:r w:rsidRPr="00DF5CD2">
              <w:rPr>
                <w:color w:val="000000" w:themeColor="text1"/>
                <w:sz w:val="28"/>
                <w:szCs w:val="28"/>
              </w:rPr>
              <w:t xml:space="preserve">) представителя(ей) ребенка (при наличии права </w:t>
            </w:r>
            <w:proofErr w:type="gramStart"/>
            <w:r w:rsidRPr="00DF5CD2">
              <w:rPr>
                <w:color w:val="000000" w:themeColor="text1"/>
                <w:sz w:val="28"/>
                <w:szCs w:val="28"/>
              </w:rPr>
              <w:t>на внеочередного или первоочередного приема</w:t>
            </w:r>
            <w:proofErr w:type="gramEnd"/>
            <w:r w:rsidRPr="00DF5CD2">
              <w:rPr>
                <w:color w:val="000000" w:themeColor="text1"/>
                <w:sz w:val="28"/>
                <w:szCs w:val="28"/>
              </w:rPr>
              <w:t xml:space="preserve"> на обучение);</w:t>
            </w:r>
          </w:p>
          <w:p w:rsidR="00DF5CD2" w:rsidRPr="00DF5CD2" w:rsidRDefault="00DF5CD2" w:rsidP="00DF5CD2">
            <w:pPr>
              <w:pStyle w:val="a5"/>
              <w:shd w:val="clear" w:color="auto" w:fill="FFFFFF"/>
              <w:spacing w:before="0" w:beforeAutospacing="0" w:after="0" w:afterAutospacing="0"/>
              <w:rPr>
                <w:color w:val="000000" w:themeColor="text1"/>
                <w:sz w:val="28"/>
                <w:szCs w:val="28"/>
              </w:rPr>
            </w:pPr>
            <w:r w:rsidRPr="00DF5CD2">
              <w:rPr>
                <w:color w:val="000000" w:themeColor="text1"/>
                <w:sz w:val="28"/>
                <w:szCs w:val="28"/>
              </w:rPr>
              <w:t>- копию документа, подтверждающего установление опеки или попечительства (при необходимости);</w:t>
            </w:r>
          </w:p>
          <w:p w:rsidR="00DF5CD2" w:rsidRPr="00DF5CD2" w:rsidRDefault="00DF5CD2" w:rsidP="00DF5CD2">
            <w:pPr>
              <w:pStyle w:val="a5"/>
              <w:shd w:val="clear" w:color="auto" w:fill="FFFFFF"/>
              <w:spacing w:before="0" w:beforeAutospacing="0" w:after="0" w:afterAutospacing="0"/>
              <w:rPr>
                <w:color w:val="000000" w:themeColor="text1"/>
                <w:sz w:val="28"/>
                <w:szCs w:val="28"/>
              </w:rPr>
            </w:pPr>
            <w:r w:rsidRPr="00DF5CD2">
              <w:rPr>
                <w:color w:val="000000" w:themeColor="text1"/>
                <w:sz w:val="28"/>
                <w:szCs w:val="28"/>
              </w:rPr>
              <w:t>- копию заключения психолого-медико-педагогической комиссии (при наличии).</w:t>
            </w:r>
          </w:p>
          <w:p w:rsidR="00DF5CD2" w:rsidRPr="00DF5CD2" w:rsidRDefault="00DF5CD2" w:rsidP="0076185A">
            <w:pPr>
              <w:spacing w:after="0" w:line="240" w:lineRule="auto"/>
              <w:jc w:val="center"/>
              <w:rPr>
                <w:rFonts w:ascii="Times New Roman" w:eastAsia="Times New Roman" w:hAnsi="Times New Roman" w:cs="Times New Roman"/>
                <w:b/>
                <w:color w:val="000000" w:themeColor="text1"/>
                <w:sz w:val="28"/>
                <w:szCs w:val="28"/>
                <w:u w:val="single"/>
                <w:lang w:eastAsia="ru-RU"/>
              </w:rPr>
            </w:pPr>
          </w:p>
        </w:tc>
      </w:tr>
    </w:tbl>
    <w:p w:rsidR="00A80D2A" w:rsidRDefault="00A80D2A"/>
    <w:sectPr w:rsidR="00A80D2A" w:rsidSect="00710AE0">
      <w:pgSz w:w="16838" w:h="11906" w:orient="landscape"/>
      <w:pgMar w:top="568" w:right="1134"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5C1"/>
    <w:rsid w:val="00013833"/>
    <w:rsid w:val="003A77FE"/>
    <w:rsid w:val="004A5016"/>
    <w:rsid w:val="00602ED0"/>
    <w:rsid w:val="006165C1"/>
    <w:rsid w:val="00710AE0"/>
    <w:rsid w:val="0076185A"/>
    <w:rsid w:val="009E08EB"/>
    <w:rsid w:val="00A80D2A"/>
    <w:rsid w:val="00CF7211"/>
    <w:rsid w:val="00DF5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F856E"/>
  <w15:chartTrackingRefBased/>
  <w15:docId w15:val="{641E5828-C596-4205-8A4A-1C85E65A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185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6185A"/>
    <w:rPr>
      <w:rFonts w:ascii="Segoe UI" w:hAnsi="Segoe UI" w:cs="Segoe UI"/>
      <w:sz w:val="18"/>
      <w:szCs w:val="18"/>
    </w:rPr>
  </w:style>
  <w:style w:type="paragraph" w:styleId="a5">
    <w:name w:val="Normal (Web)"/>
    <w:basedOn w:val="a"/>
    <w:uiPriority w:val="99"/>
    <w:semiHidden/>
    <w:unhideWhenUsed/>
    <w:rsid w:val="00DF5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F5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76757">
      <w:bodyDiv w:val="1"/>
      <w:marLeft w:val="0"/>
      <w:marRight w:val="0"/>
      <w:marTop w:val="0"/>
      <w:marBottom w:val="0"/>
      <w:divBdr>
        <w:top w:val="none" w:sz="0" w:space="0" w:color="auto"/>
        <w:left w:val="none" w:sz="0" w:space="0" w:color="auto"/>
        <w:bottom w:val="none" w:sz="0" w:space="0" w:color="auto"/>
        <w:right w:val="none" w:sz="0" w:space="0" w:color="auto"/>
      </w:divBdr>
    </w:div>
    <w:div w:id="96273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489</Words>
  <Characters>2789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204-2</dc:creator>
  <cp:keywords/>
  <dc:description/>
  <cp:lastModifiedBy>204-3</cp:lastModifiedBy>
  <cp:revision>10</cp:revision>
  <cp:lastPrinted>2021-03-17T07:51:00Z</cp:lastPrinted>
  <dcterms:created xsi:type="dcterms:W3CDTF">2021-03-16T04:00:00Z</dcterms:created>
  <dcterms:modified xsi:type="dcterms:W3CDTF">2021-03-17T08:33:00Z</dcterms:modified>
</cp:coreProperties>
</file>