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AA" w:rsidRDefault="00F52958" w:rsidP="00F52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95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52958" w:rsidRPr="00F52958" w:rsidRDefault="00F52958" w:rsidP="00F52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958">
        <w:rPr>
          <w:rFonts w:ascii="Times New Roman" w:hAnsi="Times New Roman" w:cs="Times New Roman"/>
          <w:sz w:val="28"/>
          <w:szCs w:val="28"/>
        </w:rPr>
        <w:t>«Средняя школа №19»</w:t>
      </w:r>
    </w:p>
    <w:p w:rsidR="002E607B" w:rsidRPr="002E607B" w:rsidRDefault="002E607B" w:rsidP="002E6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  <w:r w:rsidRPr="002E607B">
        <w:rPr>
          <w:rFonts w:ascii="Times New Roman" w:hAnsi="Times New Roman" w:cs="Times New Roman"/>
          <w:sz w:val="52"/>
          <w:szCs w:val="52"/>
        </w:rPr>
        <w:t xml:space="preserve">Анализ </w:t>
      </w: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  <w:r w:rsidRPr="002E607B">
        <w:rPr>
          <w:rFonts w:ascii="Times New Roman" w:hAnsi="Times New Roman" w:cs="Times New Roman"/>
          <w:sz w:val="52"/>
          <w:szCs w:val="52"/>
        </w:rPr>
        <w:t>физкультурно-оздоровительной и спортивно</w:t>
      </w:r>
      <w:r w:rsidR="009F7C61">
        <w:rPr>
          <w:rFonts w:ascii="Times New Roman" w:hAnsi="Times New Roman" w:cs="Times New Roman"/>
          <w:sz w:val="52"/>
          <w:szCs w:val="52"/>
        </w:rPr>
        <w:t>-массовой работы за 2019-2020</w:t>
      </w:r>
      <w:r w:rsidRPr="002E607B">
        <w:rPr>
          <w:rFonts w:ascii="Times New Roman" w:hAnsi="Times New Roman" w:cs="Times New Roman"/>
          <w:sz w:val="52"/>
          <w:szCs w:val="52"/>
        </w:rPr>
        <w:t xml:space="preserve"> учебный год </w:t>
      </w: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607B" w:rsidRDefault="002E607B" w:rsidP="002E607B">
      <w:pPr>
        <w:jc w:val="right"/>
        <w:rPr>
          <w:rFonts w:ascii="Times New Roman" w:hAnsi="Times New Roman" w:cs="Times New Roman"/>
          <w:sz w:val="28"/>
          <w:szCs w:val="28"/>
        </w:rPr>
      </w:pPr>
      <w:r w:rsidRPr="002E607B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 xml:space="preserve">: Учитель физической культуры </w:t>
      </w:r>
    </w:p>
    <w:p w:rsidR="00451620" w:rsidRDefault="00470C0A" w:rsidP="002E60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 Александр Александрович</w:t>
      </w:r>
    </w:p>
    <w:p w:rsidR="002E607B" w:rsidRDefault="002E607B" w:rsidP="00F52958">
      <w:pPr>
        <w:rPr>
          <w:rFonts w:ascii="Times New Roman" w:hAnsi="Times New Roman" w:cs="Times New Roman"/>
          <w:sz w:val="28"/>
          <w:szCs w:val="28"/>
        </w:rPr>
      </w:pPr>
    </w:p>
    <w:p w:rsidR="002E607B" w:rsidRDefault="00623822" w:rsidP="002E6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E607B" w:rsidRPr="002E607B">
        <w:rPr>
          <w:rFonts w:ascii="Times New Roman" w:hAnsi="Times New Roman" w:cs="Times New Roman"/>
          <w:sz w:val="24"/>
          <w:szCs w:val="24"/>
        </w:rPr>
        <w:t>Внеклассная физкультурно-оздоровительная и спортивно-массовая работа решает много важнейших задач. Успешность их решения зависит от правильного, чёткого планирования и организации методической работы в школе в которой принимают активное участие (директор 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E607B" w:rsidRPr="002E60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2E607B" w:rsidRPr="002E60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  <w:r w:rsidR="002E607B" w:rsidRPr="002E607B">
        <w:rPr>
          <w:rFonts w:ascii="Times New Roman" w:hAnsi="Times New Roman" w:cs="Times New Roman"/>
          <w:sz w:val="24"/>
          <w:szCs w:val="24"/>
        </w:rPr>
        <w:t xml:space="preserve">руководитель методического объединения, классные руководители, медицинский работник, родители, совет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2E607B" w:rsidRPr="002E607B">
        <w:rPr>
          <w:rFonts w:ascii="Times New Roman" w:hAnsi="Times New Roman" w:cs="Times New Roman"/>
          <w:sz w:val="24"/>
          <w:szCs w:val="24"/>
        </w:rPr>
        <w:t xml:space="preserve">). Только совместная работа всех звеньев управления школы даёт возможность грамотно и целесообразно организовать спортивно-массовую работу школы, направленную на оздоровление школьников, приобщение их к ЗОЖ. Одной из главных задач школы является укрепление здоровья и правильное физическое развитие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E607B" w:rsidRPr="002E60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607B" w:rsidRPr="002E607B">
        <w:rPr>
          <w:rFonts w:ascii="Times New Roman" w:hAnsi="Times New Roman" w:cs="Times New Roman"/>
          <w:sz w:val="24"/>
          <w:szCs w:val="24"/>
        </w:rPr>
        <w:t xml:space="preserve">щихся. С этой целью используются различные формы: урок физической культуры, физкультминутки, спортивные секции, подвижные перемены, часы здоровья, спортивные праздники, дни здоровья и спорта и т.д. Ведётся совместная работа учителей физической культуры и медицинского работника по отслеживанию состояния здоровья. Составляются листы состояния здоровья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E607B" w:rsidRPr="002E60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607B" w:rsidRPr="002E607B">
        <w:rPr>
          <w:rFonts w:ascii="Times New Roman" w:hAnsi="Times New Roman" w:cs="Times New Roman"/>
          <w:sz w:val="24"/>
          <w:szCs w:val="24"/>
        </w:rPr>
        <w:t xml:space="preserve">щихся, их анализ, учитывается охват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E607B" w:rsidRPr="002E60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607B" w:rsidRPr="002E607B">
        <w:rPr>
          <w:rFonts w:ascii="Times New Roman" w:hAnsi="Times New Roman" w:cs="Times New Roman"/>
          <w:sz w:val="24"/>
          <w:szCs w:val="24"/>
        </w:rPr>
        <w:t>щихся, занимающихся спортом.</w:t>
      </w:r>
    </w:p>
    <w:p w:rsidR="002E607B" w:rsidRDefault="00623822" w:rsidP="002E6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607B" w:rsidRPr="002E607B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спортивного направления</w:t>
      </w:r>
      <w:r w:rsidR="002E607B" w:rsidRPr="002E607B">
        <w:rPr>
          <w:rFonts w:ascii="Times New Roman" w:hAnsi="Times New Roman" w:cs="Times New Roman"/>
          <w:sz w:val="24"/>
          <w:szCs w:val="24"/>
        </w:rPr>
        <w:t xml:space="preserve">: формирование навыков ЗОЖ через систему физкультурно-оздоровительных мероприятий. Основной формой является урок физической культуры. Полностью и качественно решить 3 основные задачи школьного физического воспитания: образовательную, воспитательную, оздоровительную только за счёт 3 уроков физической культуры крайне сложно, а порой и невозможно. Поэтому мы используем резервы физкультурно-оздоровительных мероприятий, внеклассную, </w:t>
      </w:r>
      <w:bookmarkStart w:id="0" w:name="_GoBack"/>
      <w:bookmarkEnd w:id="0"/>
      <w:r w:rsidR="002E607B" w:rsidRPr="002E607B">
        <w:rPr>
          <w:rFonts w:ascii="Times New Roman" w:hAnsi="Times New Roman" w:cs="Times New Roman"/>
          <w:sz w:val="24"/>
          <w:szCs w:val="24"/>
        </w:rPr>
        <w:t>внешкольную и физкультурно-спортивную работу. В школе созданы все условия для проведения занятий физкультуры (3 часа в неделю для каждого класса школы). Для качественного проведения уроков в школе оборудован спортивный зал, пришкольная спортивная площадка, приобретён весь необх</w:t>
      </w:r>
      <w:r w:rsidR="00F52958">
        <w:rPr>
          <w:rFonts w:ascii="Times New Roman" w:hAnsi="Times New Roman" w:cs="Times New Roman"/>
          <w:sz w:val="24"/>
          <w:szCs w:val="24"/>
        </w:rPr>
        <w:t>одимый инвентарь</w:t>
      </w:r>
      <w:r w:rsidR="002E607B" w:rsidRPr="002E607B">
        <w:rPr>
          <w:rFonts w:ascii="Times New Roman" w:hAnsi="Times New Roman" w:cs="Times New Roman"/>
          <w:sz w:val="24"/>
          <w:szCs w:val="24"/>
        </w:rPr>
        <w:t>.</w:t>
      </w:r>
    </w:p>
    <w:p w:rsidR="002E607B" w:rsidRPr="00B17609" w:rsidRDefault="002E607B" w:rsidP="00B17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09">
        <w:rPr>
          <w:rFonts w:ascii="Times New Roman" w:hAnsi="Times New Roman" w:cs="Times New Roman"/>
          <w:b/>
          <w:sz w:val="24"/>
          <w:szCs w:val="24"/>
        </w:rPr>
        <w:t xml:space="preserve">Анализ спортивно–массовой и физкультурно-оздоровительной работы </w:t>
      </w:r>
    </w:p>
    <w:p w:rsidR="00B17609" w:rsidRPr="00B17609" w:rsidRDefault="00B17609" w:rsidP="00B17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609">
        <w:rPr>
          <w:rFonts w:ascii="Times New Roman" w:hAnsi="Times New Roman" w:cs="Times New Roman"/>
          <w:sz w:val="24"/>
          <w:szCs w:val="24"/>
        </w:rPr>
        <w:t>1. В городских соревнованиях наши обучающиеся приняли активное участие: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96"/>
        <w:gridCol w:w="1149"/>
        <w:gridCol w:w="1417"/>
        <w:gridCol w:w="1843"/>
        <w:gridCol w:w="1950"/>
      </w:tblGrid>
      <w:tr w:rsidR="00B17609" w:rsidRPr="00A01BF5" w:rsidTr="00CC18B5">
        <w:tc>
          <w:tcPr>
            <w:tcW w:w="516" w:type="dxa"/>
            <w:vAlign w:val="center"/>
          </w:tcPr>
          <w:p w:rsidR="00B17609" w:rsidRPr="00A01BF5" w:rsidRDefault="00B17609" w:rsidP="00E77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6" w:type="dxa"/>
            <w:vAlign w:val="center"/>
          </w:tcPr>
          <w:p w:rsidR="00B17609" w:rsidRPr="00A01BF5" w:rsidRDefault="00B17609" w:rsidP="00E77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F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49" w:type="dxa"/>
            <w:vAlign w:val="center"/>
          </w:tcPr>
          <w:p w:rsidR="00B17609" w:rsidRPr="00A01BF5" w:rsidRDefault="00B17609" w:rsidP="00E77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01BF5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</w:p>
        </w:tc>
        <w:tc>
          <w:tcPr>
            <w:tcW w:w="1417" w:type="dxa"/>
            <w:vAlign w:val="center"/>
          </w:tcPr>
          <w:p w:rsidR="00B17609" w:rsidRPr="00A01BF5" w:rsidRDefault="00B17609" w:rsidP="00E77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F5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B17609" w:rsidRPr="00A01BF5" w:rsidRDefault="00B17609" w:rsidP="00E773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F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A01BF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01BF5">
              <w:rPr>
                <w:rFonts w:ascii="Times New Roman" w:hAnsi="Times New Roman" w:cs="Times New Roman"/>
                <w:sz w:val="24"/>
                <w:szCs w:val="24"/>
              </w:rPr>
              <w:t xml:space="preserve">-ков </w:t>
            </w:r>
          </w:p>
        </w:tc>
        <w:tc>
          <w:tcPr>
            <w:tcW w:w="1843" w:type="dxa"/>
            <w:vAlign w:val="center"/>
          </w:tcPr>
          <w:p w:rsidR="00B17609" w:rsidRPr="00A01BF5" w:rsidRDefault="00B17609" w:rsidP="00E77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BF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50" w:type="dxa"/>
            <w:vAlign w:val="center"/>
          </w:tcPr>
          <w:p w:rsidR="00B17609" w:rsidRPr="00A01BF5" w:rsidRDefault="00B17609" w:rsidP="00E77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BF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B6B7E" w:rsidRPr="005B44B2" w:rsidTr="00CC18B5">
        <w:tc>
          <w:tcPr>
            <w:tcW w:w="516" w:type="dxa"/>
          </w:tcPr>
          <w:p w:rsidR="000B6B7E" w:rsidRPr="005B44B2" w:rsidRDefault="000B6B7E" w:rsidP="00B756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0B6B7E" w:rsidRPr="005B44B2" w:rsidRDefault="000B6B7E" w:rsidP="00B7568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«Кросс Наций-2019»</w:t>
            </w:r>
          </w:p>
        </w:tc>
        <w:tc>
          <w:tcPr>
            <w:tcW w:w="1149" w:type="dxa"/>
          </w:tcPr>
          <w:p w:rsidR="000B6B7E" w:rsidRPr="005B44B2" w:rsidRDefault="00875D5E" w:rsidP="00B7568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0B6B7E" w:rsidRPr="005B44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417" w:type="dxa"/>
          </w:tcPr>
          <w:p w:rsidR="000B6B7E" w:rsidRPr="005B44B2" w:rsidRDefault="000B6B7E" w:rsidP="00D51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0B6B7E" w:rsidRPr="005B44B2" w:rsidRDefault="000B6B7E" w:rsidP="00D518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1843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Волков Р.Н.</w:t>
            </w:r>
          </w:p>
        </w:tc>
        <w:tc>
          <w:tcPr>
            <w:tcW w:w="1950" w:type="dxa"/>
          </w:tcPr>
          <w:p w:rsidR="000B6B7E" w:rsidRPr="00890E09" w:rsidRDefault="00D5187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место (дев</w:t>
            </w:r>
            <w:r w:rsidR="000B6B7E" w:rsidRPr="00890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6B7E" w:rsidRPr="00890E09" w:rsidRDefault="00D5187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место (юн</w:t>
            </w:r>
            <w:r w:rsidR="000B6B7E" w:rsidRPr="00890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6B7E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36A2">
              <w:rPr>
                <w:rFonts w:ascii="Times New Roman" w:hAnsi="Times New Roman" w:cs="Times New Roman"/>
                <w:sz w:val="24"/>
                <w:szCs w:val="24"/>
              </w:rPr>
              <w:t>-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общекомандное</w:t>
            </w:r>
          </w:p>
          <w:p w:rsidR="00CC18B5" w:rsidRDefault="00CC18B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Быкова Анна     11 А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Островская Настя    11 А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Крухтанова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Настя     11 Б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Кошелева Настя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11 В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Притчина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Ирина      11 В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Зинова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Дарья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10 А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Логвинова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Настя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10 А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Ефанова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 xml:space="preserve">                   9 А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Пентескул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9 А</w:t>
            </w:r>
          </w:p>
          <w:p w:rsidR="00CC18B5" w:rsidRDefault="00CC18B5" w:rsidP="00CC1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Амплеева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Настя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9 В</w:t>
            </w:r>
          </w:p>
          <w:p w:rsidR="00CC18B5" w:rsidRDefault="00CC18B5" w:rsidP="00CC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8B5">
              <w:rPr>
                <w:rFonts w:ascii="Times New Roman" w:hAnsi="Times New Roman" w:cs="Times New Roman"/>
                <w:sz w:val="24"/>
                <w:szCs w:val="24"/>
              </w:rPr>
              <w:t>Юноши :</w:t>
            </w:r>
            <w:proofErr w:type="gramEnd"/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Кларин-Музыченко Максим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="00CA584B"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А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Ровкин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Семен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11 А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Сбитнев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Юрий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11 Б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Шевелев Артур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11Б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Моллаев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Азнаур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11В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Юлдашев </w:t>
            </w: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Шохаббос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11 В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Борисов Илья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10 А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Перли Вадим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9 А</w:t>
            </w:r>
          </w:p>
          <w:p w:rsidR="00CC18B5" w:rsidRPr="00C8517A" w:rsidRDefault="00CC18B5" w:rsidP="00CC18B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Серкин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Максим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9 А</w:t>
            </w:r>
          </w:p>
          <w:p w:rsidR="00CC18B5" w:rsidRPr="00CC18B5" w:rsidRDefault="00CC18B5" w:rsidP="00CC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Давыдов Максим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9 В</w:t>
            </w:r>
          </w:p>
        </w:tc>
      </w:tr>
      <w:tr w:rsidR="00B75688" w:rsidRPr="005B44B2" w:rsidTr="00CC18B5">
        <w:tc>
          <w:tcPr>
            <w:tcW w:w="516" w:type="dxa"/>
          </w:tcPr>
          <w:p w:rsidR="00B75688" w:rsidRPr="005B44B2" w:rsidRDefault="00B75688" w:rsidP="00E773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6" w:type="dxa"/>
          </w:tcPr>
          <w:p w:rsidR="00B75688" w:rsidRPr="005B44B2" w:rsidRDefault="00B75688" w:rsidP="001A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школьников «Президентские состязания»   </w:t>
            </w:r>
          </w:p>
        </w:tc>
        <w:tc>
          <w:tcPr>
            <w:tcW w:w="1149" w:type="dxa"/>
          </w:tcPr>
          <w:p w:rsidR="00B75688" w:rsidRPr="005B44B2" w:rsidRDefault="00875D5E" w:rsidP="001A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688" w:rsidRPr="005B44B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417" w:type="dxa"/>
          </w:tcPr>
          <w:p w:rsidR="00B75688" w:rsidRPr="005B44B2" w:rsidRDefault="009F7C61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688" w:rsidRPr="005B44B2" w:rsidRDefault="009F7C61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843" w:type="dxa"/>
          </w:tcPr>
          <w:p w:rsidR="00B75688" w:rsidRPr="005B44B2" w:rsidRDefault="00B75688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Кожеко</w:t>
            </w:r>
            <w:proofErr w:type="spellEnd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950" w:type="dxa"/>
          </w:tcPr>
          <w:p w:rsidR="00B75688" w:rsidRPr="005B44B2" w:rsidRDefault="00B75688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38D0" w:rsidRPr="005B44B2" w:rsidTr="00CC18B5">
        <w:tc>
          <w:tcPr>
            <w:tcW w:w="516" w:type="dxa"/>
          </w:tcPr>
          <w:p w:rsidR="00A938D0" w:rsidRPr="005B44B2" w:rsidRDefault="00A938D0" w:rsidP="00E773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938D0" w:rsidRPr="005B44B2" w:rsidRDefault="00A938D0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 xml:space="preserve">  Президентские     состязания  </w:t>
            </w:r>
          </w:p>
          <w:p w:rsidR="00A938D0" w:rsidRPr="005B44B2" w:rsidRDefault="00A938D0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 </w:t>
            </w:r>
          </w:p>
        </w:tc>
        <w:tc>
          <w:tcPr>
            <w:tcW w:w="1149" w:type="dxa"/>
          </w:tcPr>
          <w:p w:rsidR="00A938D0" w:rsidRPr="005B44B2" w:rsidRDefault="00875D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Октябр</w:t>
            </w:r>
            <w:r w:rsidR="00A938D0" w:rsidRPr="005B44B2">
              <w:rPr>
                <w:lang w:eastAsia="en-US"/>
              </w:rPr>
              <w:t>ь </w:t>
            </w:r>
          </w:p>
        </w:tc>
        <w:tc>
          <w:tcPr>
            <w:tcW w:w="1417" w:type="dxa"/>
          </w:tcPr>
          <w:p w:rsidR="00A938D0" w:rsidRPr="005B44B2" w:rsidRDefault="00A938D0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9</w:t>
            </w:r>
            <w:r w:rsidR="009F7C61" w:rsidRPr="005B44B2">
              <w:rPr>
                <w:lang w:eastAsia="en-US"/>
              </w:rPr>
              <w:t>кл.</w:t>
            </w:r>
          </w:p>
          <w:p w:rsidR="00A938D0" w:rsidRPr="005B44B2" w:rsidRDefault="009F7C61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12 ч</w:t>
            </w:r>
            <w:r w:rsidR="00A938D0" w:rsidRPr="005B44B2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:rsidR="00A938D0" w:rsidRPr="005B44B2" w:rsidRDefault="00A938D0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Коробкова</w:t>
            </w:r>
            <w:proofErr w:type="spellEnd"/>
            <w:r w:rsidRPr="005B44B2">
              <w:rPr>
                <w:lang w:eastAsia="en-US"/>
              </w:rPr>
              <w:t xml:space="preserve"> Г.А.</w:t>
            </w:r>
          </w:p>
          <w:p w:rsidR="00A938D0" w:rsidRPr="005B44B2" w:rsidRDefault="00A938D0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Санатуллин</w:t>
            </w:r>
            <w:proofErr w:type="spellEnd"/>
            <w:r w:rsidRPr="005B44B2">
              <w:rPr>
                <w:lang w:eastAsia="en-US"/>
              </w:rPr>
              <w:t> Р.Р.</w:t>
            </w:r>
          </w:p>
        </w:tc>
        <w:tc>
          <w:tcPr>
            <w:tcW w:w="1950" w:type="dxa"/>
          </w:tcPr>
          <w:p w:rsidR="00A938D0" w:rsidRPr="005B44B2" w:rsidRDefault="00A938D0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6место (дев)</w:t>
            </w:r>
          </w:p>
          <w:p w:rsidR="00A938D0" w:rsidRPr="005B44B2" w:rsidRDefault="00A938D0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8 место (юн)</w:t>
            </w:r>
          </w:p>
        </w:tc>
      </w:tr>
      <w:tr w:rsidR="00943144" w:rsidRPr="005B44B2" w:rsidTr="00CC18B5">
        <w:tc>
          <w:tcPr>
            <w:tcW w:w="516" w:type="dxa"/>
          </w:tcPr>
          <w:p w:rsidR="00943144" w:rsidRPr="005B44B2" w:rsidRDefault="00D51875" w:rsidP="00E773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943144" w:rsidRPr="005B44B2" w:rsidRDefault="00943144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Безопасное колесо</w:t>
            </w:r>
          </w:p>
        </w:tc>
        <w:tc>
          <w:tcPr>
            <w:tcW w:w="1149" w:type="dxa"/>
          </w:tcPr>
          <w:p w:rsidR="00943144" w:rsidRPr="005B44B2" w:rsidRDefault="00875D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943144" w:rsidRPr="005B44B2">
              <w:rPr>
                <w:lang w:eastAsia="en-US"/>
              </w:rPr>
              <w:t>ктябрь</w:t>
            </w:r>
          </w:p>
        </w:tc>
        <w:tc>
          <w:tcPr>
            <w:tcW w:w="1417" w:type="dxa"/>
          </w:tcPr>
          <w:p w:rsidR="00943144" w:rsidRPr="005B44B2" w:rsidRDefault="00943144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городские</w:t>
            </w:r>
          </w:p>
        </w:tc>
        <w:tc>
          <w:tcPr>
            <w:tcW w:w="1843" w:type="dxa"/>
          </w:tcPr>
          <w:p w:rsidR="00943144" w:rsidRPr="005B44B2" w:rsidRDefault="00943144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БархатовА.А</w:t>
            </w:r>
            <w:proofErr w:type="spellEnd"/>
            <w:r w:rsidRPr="005B44B2">
              <w:rPr>
                <w:lang w:eastAsia="en-US"/>
              </w:rPr>
              <w:t>       </w:t>
            </w:r>
            <w:proofErr w:type="spellStart"/>
            <w:r w:rsidRPr="005B44B2">
              <w:rPr>
                <w:lang w:eastAsia="en-US"/>
              </w:rPr>
              <w:t>Санатуллин</w:t>
            </w:r>
            <w:proofErr w:type="spellEnd"/>
            <w:r w:rsidRPr="005B44B2">
              <w:rPr>
                <w:lang w:eastAsia="en-US"/>
              </w:rPr>
              <w:t> Р.Р</w:t>
            </w:r>
          </w:p>
          <w:p w:rsidR="00943144" w:rsidRPr="005B44B2" w:rsidRDefault="00943144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Коробкова</w:t>
            </w:r>
            <w:proofErr w:type="spellEnd"/>
            <w:r w:rsidRPr="005B44B2">
              <w:rPr>
                <w:lang w:eastAsia="en-US"/>
              </w:rPr>
              <w:t xml:space="preserve"> Г.А.</w:t>
            </w:r>
          </w:p>
          <w:p w:rsidR="00943144" w:rsidRPr="005B44B2" w:rsidRDefault="00943144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t>Кожеко</w:t>
            </w:r>
            <w:proofErr w:type="spellEnd"/>
            <w:r w:rsidRPr="005B44B2">
              <w:t xml:space="preserve"> Т.П.</w:t>
            </w:r>
          </w:p>
          <w:p w:rsidR="00943144" w:rsidRPr="005B44B2" w:rsidRDefault="00943144" w:rsidP="00D51875">
            <w:pPr>
              <w:pStyle w:val="a3"/>
              <w:spacing w:before="0" w:beforeAutospacing="0" w:after="0" w:afterAutospacing="0"/>
              <w:textAlignment w:val="baseline"/>
            </w:pPr>
            <w:r w:rsidRPr="005B44B2">
              <w:t>Волков Р.Н.</w:t>
            </w:r>
          </w:p>
          <w:p w:rsidR="00943144" w:rsidRPr="005B44B2" w:rsidRDefault="00943144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Исангильдин</w:t>
            </w:r>
            <w:proofErr w:type="spellEnd"/>
            <w:r w:rsidRPr="005B44B2">
              <w:rPr>
                <w:lang w:eastAsia="en-US"/>
              </w:rPr>
              <w:t> Р.И</w:t>
            </w:r>
          </w:p>
          <w:p w:rsidR="00943144" w:rsidRPr="005B44B2" w:rsidRDefault="00943144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1950" w:type="dxa"/>
          </w:tcPr>
          <w:p w:rsidR="00EF7A0E" w:rsidRPr="005B44B2" w:rsidRDefault="00EF7A0E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:rsidR="00EF7A0E" w:rsidRPr="005B44B2" w:rsidRDefault="00EF7A0E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:rsidR="00943144" w:rsidRPr="005B44B2" w:rsidRDefault="00EF7A0E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судьи</w:t>
            </w:r>
          </w:p>
        </w:tc>
      </w:tr>
      <w:tr w:rsidR="002C3BB1" w:rsidRPr="005B44B2" w:rsidTr="00CC18B5">
        <w:tc>
          <w:tcPr>
            <w:tcW w:w="516" w:type="dxa"/>
          </w:tcPr>
          <w:p w:rsidR="002C3BB1" w:rsidRDefault="002C3BB1" w:rsidP="00E773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Школьная футбольная лига</w:t>
            </w:r>
          </w:p>
        </w:tc>
        <w:tc>
          <w:tcPr>
            <w:tcW w:w="1149" w:type="dxa"/>
          </w:tcPr>
          <w:p w:rsidR="002C3BB1" w:rsidRPr="002C3BB1" w:rsidRDefault="00875D5E" w:rsidP="00CA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C3BB1" w:rsidRPr="002C3BB1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417" w:type="dxa"/>
          </w:tcPr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3-4 классы,</w:t>
            </w:r>
          </w:p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12 чел.</w:t>
            </w:r>
          </w:p>
        </w:tc>
        <w:tc>
          <w:tcPr>
            <w:tcW w:w="1843" w:type="dxa"/>
          </w:tcPr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Гаджиева А.А.</w:t>
            </w:r>
          </w:p>
        </w:tc>
        <w:tc>
          <w:tcPr>
            <w:tcW w:w="1950" w:type="dxa"/>
          </w:tcPr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C3BB1" w:rsidRPr="005B44B2" w:rsidTr="00CC18B5">
        <w:tc>
          <w:tcPr>
            <w:tcW w:w="516" w:type="dxa"/>
          </w:tcPr>
          <w:p w:rsidR="002C3BB1" w:rsidRDefault="002C3BB1" w:rsidP="00E773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Школьная футбольная лига</w:t>
            </w:r>
          </w:p>
        </w:tc>
        <w:tc>
          <w:tcPr>
            <w:tcW w:w="1149" w:type="dxa"/>
          </w:tcPr>
          <w:p w:rsidR="002C3BB1" w:rsidRPr="002C3BB1" w:rsidRDefault="00875D5E" w:rsidP="00CA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C3BB1" w:rsidRPr="002C3BB1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417" w:type="dxa"/>
          </w:tcPr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5-8 классы,</w:t>
            </w:r>
          </w:p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13 чел.</w:t>
            </w:r>
          </w:p>
        </w:tc>
        <w:tc>
          <w:tcPr>
            <w:tcW w:w="1843" w:type="dxa"/>
          </w:tcPr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Гаджиева А.А.</w:t>
            </w:r>
          </w:p>
        </w:tc>
        <w:tc>
          <w:tcPr>
            <w:tcW w:w="1950" w:type="dxa"/>
          </w:tcPr>
          <w:p w:rsidR="002C3BB1" w:rsidRPr="002C3BB1" w:rsidRDefault="002C3BB1" w:rsidP="00CA6CE1">
            <w:pPr>
              <w:rPr>
                <w:rFonts w:ascii="Times New Roman" w:hAnsi="Times New Roman" w:cs="Times New Roman"/>
              </w:rPr>
            </w:pPr>
            <w:r w:rsidRPr="002C3BB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B6B7E" w:rsidRPr="005B44B2" w:rsidTr="00CC18B5">
        <w:trPr>
          <w:trHeight w:val="880"/>
        </w:trPr>
        <w:tc>
          <w:tcPr>
            <w:tcW w:w="516" w:type="dxa"/>
          </w:tcPr>
          <w:p w:rsidR="000B6B7E" w:rsidRPr="005B44B2" w:rsidRDefault="002C3BB1" w:rsidP="004D5A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0B6B7E" w:rsidRPr="00890E09" w:rsidRDefault="000B6B7E" w:rsidP="00D51875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«Товарищеские встречи 2019» </w:t>
            </w:r>
          </w:p>
        </w:tc>
        <w:tc>
          <w:tcPr>
            <w:tcW w:w="1149" w:type="dxa"/>
          </w:tcPr>
          <w:p w:rsidR="000B6B7E" w:rsidRPr="000B6B7E" w:rsidRDefault="000B6B7E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7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1843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50" w:type="dxa"/>
          </w:tcPr>
          <w:p w:rsidR="00DB70E3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 </w:t>
            </w:r>
            <w:r w:rsidRPr="000B6B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D51875">
              <w:rPr>
                <w:rFonts w:ascii="Times New Roman" w:hAnsi="Times New Roman" w:cs="Times New Roman"/>
                <w:sz w:val="24"/>
                <w:szCs w:val="24"/>
              </w:rPr>
              <w:t xml:space="preserve"> (дев</w:t>
            </w:r>
            <w:r w:rsidR="00D51875" w:rsidRPr="00890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Алыбаева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Айдана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8 В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Исхакова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Аиша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8 В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Кадырова </w:t>
            </w: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Айшат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10 А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Крухтанова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Настя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11 Б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Невежина Ксения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8 В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Огнева Ксения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8 В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Поздеева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Софья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8 В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Фазлыева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Айгуль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9 В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Худайбердиева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Дилнура</w:t>
            </w:r>
            <w:proofErr w:type="spellEnd"/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9 В</w:t>
            </w:r>
          </w:p>
          <w:p w:rsidR="00DB70E3" w:rsidRPr="00C8517A" w:rsidRDefault="00DB70E3" w:rsidP="00DB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Шаяхметова Алина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8 В</w:t>
            </w:r>
          </w:p>
          <w:p w:rsidR="000B6B7E" w:rsidRPr="00DB70E3" w:rsidRDefault="00DB70E3" w:rsidP="00DB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Юнусова Элина</w:t>
            </w:r>
            <w:r w:rsidRPr="00C8517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8 В</w:t>
            </w:r>
          </w:p>
        </w:tc>
      </w:tr>
      <w:tr w:rsidR="000B6B7E" w:rsidRPr="005B44B2" w:rsidTr="00CC18B5">
        <w:tc>
          <w:tcPr>
            <w:tcW w:w="516" w:type="dxa"/>
          </w:tcPr>
          <w:p w:rsidR="000B6B7E" w:rsidRPr="005B44B2" w:rsidRDefault="002C3BB1" w:rsidP="004D5A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6" w:type="dxa"/>
          </w:tcPr>
          <w:p w:rsidR="000B6B7E" w:rsidRPr="005B44B2" w:rsidRDefault="000B6B7E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 Презентация проекта     “Самбо в школы” </w:t>
            </w:r>
          </w:p>
          <w:p w:rsidR="000B6B7E" w:rsidRPr="005B44B2" w:rsidRDefault="000B6B7E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 </w:t>
            </w:r>
          </w:p>
        </w:tc>
        <w:tc>
          <w:tcPr>
            <w:tcW w:w="1149" w:type="dxa"/>
          </w:tcPr>
          <w:p w:rsidR="000B6B7E" w:rsidRPr="005B44B2" w:rsidRDefault="000B6B7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 Ноябрь  </w:t>
            </w:r>
          </w:p>
        </w:tc>
        <w:tc>
          <w:tcPr>
            <w:tcW w:w="1417" w:type="dxa"/>
          </w:tcPr>
          <w:p w:rsidR="000B6B7E" w:rsidRPr="005B44B2" w:rsidRDefault="000B6B7E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5кл.</w:t>
            </w:r>
          </w:p>
          <w:p w:rsidR="000B6B7E" w:rsidRPr="005B44B2" w:rsidRDefault="000B6B7E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10 ч.</w:t>
            </w:r>
          </w:p>
        </w:tc>
        <w:tc>
          <w:tcPr>
            <w:tcW w:w="1843" w:type="dxa"/>
          </w:tcPr>
          <w:p w:rsidR="000B6B7E" w:rsidRPr="005B44B2" w:rsidRDefault="000B6B7E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Санатуллин</w:t>
            </w:r>
            <w:proofErr w:type="spellEnd"/>
            <w:r w:rsidRPr="005B44B2">
              <w:rPr>
                <w:lang w:eastAsia="en-US"/>
              </w:rPr>
              <w:t> Р.Р</w:t>
            </w:r>
          </w:p>
        </w:tc>
        <w:tc>
          <w:tcPr>
            <w:tcW w:w="1950" w:type="dxa"/>
          </w:tcPr>
          <w:p w:rsidR="000B6B7E" w:rsidRPr="005B44B2" w:rsidRDefault="000B6B7E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Б/M</w:t>
            </w:r>
          </w:p>
        </w:tc>
      </w:tr>
      <w:tr w:rsidR="000B6B7E" w:rsidRPr="005B44B2" w:rsidTr="00CC18B5">
        <w:tc>
          <w:tcPr>
            <w:tcW w:w="516" w:type="dxa"/>
          </w:tcPr>
          <w:p w:rsidR="000B6B7E" w:rsidRPr="005B44B2" w:rsidRDefault="002C3BB1" w:rsidP="004D5A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0B6B7E" w:rsidRPr="005B44B2" w:rsidRDefault="000B6B7E" w:rsidP="001A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настольному теннису «Малая ракетка»</w:t>
            </w:r>
          </w:p>
        </w:tc>
        <w:tc>
          <w:tcPr>
            <w:tcW w:w="1149" w:type="dxa"/>
          </w:tcPr>
          <w:p w:rsidR="000B6B7E" w:rsidRPr="005B44B2" w:rsidRDefault="00875D5E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6B7E" w:rsidRPr="005B44B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417" w:type="dxa"/>
          </w:tcPr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4-9кл</w:t>
            </w:r>
          </w:p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1843" w:type="dxa"/>
          </w:tcPr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Бархатов А.А.</w:t>
            </w:r>
          </w:p>
        </w:tc>
        <w:tc>
          <w:tcPr>
            <w:tcW w:w="1950" w:type="dxa"/>
          </w:tcPr>
          <w:p w:rsidR="009F7529" w:rsidRDefault="009F7529" w:rsidP="009F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одиночное первенство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9F7529" w:rsidRDefault="009F7529" w:rsidP="009F752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Праслова</w:t>
            </w:r>
            <w:proofErr w:type="spellEnd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Полина        4Б</w:t>
            </w:r>
          </w:p>
          <w:p w:rsidR="00C8517A" w:rsidRDefault="00C8517A" w:rsidP="00C8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одиночное первенство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C8517A" w:rsidRPr="00F4092C" w:rsidRDefault="00C8517A" w:rsidP="00C851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Осипова Настя 5Б</w:t>
            </w:r>
          </w:p>
          <w:p w:rsidR="00F4092C" w:rsidRPr="00961315" w:rsidRDefault="00F4092C" w:rsidP="00F409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парное первенство 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F4092C" w:rsidRPr="00F4092C" w:rsidRDefault="00F4092C" w:rsidP="00F4092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Осипова Настя 5Б</w:t>
            </w:r>
          </w:p>
          <w:p w:rsidR="009F7529" w:rsidRPr="00961315" w:rsidRDefault="009F7529" w:rsidP="009F7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парное первенство 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9F7529" w:rsidRPr="00F4092C" w:rsidRDefault="009F7529" w:rsidP="009F752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Праслова</w:t>
            </w:r>
            <w:proofErr w:type="spellEnd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Полина        4Б</w:t>
            </w:r>
          </w:p>
          <w:p w:rsidR="009F7529" w:rsidRPr="00961315" w:rsidRDefault="009F7529" w:rsidP="009F7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парное смешанное первенство 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9F7529" w:rsidRPr="00F4092C" w:rsidRDefault="009F7529" w:rsidP="009F752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Праслова</w:t>
            </w:r>
            <w:proofErr w:type="spellEnd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Полина        4Б</w:t>
            </w:r>
          </w:p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6 место (юн)</w:t>
            </w:r>
          </w:p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9 место (юн)</w:t>
            </w:r>
          </w:p>
        </w:tc>
      </w:tr>
      <w:tr w:rsidR="000B6B7E" w:rsidRPr="005B44B2" w:rsidTr="00CC18B5">
        <w:tc>
          <w:tcPr>
            <w:tcW w:w="516" w:type="dxa"/>
          </w:tcPr>
          <w:p w:rsidR="000B6B7E" w:rsidRPr="005B44B2" w:rsidRDefault="002C3BB1" w:rsidP="004D5A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0B6B7E" w:rsidRPr="005B44B2" w:rsidRDefault="000B6B7E" w:rsidP="001A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настольному теннису «Новогодний турнир»</w:t>
            </w:r>
          </w:p>
        </w:tc>
        <w:tc>
          <w:tcPr>
            <w:tcW w:w="1149" w:type="dxa"/>
          </w:tcPr>
          <w:p w:rsidR="000B6B7E" w:rsidRPr="005B44B2" w:rsidRDefault="00875D5E" w:rsidP="001A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6B7E" w:rsidRPr="005B44B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417" w:type="dxa"/>
          </w:tcPr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4-9кл</w:t>
            </w:r>
          </w:p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1843" w:type="dxa"/>
          </w:tcPr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Бархатов А.А.</w:t>
            </w:r>
          </w:p>
        </w:tc>
        <w:tc>
          <w:tcPr>
            <w:tcW w:w="1950" w:type="dxa"/>
          </w:tcPr>
          <w:p w:rsidR="000B6B7E" w:rsidRDefault="009F7529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B7E"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961315">
              <w:rPr>
                <w:rFonts w:ascii="Times New Roman" w:hAnsi="Times New Roman" w:cs="Times New Roman"/>
                <w:sz w:val="24"/>
                <w:szCs w:val="24"/>
              </w:rPr>
              <w:t xml:space="preserve"> одиночное первенство</w:t>
            </w:r>
            <w:r w:rsidR="000B6B7E"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961315" w:rsidRPr="00F4092C" w:rsidRDefault="00961315" w:rsidP="00D518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Праслова</w:t>
            </w:r>
            <w:proofErr w:type="spellEnd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Полина        4Б</w:t>
            </w:r>
          </w:p>
          <w:p w:rsidR="000B6B7E" w:rsidRPr="00961315" w:rsidRDefault="009F7529" w:rsidP="00D51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7E"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961315">
              <w:rPr>
                <w:rFonts w:ascii="Times New Roman" w:hAnsi="Times New Roman" w:cs="Times New Roman"/>
                <w:sz w:val="24"/>
                <w:szCs w:val="24"/>
              </w:rPr>
              <w:t xml:space="preserve"> парное первенство </w:t>
            </w:r>
            <w:r w:rsidR="000B6B7E"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961315" w:rsidRPr="00F4092C" w:rsidRDefault="00961315" w:rsidP="0096131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Праслова</w:t>
            </w:r>
            <w:proofErr w:type="spellEnd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Полина        4Б</w:t>
            </w:r>
          </w:p>
          <w:p w:rsidR="00961315" w:rsidRPr="00961315" w:rsidRDefault="009F7529" w:rsidP="00961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15"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961315">
              <w:rPr>
                <w:rFonts w:ascii="Times New Roman" w:hAnsi="Times New Roman" w:cs="Times New Roman"/>
                <w:sz w:val="24"/>
                <w:szCs w:val="24"/>
              </w:rPr>
              <w:t xml:space="preserve"> парное смешанное первенство </w:t>
            </w:r>
            <w:r w:rsidR="00961315"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961315" w:rsidRDefault="00961315" w:rsidP="0096131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Праслова</w:t>
            </w:r>
            <w:proofErr w:type="spellEnd"/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Полина        4Б</w:t>
            </w:r>
          </w:p>
          <w:p w:rsidR="00F4092C" w:rsidRPr="00961315" w:rsidRDefault="00F4092C" w:rsidP="00F409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парное первенство 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F4092C" w:rsidRPr="00F4092C" w:rsidRDefault="00F4092C" w:rsidP="00F4092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Осипова Настя 5Б</w:t>
            </w:r>
          </w:p>
          <w:p w:rsidR="00F4092C" w:rsidRPr="00961315" w:rsidRDefault="00F4092C" w:rsidP="00F409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парное смешанное первенство </w:t>
            </w: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  <w:p w:rsidR="00961315" w:rsidRPr="00F4092C" w:rsidRDefault="00F4092C" w:rsidP="00D518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0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Осипова Настя 5Б</w:t>
            </w:r>
          </w:p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7 место (юн)</w:t>
            </w:r>
          </w:p>
          <w:p w:rsidR="000B6B7E" w:rsidRPr="005B44B2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E" w:rsidRPr="005B44B2" w:rsidTr="00CC18B5">
        <w:tc>
          <w:tcPr>
            <w:tcW w:w="516" w:type="dxa"/>
          </w:tcPr>
          <w:p w:rsidR="000B6B7E" w:rsidRPr="005B44B2" w:rsidRDefault="002C3BB1" w:rsidP="004D5A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6" w:type="dxa"/>
          </w:tcPr>
          <w:p w:rsidR="000B6B7E" w:rsidRPr="00890E09" w:rsidRDefault="000B6B7E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чемпионат«Школьной</w:t>
            </w:r>
            <w:proofErr w:type="spellEnd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Волейбольной лиги »  "ШВЛ" VII сезон </w:t>
            </w:r>
            <w:proofErr w:type="spellStart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>лайт</w:t>
            </w:r>
            <w:proofErr w:type="spellEnd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>- лига  (девушки)</w:t>
            </w:r>
          </w:p>
        </w:tc>
        <w:tc>
          <w:tcPr>
            <w:tcW w:w="1149" w:type="dxa"/>
          </w:tcPr>
          <w:p w:rsidR="000B6B7E" w:rsidRPr="00890E09" w:rsidRDefault="000B6B7E" w:rsidP="000B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t>Декабрь</w:t>
            </w: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1417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843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50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 (дев)</w:t>
            </w:r>
          </w:p>
        </w:tc>
      </w:tr>
      <w:tr w:rsidR="000B6B7E" w:rsidRPr="005B44B2" w:rsidTr="00CC18B5">
        <w:tc>
          <w:tcPr>
            <w:tcW w:w="516" w:type="dxa"/>
          </w:tcPr>
          <w:p w:rsidR="000B6B7E" w:rsidRPr="005B44B2" w:rsidRDefault="002C3BB1" w:rsidP="004D5A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0B6B7E" w:rsidRPr="00890E09" w:rsidRDefault="000B6B7E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чемпионат«Школьной</w:t>
            </w:r>
            <w:proofErr w:type="spellEnd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Волейбольной лиги »  "ШВЛ" VII сезон </w:t>
            </w:r>
            <w:proofErr w:type="spellStart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>лайт</w:t>
            </w:r>
            <w:proofErr w:type="spellEnd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>- лига  (юноши)</w:t>
            </w:r>
          </w:p>
        </w:tc>
        <w:tc>
          <w:tcPr>
            <w:tcW w:w="1149" w:type="dxa"/>
          </w:tcPr>
          <w:p w:rsidR="000B6B7E" w:rsidRPr="00890E09" w:rsidRDefault="000B6B7E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t>Декабрь</w:t>
            </w: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1417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843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50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место(юн)</w:t>
            </w:r>
          </w:p>
        </w:tc>
      </w:tr>
      <w:tr w:rsidR="000B6B7E" w:rsidRPr="005B44B2" w:rsidTr="00CC18B5">
        <w:tc>
          <w:tcPr>
            <w:tcW w:w="516" w:type="dxa"/>
          </w:tcPr>
          <w:p w:rsidR="000B6B7E" w:rsidRPr="005B44B2" w:rsidRDefault="002C3BB1" w:rsidP="004D5A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0B6B7E" w:rsidRPr="00890E09" w:rsidRDefault="000B6B7E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чемпионат«Школьной</w:t>
            </w:r>
            <w:proofErr w:type="spellEnd"/>
            <w:r w:rsidRPr="0089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Волейбольной лиги »  "ШВЛ" VII сезон супер- лига  (юноши)</w:t>
            </w:r>
          </w:p>
        </w:tc>
        <w:tc>
          <w:tcPr>
            <w:tcW w:w="1149" w:type="dxa"/>
          </w:tcPr>
          <w:p w:rsidR="000B6B7E" w:rsidRPr="00890E09" w:rsidRDefault="000B6B7E" w:rsidP="000B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843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50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место(юн)</w:t>
            </w:r>
          </w:p>
        </w:tc>
      </w:tr>
      <w:tr w:rsidR="000B6B7E" w:rsidRPr="005B44B2" w:rsidTr="00CC18B5">
        <w:tc>
          <w:tcPr>
            <w:tcW w:w="516" w:type="dxa"/>
          </w:tcPr>
          <w:p w:rsidR="000B6B7E" w:rsidRPr="005B44B2" w:rsidRDefault="000B6B7E" w:rsidP="007E6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0B6B7E" w:rsidRPr="00890E09" w:rsidRDefault="000B6B7E" w:rsidP="00014A6A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 по лыжным гонкам, в рамках ХХХ</w:t>
            </w:r>
            <w:r w:rsidRPr="00890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0B6B7E" w:rsidRPr="00890E09" w:rsidRDefault="000B6B7E" w:rsidP="00014A6A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открытой Всероссийской массовой гонки «Лыжня России- 2020»</w:t>
            </w:r>
          </w:p>
        </w:tc>
        <w:tc>
          <w:tcPr>
            <w:tcW w:w="1149" w:type="dxa"/>
          </w:tcPr>
          <w:p w:rsidR="000B6B7E" w:rsidRPr="00890E09" w:rsidRDefault="000B6B7E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843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Волков Р.Н.</w:t>
            </w:r>
          </w:p>
        </w:tc>
        <w:tc>
          <w:tcPr>
            <w:tcW w:w="1950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B6B7E" w:rsidRPr="005B44B2" w:rsidTr="00CC18B5">
        <w:tc>
          <w:tcPr>
            <w:tcW w:w="516" w:type="dxa"/>
          </w:tcPr>
          <w:p w:rsidR="000B6B7E" w:rsidRPr="005B44B2" w:rsidRDefault="000B6B7E" w:rsidP="007E6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0B6B7E" w:rsidRPr="00890E09" w:rsidRDefault="000B6B7E" w:rsidP="00014A6A">
            <w:pPr>
              <w:tabs>
                <w:tab w:val="left" w:pos="708"/>
                <w:tab w:val="left" w:pos="1416"/>
                <w:tab w:val="left" w:pos="2124"/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 «Ещё один день волейбола»</w:t>
            </w:r>
          </w:p>
        </w:tc>
        <w:tc>
          <w:tcPr>
            <w:tcW w:w="1149" w:type="dxa"/>
          </w:tcPr>
          <w:p w:rsidR="000B6B7E" w:rsidRPr="00890E09" w:rsidRDefault="00D51875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12 человек (юноши)</w:t>
            </w:r>
          </w:p>
        </w:tc>
        <w:tc>
          <w:tcPr>
            <w:tcW w:w="1843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890E0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50" w:type="dxa"/>
          </w:tcPr>
          <w:p w:rsidR="000B6B7E" w:rsidRPr="00890E09" w:rsidRDefault="000B6B7E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B17609" w:rsidRPr="005B44B2" w:rsidRDefault="00B17609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609" w:rsidRPr="005B44B2" w:rsidRDefault="00B17609" w:rsidP="002E607B">
      <w:pPr>
        <w:jc w:val="both"/>
        <w:rPr>
          <w:rFonts w:ascii="Times New Roman" w:hAnsi="Times New Roman" w:cs="Times New Roman"/>
          <w:sz w:val="24"/>
          <w:szCs w:val="24"/>
        </w:rPr>
      </w:pPr>
      <w:r w:rsidRPr="005B44B2">
        <w:rPr>
          <w:rFonts w:ascii="Times New Roman" w:hAnsi="Times New Roman" w:cs="Times New Roman"/>
          <w:sz w:val="24"/>
          <w:szCs w:val="24"/>
        </w:rPr>
        <w:lastRenderedPageBreak/>
        <w:t>2. Согласно плану, были проведены школьные соревнования: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183"/>
        <w:gridCol w:w="1356"/>
        <w:gridCol w:w="1673"/>
        <w:gridCol w:w="2813"/>
      </w:tblGrid>
      <w:tr w:rsidR="00EF2295" w:rsidRPr="005B44B2" w:rsidTr="00973ACF">
        <w:trPr>
          <w:trHeight w:val="882"/>
        </w:trPr>
        <w:tc>
          <w:tcPr>
            <w:tcW w:w="609" w:type="dxa"/>
            <w:vAlign w:val="center"/>
          </w:tcPr>
          <w:p w:rsidR="00EF2295" w:rsidRPr="005B44B2" w:rsidRDefault="00EF2295" w:rsidP="00EF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3" w:type="dxa"/>
            <w:vAlign w:val="center"/>
          </w:tcPr>
          <w:p w:rsidR="00EF2295" w:rsidRPr="005B44B2" w:rsidRDefault="00EF2295" w:rsidP="00EF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56" w:type="dxa"/>
            <w:vAlign w:val="center"/>
          </w:tcPr>
          <w:p w:rsidR="00EF2295" w:rsidRPr="005B44B2" w:rsidRDefault="00C34C7E" w:rsidP="00EF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проведе-</w:t>
            </w:r>
            <w:r w:rsidR="00EF2295" w:rsidRPr="005B44B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73" w:type="dxa"/>
            <w:vAlign w:val="center"/>
          </w:tcPr>
          <w:p w:rsidR="00EF2295" w:rsidRPr="005B44B2" w:rsidRDefault="00EF2295" w:rsidP="00EF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EF2295" w:rsidRPr="005B44B2" w:rsidRDefault="00C34C7E" w:rsidP="00EF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кол-во участни</w:t>
            </w:r>
            <w:r w:rsidR="00EF2295"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2813" w:type="dxa"/>
            <w:vAlign w:val="center"/>
          </w:tcPr>
          <w:p w:rsidR="00EF2295" w:rsidRPr="005B44B2" w:rsidRDefault="00EF2295" w:rsidP="00EF2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75688" w:rsidRPr="005B44B2" w:rsidTr="00401CBF">
        <w:trPr>
          <w:trHeight w:val="775"/>
        </w:trPr>
        <w:tc>
          <w:tcPr>
            <w:tcW w:w="609" w:type="dxa"/>
          </w:tcPr>
          <w:p w:rsidR="00B75688" w:rsidRPr="005B44B2" w:rsidRDefault="00B75688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B75688" w:rsidRPr="005B44B2" w:rsidRDefault="00B7568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«Кросс Наций-2019»</w:t>
            </w:r>
          </w:p>
        </w:tc>
        <w:tc>
          <w:tcPr>
            <w:tcW w:w="1356" w:type="dxa"/>
          </w:tcPr>
          <w:p w:rsidR="00B75688" w:rsidRPr="005B44B2" w:rsidRDefault="00875D5E" w:rsidP="00D51875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688" w:rsidRPr="005B44B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673" w:type="dxa"/>
          </w:tcPr>
          <w:p w:rsidR="00B75688" w:rsidRPr="005B44B2" w:rsidRDefault="00B75688" w:rsidP="00D51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9F7C61" w:rsidRPr="005B44B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75688" w:rsidRPr="005B44B2" w:rsidRDefault="00B75688" w:rsidP="00D51875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7C61" w:rsidRPr="005B44B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13" w:type="dxa"/>
          </w:tcPr>
          <w:p w:rsidR="00B75688" w:rsidRPr="005B44B2" w:rsidRDefault="00B75688" w:rsidP="006E36A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Волков Р.Н.</w:t>
            </w:r>
          </w:p>
        </w:tc>
      </w:tr>
      <w:tr w:rsidR="00D51875" w:rsidRPr="005B44B2" w:rsidTr="00401CBF">
        <w:trPr>
          <w:trHeight w:val="775"/>
        </w:trPr>
        <w:tc>
          <w:tcPr>
            <w:tcW w:w="609" w:type="dxa"/>
          </w:tcPr>
          <w:p w:rsidR="00D51875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</w:tcPr>
          <w:p w:rsidR="00D51875" w:rsidRPr="00890E09" w:rsidRDefault="00D51875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легкой атлетике </w:t>
            </w:r>
          </w:p>
        </w:tc>
        <w:tc>
          <w:tcPr>
            <w:tcW w:w="1356" w:type="dxa"/>
          </w:tcPr>
          <w:p w:rsidR="00D51875" w:rsidRPr="00890E09" w:rsidRDefault="00875D5E" w:rsidP="00D5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187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673" w:type="dxa"/>
          </w:tcPr>
          <w:p w:rsidR="00D51875" w:rsidRPr="00890E09" w:rsidRDefault="00D5187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13" w:type="dxa"/>
          </w:tcPr>
          <w:p w:rsidR="00D51875" w:rsidRPr="00890E09" w:rsidRDefault="00D51875" w:rsidP="006E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943144" w:rsidRPr="005B44B2" w:rsidTr="00401CBF">
        <w:trPr>
          <w:trHeight w:val="775"/>
        </w:trPr>
        <w:tc>
          <w:tcPr>
            <w:tcW w:w="609" w:type="dxa"/>
          </w:tcPr>
          <w:p w:rsidR="00943144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</w:tcPr>
          <w:p w:rsidR="00943144" w:rsidRPr="005B44B2" w:rsidRDefault="00943144" w:rsidP="001A672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356" w:type="dxa"/>
          </w:tcPr>
          <w:p w:rsidR="00943144" w:rsidRPr="005B44B2" w:rsidRDefault="00875D5E" w:rsidP="00D518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43144"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673" w:type="dxa"/>
          </w:tcPr>
          <w:p w:rsidR="00943144" w:rsidRPr="005B44B2" w:rsidRDefault="009F7C61" w:rsidP="00D518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Принимали участие.</w:t>
            </w:r>
          </w:p>
        </w:tc>
        <w:tc>
          <w:tcPr>
            <w:tcW w:w="2813" w:type="dxa"/>
          </w:tcPr>
          <w:p w:rsidR="009F7C61" w:rsidRPr="005B44B2" w:rsidRDefault="009F7C61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Н.Н.</w:t>
            </w:r>
          </w:p>
          <w:p w:rsidR="00943144" w:rsidRPr="005B44B2" w:rsidRDefault="00943144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Бархатов</w:t>
            </w:r>
            <w:r w:rsidR="009F7C61"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:rsidR="00943144" w:rsidRPr="005B44B2" w:rsidRDefault="00943144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Исангильдин</w:t>
            </w:r>
            <w:proofErr w:type="spellEnd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943144" w:rsidRPr="005B44B2" w:rsidRDefault="00943144" w:rsidP="006E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Кожеко</w:t>
            </w:r>
            <w:proofErr w:type="spellEnd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Т.П</w:t>
            </w:r>
          </w:p>
        </w:tc>
      </w:tr>
      <w:tr w:rsidR="00943144" w:rsidRPr="005B44B2" w:rsidTr="00401CBF">
        <w:trPr>
          <w:trHeight w:val="775"/>
        </w:trPr>
        <w:tc>
          <w:tcPr>
            <w:tcW w:w="609" w:type="dxa"/>
          </w:tcPr>
          <w:p w:rsidR="00943144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</w:tcPr>
          <w:p w:rsidR="00943144" w:rsidRPr="005B44B2" w:rsidRDefault="00D71DBF" w:rsidP="001A672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настольному теннису среди учащихся</w:t>
            </w:r>
          </w:p>
        </w:tc>
        <w:tc>
          <w:tcPr>
            <w:tcW w:w="1356" w:type="dxa"/>
          </w:tcPr>
          <w:p w:rsidR="00943144" w:rsidRPr="005B44B2" w:rsidRDefault="00875D5E" w:rsidP="00D518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71DBF"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673" w:type="dxa"/>
          </w:tcPr>
          <w:p w:rsidR="00943144" w:rsidRPr="005B44B2" w:rsidRDefault="008274B1" w:rsidP="00D518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4-11</w:t>
            </w:r>
            <w:r w:rsidR="009F7C61"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</w:p>
          <w:p w:rsidR="008274B1" w:rsidRPr="005B44B2" w:rsidRDefault="008274B1" w:rsidP="00D518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F7C61"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13" w:type="dxa"/>
          </w:tcPr>
          <w:p w:rsidR="008274B1" w:rsidRPr="005B44B2" w:rsidRDefault="008274B1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БархатовА.А</w:t>
            </w:r>
            <w:proofErr w:type="spellEnd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74B1" w:rsidRPr="005B44B2" w:rsidRDefault="008274B1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Исангильдин</w:t>
            </w:r>
            <w:proofErr w:type="spellEnd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943144" w:rsidRPr="005B44B2" w:rsidRDefault="00943144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1" w:rsidRPr="005B44B2" w:rsidTr="00401CBF">
        <w:trPr>
          <w:trHeight w:val="775"/>
        </w:trPr>
        <w:tc>
          <w:tcPr>
            <w:tcW w:w="609" w:type="dxa"/>
          </w:tcPr>
          <w:p w:rsidR="008274B1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</w:tcPr>
          <w:p w:rsidR="008274B1" w:rsidRPr="005B44B2" w:rsidRDefault="008274B1" w:rsidP="001A6723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 Мастер Класс  </w:t>
            </w:r>
          </w:p>
          <w:p w:rsidR="008274B1" w:rsidRPr="005B44B2" w:rsidRDefault="008274B1" w:rsidP="001A6723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 по САМБО 5 классы  </w:t>
            </w:r>
          </w:p>
        </w:tc>
        <w:tc>
          <w:tcPr>
            <w:tcW w:w="1356" w:type="dxa"/>
          </w:tcPr>
          <w:p w:rsidR="008274B1" w:rsidRPr="005B44B2" w:rsidRDefault="008274B1" w:rsidP="00D5187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Декабрь</w:t>
            </w:r>
          </w:p>
        </w:tc>
        <w:tc>
          <w:tcPr>
            <w:tcW w:w="1673" w:type="dxa"/>
          </w:tcPr>
          <w:p w:rsidR="008274B1" w:rsidRPr="005B44B2" w:rsidRDefault="009F7C61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5кл.</w:t>
            </w:r>
          </w:p>
          <w:p w:rsidR="008274B1" w:rsidRPr="005B44B2" w:rsidRDefault="009F7C61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46 ч.</w:t>
            </w:r>
          </w:p>
        </w:tc>
        <w:tc>
          <w:tcPr>
            <w:tcW w:w="2813" w:type="dxa"/>
          </w:tcPr>
          <w:p w:rsidR="008274B1" w:rsidRPr="005B44B2" w:rsidRDefault="008274B1" w:rsidP="006E36A2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Санатуллин</w:t>
            </w:r>
            <w:proofErr w:type="spellEnd"/>
            <w:r w:rsidRPr="005B44B2">
              <w:rPr>
                <w:lang w:eastAsia="en-US"/>
              </w:rPr>
              <w:t> Р.Р</w:t>
            </w:r>
          </w:p>
        </w:tc>
      </w:tr>
      <w:tr w:rsidR="008274B1" w:rsidRPr="005B44B2" w:rsidTr="00401CBF">
        <w:trPr>
          <w:trHeight w:val="775"/>
        </w:trPr>
        <w:tc>
          <w:tcPr>
            <w:tcW w:w="609" w:type="dxa"/>
          </w:tcPr>
          <w:p w:rsidR="008274B1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</w:tcPr>
          <w:p w:rsidR="008274B1" w:rsidRPr="005B44B2" w:rsidRDefault="008274B1" w:rsidP="001A672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настольному теннису среди родителей</w:t>
            </w:r>
          </w:p>
        </w:tc>
        <w:tc>
          <w:tcPr>
            <w:tcW w:w="1356" w:type="dxa"/>
          </w:tcPr>
          <w:p w:rsidR="008274B1" w:rsidRPr="005B44B2" w:rsidRDefault="00875D5E" w:rsidP="00D518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274B1"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673" w:type="dxa"/>
          </w:tcPr>
          <w:p w:rsidR="008274B1" w:rsidRPr="005B44B2" w:rsidRDefault="008274B1" w:rsidP="00D518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F7C61"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13" w:type="dxa"/>
          </w:tcPr>
          <w:p w:rsidR="008274B1" w:rsidRPr="005B44B2" w:rsidRDefault="008274B1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БархатовА.А</w:t>
            </w:r>
            <w:proofErr w:type="spellEnd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74B1" w:rsidRPr="005B44B2" w:rsidRDefault="008274B1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Исангильдин</w:t>
            </w:r>
            <w:proofErr w:type="spellEnd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8274B1" w:rsidRPr="005B44B2" w:rsidRDefault="008274B1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1" w:rsidRPr="005B44B2" w:rsidTr="00401CBF">
        <w:trPr>
          <w:trHeight w:val="775"/>
        </w:trPr>
        <w:tc>
          <w:tcPr>
            <w:tcW w:w="609" w:type="dxa"/>
          </w:tcPr>
          <w:p w:rsidR="008274B1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</w:tcPr>
          <w:p w:rsidR="008274B1" w:rsidRPr="005B44B2" w:rsidRDefault="008274B1" w:rsidP="001A672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настольному теннису среди учителей</w:t>
            </w:r>
          </w:p>
        </w:tc>
        <w:tc>
          <w:tcPr>
            <w:tcW w:w="1356" w:type="dxa"/>
          </w:tcPr>
          <w:p w:rsidR="008274B1" w:rsidRPr="005B44B2" w:rsidRDefault="00875D5E" w:rsidP="00D518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274B1"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673" w:type="dxa"/>
          </w:tcPr>
          <w:p w:rsidR="008274B1" w:rsidRPr="005B44B2" w:rsidRDefault="008274B1" w:rsidP="00D518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F7C61"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13" w:type="dxa"/>
          </w:tcPr>
          <w:p w:rsidR="008274B1" w:rsidRPr="005B44B2" w:rsidRDefault="008274B1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БархатовА.А</w:t>
            </w:r>
            <w:proofErr w:type="spellEnd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74B1" w:rsidRPr="005B44B2" w:rsidRDefault="008274B1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Исангильдин</w:t>
            </w:r>
            <w:proofErr w:type="spellEnd"/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8274B1" w:rsidRPr="005B44B2" w:rsidRDefault="008274B1" w:rsidP="006E36A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1" w:rsidRPr="005B44B2" w:rsidTr="00401CBF">
        <w:trPr>
          <w:trHeight w:val="775"/>
        </w:trPr>
        <w:tc>
          <w:tcPr>
            <w:tcW w:w="609" w:type="dxa"/>
          </w:tcPr>
          <w:p w:rsidR="008274B1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3" w:type="dxa"/>
          </w:tcPr>
          <w:p w:rsidR="008274B1" w:rsidRPr="005B44B2" w:rsidRDefault="008274B1" w:rsidP="008274B1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 Веселые старты  </w:t>
            </w:r>
          </w:p>
        </w:tc>
        <w:tc>
          <w:tcPr>
            <w:tcW w:w="1356" w:type="dxa"/>
          </w:tcPr>
          <w:p w:rsidR="008274B1" w:rsidRPr="005B44B2" w:rsidRDefault="008274B1" w:rsidP="00D5187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Январь</w:t>
            </w:r>
          </w:p>
        </w:tc>
        <w:tc>
          <w:tcPr>
            <w:tcW w:w="1673" w:type="dxa"/>
          </w:tcPr>
          <w:p w:rsidR="00EF7A0E" w:rsidRPr="005B44B2" w:rsidRDefault="00EF7A0E" w:rsidP="00D518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1кл.</w:t>
            </w:r>
          </w:p>
          <w:p w:rsidR="00EF7A0E" w:rsidRPr="005B44B2" w:rsidRDefault="00EF7A0E" w:rsidP="00D518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60ч</w:t>
            </w:r>
          </w:p>
          <w:p w:rsidR="008274B1" w:rsidRPr="005B44B2" w:rsidRDefault="008274B1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813" w:type="dxa"/>
          </w:tcPr>
          <w:p w:rsidR="008274B1" w:rsidRPr="005B44B2" w:rsidRDefault="008274B1" w:rsidP="006E36A2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Бархатов А.А</w:t>
            </w:r>
          </w:p>
          <w:p w:rsidR="008274B1" w:rsidRPr="005B44B2" w:rsidRDefault="008274B1" w:rsidP="006E36A2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Санатуллин</w:t>
            </w:r>
            <w:proofErr w:type="spellEnd"/>
            <w:r w:rsidRPr="005B44B2">
              <w:rPr>
                <w:lang w:eastAsia="en-US"/>
              </w:rPr>
              <w:t> Р.Р</w:t>
            </w:r>
          </w:p>
          <w:p w:rsidR="008274B1" w:rsidRPr="005B44B2" w:rsidRDefault="008274B1" w:rsidP="006E36A2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Исангильдин</w:t>
            </w:r>
            <w:proofErr w:type="spellEnd"/>
            <w:r w:rsidRPr="005B44B2">
              <w:rPr>
                <w:lang w:eastAsia="en-US"/>
              </w:rPr>
              <w:t> Р.И</w:t>
            </w:r>
          </w:p>
          <w:p w:rsidR="008274B1" w:rsidRPr="005B44B2" w:rsidRDefault="008274B1" w:rsidP="006E36A2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</w:tr>
      <w:tr w:rsidR="00EF7A0E" w:rsidRPr="005B44B2" w:rsidTr="00401CBF">
        <w:trPr>
          <w:trHeight w:val="775"/>
        </w:trPr>
        <w:tc>
          <w:tcPr>
            <w:tcW w:w="609" w:type="dxa"/>
          </w:tcPr>
          <w:p w:rsidR="00EF7A0E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</w:tcPr>
          <w:p w:rsidR="00EF7A0E" w:rsidRPr="005B44B2" w:rsidRDefault="00EF7A0E" w:rsidP="001A6723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 Веселые старты  </w:t>
            </w:r>
          </w:p>
        </w:tc>
        <w:tc>
          <w:tcPr>
            <w:tcW w:w="1356" w:type="dxa"/>
          </w:tcPr>
          <w:p w:rsidR="00EF7A0E" w:rsidRPr="005B44B2" w:rsidRDefault="00EF7A0E" w:rsidP="00D5187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5B44B2">
              <w:t>Февраль</w:t>
            </w:r>
          </w:p>
        </w:tc>
        <w:tc>
          <w:tcPr>
            <w:tcW w:w="1673" w:type="dxa"/>
          </w:tcPr>
          <w:p w:rsidR="00EF7A0E" w:rsidRPr="005B44B2" w:rsidRDefault="00EF7A0E" w:rsidP="00D518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2кл.</w:t>
            </w:r>
          </w:p>
          <w:p w:rsidR="00EF7A0E" w:rsidRPr="005B44B2" w:rsidRDefault="00EF7A0E" w:rsidP="00D5187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eastAsia="Calibri" w:hAnsi="Times New Roman" w:cs="Times New Roman"/>
                <w:sz w:val="24"/>
                <w:szCs w:val="24"/>
              </w:rPr>
              <w:t>60ч</w:t>
            </w:r>
          </w:p>
          <w:p w:rsidR="00EF7A0E" w:rsidRPr="005B44B2" w:rsidRDefault="00EF7A0E" w:rsidP="00D51875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813" w:type="dxa"/>
          </w:tcPr>
          <w:p w:rsidR="00EF7A0E" w:rsidRPr="005B44B2" w:rsidRDefault="00EF7A0E" w:rsidP="006E36A2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5B44B2">
              <w:rPr>
                <w:lang w:eastAsia="en-US"/>
              </w:rPr>
              <w:t>Бархатов А.А</w:t>
            </w:r>
          </w:p>
          <w:p w:rsidR="00EF7A0E" w:rsidRPr="005B44B2" w:rsidRDefault="00EF7A0E" w:rsidP="006E36A2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5B44B2">
              <w:rPr>
                <w:lang w:eastAsia="en-US"/>
              </w:rPr>
              <w:t>Исангильдин</w:t>
            </w:r>
            <w:proofErr w:type="spellEnd"/>
            <w:r w:rsidRPr="005B44B2">
              <w:rPr>
                <w:lang w:eastAsia="en-US"/>
              </w:rPr>
              <w:t> Р.И</w:t>
            </w:r>
          </w:p>
          <w:p w:rsidR="00EF7A0E" w:rsidRPr="005B44B2" w:rsidRDefault="00EF7A0E" w:rsidP="006E36A2">
            <w:pPr>
              <w:pStyle w:val="a3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</w:tr>
      <w:tr w:rsidR="008274B1" w:rsidRPr="005B44B2" w:rsidTr="00401CBF">
        <w:trPr>
          <w:trHeight w:val="701"/>
        </w:trPr>
        <w:tc>
          <w:tcPr>
            <w:tcW w:w="609" w:type="dxa"/>
          </w:tcPr>
          <w:p w:rsidR="008274B1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</w:tcPr>
          <w:p w:rsidR="008274B1" w:rsidRPr="005B44B2" w:rsidRDefault="008274B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356" w:type="dxa"/>
          </w:tcPr>
          <w:p w:rsidR="008274B1" w:rsidRPr="005B44B2" w:rsidRDefault="00875D5E" w:rsidP="00D51875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274B1" w:rsidRPr="005B44B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673" w:type="dxa"/>
          </w:tcPr>
          <w:p w:rsidR="008274B1" w:rsidRPr="005B44B2" w:rsidRDefault="008274B1" w:rsidP="00D51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9F7C61" w:rsidRPr="005B44B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8274B1" w:rsidRPr="005B44B2" w:rsidRDefault="008274B1" w:rsidP="00D51875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F7C61" w:rsidRPr="005B44B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13" w:type="dxa"/>
          </w:tcPr>
          <w:p w:rsidR="008274B1" w:rsidRPr="005B44B2" w:rsidRDefault="008274B1" w:rsidP="006E36A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Волков Р.Н.</w:t>
            </w:r>
          </w:p>
        </w:tc>
      </w:tr>
      <w:tr w:rsidR="00D51875" w:rsidRPr="005B44B2" w:rsidTr="00401CBF">
        <w:trPr>
          <w:trHeight w:val="701"/>
        </w:trPr>
        <w:tc>
          <w:tcPr>
            <w:tcW w:w="609" w:type="dxa"/>
          </w:tcPr>
          <w:p w:rsidR="00D51875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</w:tcPr>
          <w:p w:rsidR="00D51875" w:rsidRPr="00890E09" w:rsidRDefault="00D51875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356" w:type="dxa"/>
          </w:tcPr>
          <w:p w:rsidR="00D51875" w:rsidRPr="00890E09" w:rsidRDefault="00875D5E" w:rsidP="00D5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187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673" w:type="dxa"/>
          </w:tcPr>
          <w:p w:rsidR="00D51875" w:rsidRDefault="00D5187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875" w:rsidRPr="00890E09" w:rsidRDefault="00D5187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2813" w:type="dxa"/>
          </w:tcPr>
          <w:p w:rsidR="00D51875" w:rsidRPr="00890E09" w:rsidRDefault="00D51875" w:rsidP="006E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8274B1" w:rsidRPr="005B44B2" w:rsidTr="005B44B2">
        <w:trPr>
          <w:trHeight w:val="1216"/>
        </w:trPr>
        <w:tc>
          <w:tcPr>
            <w:tcW w:w="609" w:type="dxa"/>
          </w:tcPr>
          <w:p w:rsidR="008274B1" w:rsidRPr="005B44B2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3" w:type="dxa"/>
          </w:tcPr>
          <w:p w:rsidR="008274B1" w:rsidRPr="005B44B2" w:rsidRDefault="008274B1" w:rsidP="001A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8274B1" w:rsidRPr="005B44B2" w:rsidRDefault="008274B1" w:rsidP="001A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в плавательном бассейне</w:t>
            </w:r>
          </w:p>
        </w:tc>
        <w:tc>
          <w:tcPr>
            <w:tcW w:w="1356" w:type="dxa"/>
          </w:tcPr>
          <w:p w:rsidR="008274B1" w:rsidRPr="005B44B2" w:rsidRDefault="008274B1" w:rsidP="00D5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3" w:type="dxa"/>
          </w:tcPr>
          <w:p w:rsidR="008274B1" w:rsidRPr="005B44B2" w:rsidRDefault="009F7C61" w:rsidP="00D51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4B1" w:rsidRPr="005B44B2" w:rsidRDefault="008274B1" w:rsidP="00D51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9F7C61" w:rsidRPr="005B44B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8274B1" w:rsidRPr="005B44B2" w:rsidRDefault="009F7C61" w:rsidP="00D51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4B1" w:rsidRPr="005B44B2" w:rsidRDefault="008274B1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9F7C61" w:rsidRPr="005B44B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13" w:type="dxa"/>
          </w:tcPr>
          <w:p w:rsidR="008274B1" w:rsidRPr="005B44B2" w:rsidRDefault="008274B1" w:rsidP="006E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Кожеко</w:t>
            </w:r>
            <w:proofErr w:type="spellEnd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 xml:space="preserve"> Т.П</w:t>
            </w:r>
          </w:p>
          <w:p w:rsidR="008274B1" w:rsidRPr="005B44B2" w:rsidRDefault="008274B1" w:rsidP="006E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4B2">
              <w:rPr>
                <w:rFonts w:ascii="Times New Roman" w:hAnsi="Times New Roman" w:cs="Times New Roman"/>
                <w:sz w:val="24"/>
                <w:szCs w:val="24"/>
              </w:rPr>
              <w:t>Исангильдин</w:t>
            </w:r>
            <w:proofErr w:type="spellEnd"/>
          </w:p>
        </w:tc>
      </w:tr>
      <w:tr w:rsidR="00D51875" w:rsidRPr="00B011D5" w:rsidTr="00401CBF">
        <w:trPr>
          <w:trHeight w:val="695"/>
        </w:trPr>
        <w:tc>
          <w:tcPr>
            <w:tcW w:w="609" w:type="dxa"/>
          </w:tcPr>
          <w:p w:rsidR="00D51875" w:rsidRPr="00B011D5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3" w:type="dxa"/>
          </w:tcPr>
          <w:p w:rsidR="00D51875" w:rsidRPr="00890E09" w:rsidRDefault="00D51875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356" w:type="dxa"/>
          </w:tcPr>
          <w:p w:rsidR="00D51875" w:rsidRPr="00890E09" w:rsidRDefault="00875D5E" w:rsidP="00D5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187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673" w:type="dxa"/>
          </w:tcPr>
          <w:p w:rsidR="00D51875" w:rsidRDefault="00D5187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875" w:rsidRPr="00890E09" w:rsidRDefault="00D5187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2813" w:type="dxa"/>
          </w:tcPr>
          <w:p w:rsidR="00D51875" w:rsidRDefault="00D51875" w:rsidP="006E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D51875" w:rsidRPr="00890E09" w:rsidRDefault="00D51875" w:rsidP="006E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D51875" w:rsidRPr="00B011D5" w:rsidTr="00973ACF">
        <w:trPr>
          <w:trHeight w:val="1764"/>
        </w:trPr>
        <w:tc>
          <w:tcPr>
            <w:tcW w:w="609" w:type="dxa"/>
          </w:tcPr>
          <w:p w:rsidR="00D51875" w:rsidRPr="00B011D5" w:rsidRDefault="00D51875" w:rsidP="00EF22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83" w:type="dxa"/>
          </w:tcPr>
          <w:p w:rsidR="00D51875" w:rsidRDefault="00D51875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девушек участники ШВЛ </w:t>
            </w:r>
          </w:p>
          <w:p w:rsidR="00D51875" w:rsidRDefault="00D51875" w:rsidP="0001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(сборная школы и сборная выпускниц)</w:t>
            </w:r>
          </w:p>
        </w:tc>
        <w:tc>
          <w:tcPr>
            <w:tcW w:w="1356" w:type="dxa"/>
          </w:tcPr>
          <w:p w:rsidR="00D51875" w:rsidRDefault="00875D5E" w:rsidP="00D5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187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673" w:type="dxa"/>
          </w:tcPr>
          <w:p w:rsidR="00D51875" w:rsidRDefault="00D5187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875" w:rsidRDefault="00D51875" w:rsidP="00D5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2813" w:type="dxa"/>
          </w:tcPr>
          <w:p w:rsidR="00D51875" w:rsidRDefault="00D51875" w:rsidP="006E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D51875" w:rsidRPr="00890E09" w:rsidRDefault="00D51875" w:rsidP="006E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Р.Н.</w:t>
            </w:r>
          </w:p>
        </w:tc>
      </w:tr>
    </w:tbl>
    <w:p w:rsidR="00B17609" w:rsidRDefault="00B17609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CFC" w:rsidRPr="00470C0A" w:rsidRDefault="00C90CFC" w:rsidP="002E607B">
      <w:pPr>
        <w:jc w:val="both"/>
        <w:rPr>
          <w:rFonts w:ascii="Times New Roman" w:hAnsi="Times New Roman" w:cs="Times New Roman"/>
          <w:sz w:val="24"/>
          <w:szCs w:val="24"/>
        </w:rPr>
      </w:pPr>
      <w:r w:rsidRPr="00C90CFC">
        <w:rPr>
          <w:rFonts w:ascii="Times New Roman" w:hAnsi="Times New Roman" w:cs="Times New Roman"/>
          <w:sz w:val="24"/>
          <w:szCs w:val="24"/>
        </w:rPr>
        <w:t>Безусловно, данная работа требует большого труда педагогического коллектива школ</w:t>
      </w:r>
      <w:r>
        <w:rPr>
          <w:rFonts w:ascii="Times New Roman" w:hAnsi="Times New Roman" w:cs="Times New Roman"/>
          <w:sz w:val="24"/>
          <w:szCs w:val="24"/>
        </w:rPr>
        <w:t>ы, особенно учителей физической культуры</w:t>
      </w:r>
      <w:r w:rsidRPr="00C90CFC">
        <w:rPr>
          <w:rFonts w:ascii="Times New Roman" w:hAnsi="Times New Roman" w:cs="Times New Roman"/>
          <w:sz w:val="24"/>
          <w:szCs w:val="24"/>
        </w:rPr>
        <w:t xml:space="preserve">. Данная работа по организации физкультурно-оздоровительных мероприятий не должна быть стихийной, бесконтрольной. Ее следует систематически направлять администрацией, </w:t>
      </w:r>
      <w:r>
        <w:rPr>
          <w:rFonts w:ascii="Times New Roman" w:hAnsi="Times New Roman" w:cs="Times New Roman"/>
          <w:sz w:val="24"/>
          <w:szCs w:val="24"/>
        </w:rPr>
        <w:t>учителями физической культуры</w:t>
      </w:r>
      <w:r w:rsidRPr="00C90CFC">
        <w:rPr>
          <w:rFonts w:ascii="Times New Roman" w:hAnsi="Times New Roman" w:cs="Times New Roman"/>
          <w:sz w:val="24"/>
          <w:szCs w:val="24"/>
        </w:rPr>
        <w:t>, в данную работу должен включиться весь педагогический коллектив школы, однако эта работа должна стать более плодотворной, если она будет тесно связана и подкреплена внешкольными формами физического воспитания самих учащихся.</w:t>
      </w: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470C0A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E3" w:rsidRPr="002C3BB1" w:rsidRDefault="006311E3" w:rsidP="002E60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11E3" w:rsidRPr="002C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9"/>
    <w:rsid w:val="000B6B7E"/>
    <w:rsid w:val="002C3BB1"/>
    <w:rsid w:val="002E607B"/>
    <w:rsid w:val="00401CBF"/>
    <w:rsid w:val="00451620"/>
    <w:rsid w:val="00470C0A"/>
    <w:rsid w:val="0047458A"/>
    <w:rsid w:val="004D5A8A"/>
    <w:rsid w:val="005177AA"/>
    <w:rsid w:val="00566999"/>
    <w:rsid w:val="005B44B2"/>
    <w:rsid w:val="00623822"/>
    <w:rsid w:val="006311E3"/>
    <w:rsid w:val="006E36A2"/>
    <w:rsid w:val="007E6AD8"/>
    <w:rsid w:val="008274B1"/>
    <w:rsid w:val="00862E6B"/>
    <w:rsid w:val="00872B8A"/>
    <w:rsid w:val="00875D5E"/>
    <w:rsid w:val="00943144"/>
    <w:rsid w:val="00961315"/>
    <w:rsid w:val="00972717"/>
    <w:rsid w:val="00973ACF"/>
    <w:rsid w:val="009C36C2"/>
    <w:rsid w:val="009F7529"/>
    <w:rsid w:val="009F7C61"/>
    <w:rsid w:val="00A938D0"/>
    <w:rsid w:val="00B17609"/>
    <w:rsid w:val="00B75688"/>
    <w:rsid w:val="00C22C35"/>
    <w:rsid w:val="00C34C7E"/>
    <w:rsid w:val="00C8517A"/>
    <w:rsid w:val="00C90CFC"/>
    <w:rsid w:val="00CA584B"/>
    <w:rsid w:val="00CC18B5"/>
    <w:rsid w:val="00D51875"/>
    <w:rsid w:val="00D71DBF"/>
    <w:rsid w:val="00DB70E3"/>
    <w:rsid w:val="00EF2295"/>
    <w:rsid w:val="00EF7A0E"/>
    <w:rsid w:val="00F35C43"/>
    <w:rsid w:val="00F4092C"/>
    <w:rsid w:val="00F52958"/>
    <w:rsid w:val="00FC3E8C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0122"/>
  <w15:docId w15:val="{3882055F-7571-41DE-B1D0-49B7060B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msz1</dc:creator>
  <cp:keywords/>
  <dc:description/>
  <cp:lastModifiedBy>311-1</cp:lastModifiedBy>
  <cp:revision>31</cp:revision>
  <dcterms:created xsi:type="dcterms:W3CDTF">2019-05-20T05:19:00Z</dcterms:created>
  <dcterms:modified xsi:type="dcterms:W3CDTF">2020-06-15T09:28:00Z</dcterms:modified>
</cp:coreProperties>
</file>