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B8" w:rsidRPr="00C03D73" w:rsidRDefault="009A2FB8" w:rsidP="009A2FB8">
      <w:pPr>
        <w:jc w:val="center"/>
        <w:rPr>
          <w:color w:val="auto"/>
          <w:sz w:val="28"/>
          <w:szCs w:val="28"/>
        </w:rPr>
      </w:pPr>
      <w:r w:rsidRPr="00C03D73">
        <w:rPr>
          <w:color w:val="auto"/>
        </w:rPr>
        <w:t> </w:t>
      </w:r>
      <w:r w:rsidRPr="00C03D73">
        <w:rPr>
          <w:color w:val="auto"/>
          <w:sz w:val="28"/>
          <w:szCs w:val="28"/>
        </w:rPr>
        <w:t>ХАНТЫ-МАНСИЙСКИЙ АВТОНОМНЫЙ ОКРУГ-ЮГРА</w:t>
      </w:r>
    </w:p>
    <w:p w:rsidR="009A2FB8" w:rsidRPr="00C03D73" w:rsidRDefault="009A2FB8" w:rsidP="009A2FB8">
      <w:pPr>
        <w:jc w:val="center"/>
        <w:rPr>
          <w:color w:val="auto"/>
          <w:sz w:val="28"/>
          <w:szCs w:val="28"/>
        </w:rPr>
      </w:pPr>
      <w:proofErr w:type="gramStart"/>
      <w:r w:rsidRPr="00C03D73">
        <w:rPr>
          <w:color w:val="auto"/>
          <w:sz w:val="28"/>
          <w:szCs w:val="28"/>
        </w:rPr>
        <w:t>ГОРОД  НИЖНЕВАРТОВСК</w:t>
      </w:r>
      <w:proofErr w:type="gramEnd"/>
    </w:p>
    <w:p w:rsidR="009A2FB8" w:rsidRPr="00C03D73" w:rsidRDefault="009A2FB8" w:rsidP="009A2FB8">
      <w:pPr>
        <w:jc w:val="center"/>
        <w:rPr>
          <w:bCs/>
          <w:color w:val="auto"/>
          <w:kern w:val="36"/>
          <w:sz w:val="28"/>
          <w:szCs w:val="28"/>
        </w:rPr>
      </w:pPr>
      <w:r w:rsidRPr="00C03D73">
        <w:rPr>
          <w:bCs/>
          <w:color w:val="auto"/>
          <w:kern w:val="36"/>
          <w:sz w:val="28"/>
          <w:szCs w:val="28"/>
        </w:rPr>
        <w:t>МУНИЦИПАЛЬНОЕ БЮДЖЕТНОЕ ОБЩЕОБРАЗОВАТЕЛЬНОЕ УЧРЕЖДЕНИЕ «СРЕДНЯЯ ШКОЛА № 19»</w:t>
      </w:r>
    </w:p>
    <w:p w:rsidR="009A2FB8" w:rsidRPr="00C03D73" w:rsidRDefault="009A2FB8" w:rsidP="009A2FB8">
      <w:pPr>
        <w:jc w:val="center"/>
        <w:rPr>
          <w:noProof/>
          <w:color w:val="auto"/>
          <w:sz w:val="28"/>
          <w:szCs w:val="28"/>
        </w:rPr>
      </w:pPr>
    </w:p>
    <w:p w:rsidR="009A2FB8" w:rsidRDefault="009A2FB8" w:rsidP="009A2FB8">
      <w:pPr>
        <w:jc w:val="center"/>
        <w:rPr>
          <w:noProof/>
          <w:color w:val="0070C0"/>
          <w:sz w:val="28"/>
          <w:szCs w:val="28"/>
        </w:rPr>
      </w:pPr>
    </w:p>
    <w:p w:rsidR="009A2FB8" w:rsidRPr="00C03D73" w:rsidRDefault="009A2FB8" w:rsidP="009A2FB8">
      <w:pPr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УТВЕРЖДАЮ</w:t>
      </w:r>
    </w:p>
    <w:p w:rsidR="009A2FB8" w:rsidRPr="00C03D73" w:rsidRDefault="009A2FB8" w:rsidP="009A2FB8">
      <w:pPr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Директор МБОУ «СШ № 19»</w:t>
      </w:r>
    </w:p>
    <w:p w:rsidR="009A2FB8" w:rsidRDefault="009A2FB8" w:rsidP="009A2FB8">
      <w:pPr>
        <w:jc w:val="right"/>
        <w:rPr>
          <w:color w:val="auto"/>
        </w:rPr>
      </w:pPr>
    </w:p>
    <w:p w:rsidR="009A2FB8" w:rsidRDefault="009A2FB8" w:rsidP="009A2FB8">
      <w:pPr>
        <w:jc w:val="right"/>
        <w:rPr>
          <w:color w:val="auto"/>
        </w:rPr>
      </w:pPr>
    </w:p>
    <w:p w:rsidR="009A2FB8" w:rsidRDefault="009A2FB8" w:rsidP="009A2FB8">
      <w:pPr>
        <w:jc w:val="right"/>
        <w:rPr>
          <w:color w:val="auto"/>
        </w:rPr>
      </w:pPr>
    </w:p>
    <w:p w:rsidR="009A2FB8" w:rsidRDefault="009A2FB8" w:rsidP="009A2FB8">
      <w:pPr>
        <w:jc w:val="right"/>
        <w:rPr>
          <w:color w:val="auto"/>
        </w:rPr>
      </w:pPr>
    </w:p>
    <w:p w:rsidR="009A2FB8" w:rsidRDefault="009A2FB8" w:rsidP="009A2FB8">
      <w:pPr>
        <w:jc w:val="right"/>
        <w:rPr>
          <w:color w:val="auto"/>
        </w:rPr>
      </w:pPr>
    </w:p>
    <w:p w:rsidR="009A2FB8" w:rsidRDefault="009A2FB8" w:rsidP="009A2FB8">
      <w:pPr>
        <w:jc w:val="right"/>
        <w:rPr>
          <w:color w:val="auto"/>
        </w:rPr>
      </w:pPr>
    </w:p>
    <w:p w:rsidR="009A2FB8" w:rsidRDefault="009A2FB8" w:rsidP="009A2FB8">
      <w:pPr>
        <w:jc w:val="right"/>
        <w:rPr>
          <w:color w:val="auto"/>
        </w:rPr>
      </w:pPr>
    </w:p>
    <w:p w:rsidR="009A2FB8" w:rsidRDefault="009A2FB8" w:rsidP="009A2FB8">
      <w:pPr>
        <w:jc w:val="right"/>
        <w:rPr>
          <w:color w:val="auto"/>
        </w:rPr>
      </w:pPr>
    </w:p>
    <w:p w:rsidR="009A2FB8" w:rsidRDefault="009A2FB8" w:rsidP="009A2FB8">
      <w:pPr>
        <w:jc w:val="right"/>
        <w:rPr>
          <w:color w:val="auto"/>
        </w:rPr>
      </w:pPr>
    </w:p>
    <w:p w:rsidR="009A2FB8" w:rsidRDefault="009A2FB8" w:rsidP="009A2FB8">
      <w:pPr>
        <w:jc w:val="right"/>
        <w:rPr>
          <w:color w:val="auto"/>
        </w:rPr>
      </w:pPr>
    </w:p>
    <w:p w:rsidR="009A2FB8" w:rsidRDefault="009A2FB8" w:rsidP="009A2FB8">
      <w:pPr>
        <w:jc w:val="right"/>
        <w:rPr>
          <w:color w:val="auto"/>
        </w:rPr>
      </w:pPr>
    </w:p>
    <w:p w:rsidR="009A2FB8" w:rsidRPr="00C03D73" w:rsidRDefault="009A2FB8" w:rsidP="009A2FB8">
      <w:pPr>
        <w:jc w:val="right"/>
        <w:rPr>
          <w:color w:val="auto"/>
        </w:rPr>
      </w:pPr>
    </w:p>
    <w:p w:rsidR="009A2FB8" w:rsidRPr="00C03D73" w:rsidRDefault="009A2FB8" w:rsidP="009A2FB8">
      <w:pPr>
        <w:jc w:val="right"/>
        <w:rPr>
          <w:color w:val="auto"/>
        </w:rPr>
      </w:pPr>
    </w:p>
    <w:p w:rsidR="009A2FB8" w:rsidRDefault="009A2FB8" w:rsidP="009A2FB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28.95pt;margin-top:8.3pt;width:186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87 0 -87 21496 21600 21496 21600 0 -87 0">
            <v:imagedata r:id="rId4" o:title="bumag99А"/>
            <w10:wrap type="through"/>
          </v:shape>
        </w:pic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20"/>
      </w:tblGrid>
      <w:tr w:rsidR="009A2FB8" w:rsidTr="009E401C">
        <w:tc>
          <w:tcPr>
            <w:tcW w:w="3920" w:type="dxa"/>
            <w:shd w:val="clear" w:color="auto" w:fill="auto"/>
          </w:tcPr>
          <w:p w:rsidR="009A2FB8" w:rsidRDefault="009A2FB8" w:rsidP="009E401C">
            <w:pPr>
              <w:jc w:val="center"/>
            </w:pPr>
          </w:p>
        </w:tc>
      </w:tr>
    </w:tbl>
    <w:p w:rsidR="009A2FB8" w:rsidRDefault="009A2FB8" w:rsidP="009A2FB8">
      <w:pPr>
        <w:rPr>
          <w:sz w:val="72"/>
          <w:szCs w:val="72"/>
        </w:rPr>
      </w:pPr>
    </w:p>
    <w:p w:rsidR="009A2FB8" w:rsidRPr="00852C8C" w:rsidRDefault="009A2FB8" w:rsidP="009A2FB8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ПАСПОРТ КАБИНЕТА</w:t>
      </w:r>
    </w:p>
    <w:p w:rsidR="009A2FB8" w:rsidRDefault="009A2FB8" w:rsidP="009A2FB8">
      <w:pPr>
        <w:jc w:val="center"/>
        <w:rPr>
          <w:sz w:val="72"/>
          <w:szCs w:val="72"/>
        </w:rPr>
      </w:pPr>
      <w:r>
        <w:rPr>
          <w:sz w:val="72"/>
          <w:szCs w:val="72"/>
        </w:rPr>
        <w:t>№ 403</w:t>
      </w:r>
    </w:p>
    <w:p w:rsidR="009A2FB8" w:rsidRDefault="009A2FB8" w:rsidP="009A2FB8">
      <w:pPr>
        <w:jc w:val="center"/>
        <w:rPr>
          <w:sz w:val="72"/>
          <w:szCs w:val="72"/>
        </w:rPr>
      </w:pPr>
    </w:p>
    <w:p w:rsidR="009A2FB8" w:rsidRPr="00CE246B" w:rsidRDefault="009A2FB8" w:rsidP="009A2FB8">
      <w:pPr>
        <w:jc w:val="center"/>
        <w:rPr>
          <w:sz w:val="72"/>
          <w:szCs w:val="72"/>
        </w:rPr>
      </w:pPr>
    </w:p>
    <w:p w:rsidR="009A2FB8" w:rsidRDefault="009A2FB8">
      <w:pPr>
        <w:spacing w:line="480" w:lineRule="auto"/>
        <w:jc w:val="both"/>
        <w:rPr>
          <w:b/>
          <w:bCs/>
          <w:color w:val="006633"/>
          <w:sz w:val="32"/>
          <w:szCs w:val="32"/>
          <w:lang w:val="en-US"/>
        </w:rPr>
      </w:pPr>
    </w:p>
    <w:p w:rsidR="00307F85" w:rsidRDefault="00307F85">
      <w:pPr>
        <w:spacing w:line="480" w:lineRule="auto"/>
        <w:jc w:val="both"/>
        <w:rPr>
          <w:sz w:val="32"/>
          <w:szCs w:val="32"/>
        </w:rPr>
      </w:pPr>
      <w:r w:rsidRPr="009A2FB8">
        <w:rPr>
          <w:b/>
          <w:bCs/>
          <w:color w:val="006633"/>
          <w:sz w:val="32"/>
          <w:szCs w:val="32"/>
        </w:rPr>
        <w:t xml:space="preserve"> 1. </w:t>
      </w:r>
      <w:r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>
        <w:rPr>
          <w:b/>
          <w:bCs/>
          <w:color w:val="006633"/>
          <w:sz w:val="32"/>
          <w:szCs w:val="32"/>
        </w:rPr>
        <w:t xml:space="preserve">- </w:t>
      </w:r>
      <w:r w:rsidRPr="009A2FB8">
        <w:rPr>
          <w:sz w:val="32"/>
          <w:szCs w:val="32"/>
        </w:rPr>
        <w:t xml:space="preserve">628624, </w:t>
      </w:r>
      <w:r>
        <w:rPr>
          <w:sz w:val="32"/>
          <w:szCs w:val="32"/>
        </w:rPr>
        <w:t xml:space="preserve">Российская Федерация, Тюменская область, Ханты-Мансийский автономный округ - Югра, г. </w:t>
      </w:r>
      <w:proofErr w:type="gramStart"/>
      <w:r>
        <w:rPr>
          <w:sz w:val="32"/>
          <w:szCs w:val="32"/>
        </w:rPr>
        <w:t>Нижневартовск,  ул.</w:t>
      </w:r>
      <w:proofErr w:type="gramEnd"/>
      <w:r>
        <w:rPr>
          <w:sz w:val="32"/>
          <w:szCs w:val="32"/>
        </w:rPr>
        <w:t xml:space="preserve"> Мира, </w:t>
      </w:r>
      <w:r w:rsidRPr="009A2FB8">
        <w:rPr>
          <w:sz w:val="32"/>
          <w:szCs w:val="32"/>
        </w:rPr>
        <w:t>76-</w:t>
      </w:r>
      <w:r>
        <w:rPr>
          <w:sz w:val="32"/>
          <w:szCs w:val="32"/>
        </w:rPr>
        <w:t>В.</w:t>
      </w:r>
    </w:p>
    <w:p w:rsidR="00307F85" w:rsidRDefault="00307F85">
      <w:pPr>
        <w:spacing w:line="480" w:lineRule="auto"/>
        <w:jc w:val="both"/>
        <w:rPr>
          <w:sz w:val="32"/>
          <w:szCs w:val="32"/>
        </w:rPr>
      </w:pPr>
      <w:r>
        <w:rPr>
          <w:b/>
          <w:bCs/>
          <w:color w:val="006633"/>
          <w:sz w:val="32"/>
          <w:szCs w:val="32"/>
          <w:u w:val="single"/>
        </w:rPr>
        <w:t xml:space="preserve"> </w:t>
      </w:r>
      <w:r w:rsidRPr="009A2FB8">
        <w:rPr>
          <w:b/>
          <w:bCs/>
          <w:color w:val="006633"/>
          <w:sz w:val="32"/>
          <w:szCs w:val="32"/>
          <w:u w:val="single"/>
        </w:rPr>
        <w:t>2.</w:t>
      </w:r>
      <w:r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Pr="009A2FB8">
        <w:rPr>
          <w:sz w:val="32"/>
          <w:szCs w:val="32"/>
        </w:rPr>
        <w:t>1</w:t>
      </w:r>
    </w:p>
    <w:p w:rsidR="00307F85" w:rsidRDefault="00307F85">
      <w:pPr>
        <w:spacing w:line="480" w:lineRule="auto"/>
        <w:jc w:val="both"/>
        <w:rPr>
          <w:sz w:val="32"/>
          <w:szCs w:val="32"/>
        </w:rPr>
      </w:pPr>
      <w:r>
        <w:rPr>
          <w:b/>
          <w:bCs/>
          <w:color w:val="006633"/>
          <w:sz w:val="32"/>
          <w:szCs w:val="32"/>
          <w:u w:val="single"/>
        </w:rPr>
        <w:t xml:space="preserve"> </w:t>
      </w:r>
      <w:r w:rsidRPr="009A2FB8">
        <w:rPr>
          <w:b/>
          <w:bCs/>
          <w:color w:val="006633"/>
          <w:sz w:val="32"/>
          <w:szCs w:val="32"/>
          <w:u w:val="single"/>
        </w:rPr>
        <w:t>3.</w:t>
      </w:r>
      <w:r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 xml:space="preserve">Плюшкина </w:t>
      </w:r>
    </w:p>
    <w:p w:rsidR="00307F85" w:rsidRDefault="00307F85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Анна Евгеньевна</w:t>
      </w:r>
    </w:p>
    <w:p w:rsidR="00307F85" w:rsidRDefault="00307F85">
      <w:pPr>
        <w:spacing w:line="480" w:lineRule="auto"/>
        <w:jc w:val="both"/>
        <w:rPr>
          <w:sz w:val="32"/>
          <w:szCs w:val="32"/>
        </w:rPr>
      </w:pPr>
      <w:r w:rsidRPr="009A2FB8">
        <w:rPr>
          <w:b/>
          <w:bCs/>
          <w:color w:val="006633"/>
          <w:sz w:val="32"/>
          <w:szCs w:val="32"/>
          <w:u w:val="single"/>
        </w:rPr>
        <w:t xml:space="preserve"> 4 </w:t>
      </w:r>
      <w:r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Pr="009A2FB8">
        <w:rPr>
          <w:sz w:val="32"/>
          <w:szCs w:val="32"/>
        </w:rPr>
        <w:t>11</w:t>
      </w:r>
      <w:r>
        <w:rPr>
          <w:sz w:val="32"/>
          <w:szCs w:val="32"/>
        </w:rPr>
        <w:t>А</w:t>
      </w:r>
    </w:p>
    <w:p w:rsidR="00307F85" w:rsidRDefault="00307F85">
      <w:pPr>
        <w:spacing w:line="480" w:lineRule="auto"/>
        <w:jc w:val="both"/>
        <w:rPr>
          <w:sz w:val="32"/>
          <w:szCs w:val="32"/>
        </w:rPr>
      </w:pPr>
      <w:r>
        <w:rPr>
          <w:b/>
          <w:bCs/>
          <w:color w:val="006633"/>
          <w:sz w:val="32"/>
          <w:szCs w:val="32"/>
          <w:u w:val="single"/>
        </w:rPr>
        <w:t xml:space="preserve"> </w:t>
      </w:r>
      <w:r w:rsidRPr="009A2FB8">
        <w:rPr>
          <w:b/>
          <w:bCs/>
          <w:color w:val="006633"/>
          <w:sz w:val="32"/>
          <w:szCs w:val="32"/>
          <w:u w:val="single"/>
        </w:rPr>
        <w:t>5.</w:t>
      </w:r>
      <w:r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 xml:space="preserve">четвертый, </w:t>
      </w:r>
      <w:r w:rsidRPr="009A2FB8">
        <w:rPr>
          <w:sz w:val="32"/>
          <w:szCs w:val="32"/>
        </w:rPr>
        <w:t xml:space="preserve">48 </w:t>
      </w:r>
      <w:r>
        <w:rPr>
          <w:sz w:val="32"/>
          <w:szCs w:val="32"/>
        </w:rPr>
        <w:t>кв. метров</w:t>
      </w:r>
    </w:p>
    <w:p w:rsidR="00307F85" w:rsidRDefault="00307F85">
      <w:pPr>
        <w:spacing w:line="480" w:lineRule="auto"/>
        <w:jc w:val="both"/>
        <w:rPr>
          <w:sz w:val="32"/>
          <w:szCs w:val="32"/>
        </w:rPr>
      </w:pPr>
      <w:r w:rsidRPr="009A2FB8">
        <w:rPr>
          <w:b/>
          <w:bCs/>
          <w:color w:val="006633"/>
          <w:sz w:val="32"/>
          <w:szCs w:val="32"/>
          <w:u w:val="single"/>
        </w:rPr>
        <w:t xml:space="preserve"> 6.</w:t>
      </w:r>
      <w:r>
        <w:rPr>
          <w:b/>
          <w:bCs/>
          <w:color w:val="006633"/>
          <w:sz w:val="32"/>
          <w:szCs w:val="32"/>
          <w:u w:val="single"/>
        </w:rPr>
        <w:t xml:space="preserve">Освещение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лампы дневного света (1</w:t>
      </w:r>
      <w:r w:rsidRPr="009A2FB8">
        <w:rPr>
          <w:sz w:val="32"/>
          <w:szCs w:val="32"/>
        </w:rPr>
        <w:t>8</w:t>
      </w:r>
      <w:r>
        <w:rPr>
          <w:sz w:val="32"/>
          <w:szCs w:val="32"/>
        </w:rPr>
        <w:t xml:space="preserve"> шт.); </w:t>
      </w:r>
    </w:p>
    <w:p w:rsidR="00307F85" w:rsidRDefault="00307F85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9A2FB8"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кососвет</w:t>
      </w:r>
      <w:proofErr w:type="spellEnd"/>
      <w:r w:rsidRPr="009A2FB8">
        <w:rPr>
          <w:sz w:val="32"/>
          <w:szCs w:val="32"/>
        </w:rPr>
        <w:t>»</w:t>
      </w:r>
      <w:r>
        <w:rPr>
          <w:sz w:val="32"/>
          <w:szCs w:val="32"/>
        </w:rPr>
        <w:t xml:space="preserve"> (2 шт.); естественное.</w:t>
      </w:r>
    </w:p>
    <w:p w:rsidR="00307F85" w:rsidRDefault="00307F85">
      <w:pPr>
        <w:spacing w:line="480" w:lineRule="auto"/>
        <w:jc w:val="both"/>
        <w:rPr>
          <w:sz w:val="32"/>
          <w:szCs w:val="32"/>
        </w:rPr>
      </w:pPr>
      <w:r w:rsidRPr="009A2FB8">
        <w:rPr>
          <w:b/>
          <w:bCs/>
          <w:color w:val="006633"/>
          <w:sz w:val="32"/>
          <w:szCs w:val="32"/>
          <w:u w:val="single"/>
        </w:rPr>
        <w:t xml:space="preserve"> 7.</w:t>
      </w:r>
      <w:r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централизованное.</w:t>
      </w:r>
    </w:p>
    <w:p w:rsidR="00307F85" w:rsidRDefault="00307F85">
      <w:pPr>
        <w:spacing w:line="480" w:lineRule="auto"/>
        <w:jc w:val="both"/>
        <w:rPr>
          <w:sz w:val="32"/>
          <w:szCs w:val="32"/>
        </w:rPr>
      </w:pPr>
      <w:r>
        <w:rPr>
          <w:b/>
          <w:bCs/>
          <w:color w:val="006633"/>
          <w:sz w:val="32"/>
          <w:szCs w:val="32"/>
          <w:u w:val="single"/>
        </w:rPr>
        <w:t xml:space="preserve"> </w:t>
      </w:r>
      <w:r w:rsidRPr="009A2FB8">
        <w:rPr>
          <w:b/>
          <w:bCs/>
          <w:color w:val="006633"/>
          <w:sz w:val="32"/>
          <w:szCs w:val="32"/>
          <w:u w:val="single"/>
        </w:rPr>
        <w:t>8.</w:t>
      </w:r>
      <w:r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>
        <w:rPr>
          <w:b/>
          <w:bCs/>
          <w:color w:val="006633"/>
          <w:sz w:val="32"/>
          <w:szCs w:val="32"/>
        </w:rPr>
        <w:t xml:space="preserve">- </w:t>
      </w:r>
      <w:r w:rsidRPr="009A2FB8">
        <w:rPr>
          <w:sz w:val="32"/>
          <w:szCs w:val="32"/>
        </w:rPr>
        <w:t xml:space="preserve">5-11 </w:t>
      </w:r>
      <w:r>
        <w:rPr>
          <w:sz w:val="32"/>
          <w:szCs w:val="32"/>
        </w:rPr>
        <w:t>классы.</w:t>
      </w:r>
    </w:p>
    <w:p w:rsidR="00307F85" w:rsidRDefault="00307F85">
      <w:pPr>
        <w:spacing w:line="480" w:lineRule="auto"/>
        <w:jc w:val="both"/>
        <w:rPr>
          <w:b/>
          <w:bCs/>
          <w:color w:val="006633"/>
          <w:sz w:val="32"/>
          <w:szCs w:val="32"/>
        </w:rPr>
      </w:pPr>
      <w:r>
        <w:rPr>
          <w:b/>
          <w:bCs/>
          <w:color w:val="006633"/>
          <w:sz w:val="32"/>
          <w:szCs w:val="32"/>
          <w:u w:val="single"/>
        </w:rPr>
        <w:t xml:space="preserve"> </w:t>
      </w:r>
      <w:r w:rsidRPr="009A2FB8">
        <w:rPr>
          <w:b/>
          <w:bCs/>
          <w:color w:val="006633"/>
          <w:sz w:val="32"/>
          <w:szCs w:val="32"/>
          <w:u w:val="single"/>
        </w:rPr>
        <w:t>9.</w:t>
      </w:r>
      <w:r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>
        <w:rPr>
          <w:b/>
          <w:bCs/>
          <w:color w:val="006633"/>
          <w:sz w:val="32"/>
          <w:szCs w:val="32"/>
        </w:rPr>
        <w:t xml:space="preserve">- </w:t>
      </w:r>
    </w:p>
    <w:p w:rsidR="00307F85" w:rsidRDefault="00307F85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химии</w:t>
      </w:r>
    </w:p>
    <w:p w:rsidR="00307F85" w:rsidRDefault="00307F85">
      <w:pPr>
        <w:spacing w:line="300" w:lineRule="auto"/>
        <w:jc w:val="both"/>
        <w:rPr>
          <w:sz w:val="32"/>
          <w:szCs w:val="32"/>
        </w:rPr>
      </w:pPr>
    </w:p>
    <w:p w:rsidR="00307F85" w:rsidRDefault="00307F85">
      <w:pPr>
        <w:spacing w:line="300" w:lineRule="auto"/>
        <w:jc w:val="both"/>
        <w:rPr>
          <w:sz w:val="32"/>
          <w:szCs w:val="32"/>
        </w:rPr>
      </w:pPr>
    </w:p>
    <w:p w:rsidR="009A2FB8" w:rsidRDefault="009A2FB8">
      <w:pPr>
        <w:spacing w:line="300" w:lineRule="auto"/>
        <w:jc w:val="both"/>
        <w:rPr>
          <w:sz w:val="32"/>
          <w:szCs w:val="32"/>
        </w:rPr>
      </w:pPr>
    </w:p>
    <w:p w:rsidR="009A2FB8" w:rsidRDefault="009A2FB8">
      <w:pPr>
        <w:spacing w:line="300" w:lineRule="auto"/>
        <w:jc w:val="both"/>
        <w:rPr>
          <w:sz w:val="32"/>
          <w:szCs w:val="32"/>
        </w:rPr>
      </w:pPr>
    </w:p>
    <w:p w:rsidR="00307F85" w:rsidRDefault="00307F85">
      <w:pPr>
        <w:spacing w:line="300" w:lineRule="auto"/>
        <w:jc w:val="both"/>
        <w:rPr>
          <w:color w:val="auto"/>
          <w:kern w:val="0"/>
          <w:sz w:val="24"/>
          <w:szCs w:val="24"/>
        </w:rPr>
      </w:pPr>
    </w:p>
    <w:p w:rsidR="00307F85" w:rsidRDefault="00307F85">
      <w:pPr>
        <w:overflowPunct/>
        <w:rPr>
          <w:color w:val="auto"/>
          <w:kern w:val="0"/>
          <w:sz w:val="24"/>
          <w:szCs w:val="24"/>
        </w:rPr>
        <w:sectPr w:rsidR="00307F8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07F85" w:rsidRDefault="00307F85">
      <w:pPr>
        <w:spacing w:line="480" w:lineRule="auto"/>
        <w:ind w:left="611" w:hanging="566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Кабинет должен быть открыт за </w:t>
      </w:r>
      <w:r w:rsidRPr="009A2FB8">
        <w:rPr>
          <w:sz w:val="40"/>
          <w:szCs w:val="40"/>
        </w:rPr>
        <w:t xml:space="preserve">15 </w:t>
      </w:r>
      <w:r>
        <w:rPr>
          <w:sz w:val="40"/>
          <w:szCs w:val="40"/>
        </w:rPr>
        <w:t>минут до начала занятий.</w:t>
      </w:r>
    </w:p>
    <w:p w:rsidR="00307F85" w:rsidRDefault="00307F85">
      <w:pPr>
        <w:spacing w:line="480" w:lineRule="auto"/>
        <w:ind w:left="611" w:hanging="566"/>
        <w:rPr>
          <w:sz w:val="40"/>
          <w:szCs w:val="40"/>
        </w:rPr>
      </w:pPr>
      <w:r>
        <w:rPr>
          <w:sz w:val="40"/>
          <w:szCs w:val="40"/>
        </w:rPr>
        <w:t>Учащиеся находятся в кабинете без верхней одежды.</w:t>
      </w:r>
    </w:p>
    <w:p w:rsidR="00307F85" w:rsidRDefault="00307F85">
      <w:pPr>
        <w:spacing w:line="480" w:lineRule="auto"/>
        <w:ind w:left="611" w:hanging="566"/>
        <w:rPr>
          <w:sz w:val="40"/>
          <w:szCs w:val="40"/>
        </w:rPr>
      </w:pPr>
      <w:r>
        <w:rPr>
          <w:sz w:val="40"/>
          <w:szCs w:val="40"/>
        </w:rPr>
        <w:t>Кабинет должен проветриваться каждую перемену.</w:t>
      </w:r>
    </w:p>
    <w:p w:rsidR="00307F85" w:rsidRDefault="00307F85">
      <w:pPr>
        <w:widowControl/>
        <w:spacing w:line="480" w:lineRule="auto"/>
        <w:ind w:left="611" w:hanging="566"/>
        <w:rPr>
          <w:sz w:val="40"/>
          <w:szCs w:val="40"/>
        </w:rPr>
      </w:pPr>
      <w:r>
        <w:rPr>
          <w:sz w:val="40"/>
          <w:szCs w:val="40"/>
        </w:rPr>
        <w:t>Учащиеся должны соблюдать правила безопасности в кабинете.</w:t>
      </w:r>
    </w:p>
    <w:p w:rsidR="00307F85" w:rsidRDefault="00307F85">
      <w:pPr>
        <w:spacing w:line="300" w:lineRule="auto"/>
        <w:jc w:val="both"/>
        <w:rPr>
          <w:sz w:val="40"/>
          <w:szCs w:val="40"/>
        </w:rPr>
      </w:pPr>
    </w:p>
    <w:p w:rsidR="00307F85" w:rsidRDefault="00307F85">
      <w:pPr>
        <w:spacing w:line="300" w:lineRule="auto"/>
        <w:jc w:val="both"/>
        <w:rPr>
          <w:sz w:val="32"/>
          <w:szCs w:val="32"/>
        </w:rPr>
      </w:pPr>
    </w:p>
    <w:p w:rsidR="009A2FB8" w:rsidRDefault="009A2FB8">
      <w:pPr>
        <w:spacing w:line="300" w:lineRule="auto"/>
        <w:jc w:val="both"/>
        <w:rPr>
          <w:sz w:val="32"/>
          <w:szCs w:val="32"/>
        </w:rPr>
      </w:pPr>
    </w:p>
    <w:p w:rsidR="009A2FB8" w:rsidRDefault="009A2FB8">
      <w:pPr>
        <w:spacing w:line="300" w:lineRule="auto"/>
        <w:jc w:val="both"/>
        <w:rPr>
          <w:sz w:val="32"/>
          <w:szCs w:val="32"/>
        </w:rPr>
      </w:pPr>
    </w:p>
    <w:p w:rsidR="009A2FB8" w:rsidRDefault="009A2FB8">
      <w:pPr>
        <w:spacing w:line="300" w:lineRule="auto"/>
        <w:jc w:val="both"/>
        <w:rPr>
          <w:sz w:val="32"/>
          <w:szCs w:val="32"/>
        </w:rPr>
      </w:pPr>
    </w:p>
    <w:p w:rsidR="009A2FB8" w:rsidRDefault="009A2FB8">
      <w:pPr>
        <w:spacing w:line="300" w:lineRule="auto"/>
        <w:jc w:val="both"/>
        <w:rPr>
          <w:sz w:val="32"/>
          <w:szCs w:val="32"/>
        </w:rPr>
      </w:pPr>
    </w:p>
    <w:p w:rsidR="009A2FB8" w:rsidRDefault="009A2FB8">
      <w:pPr>
        <w:spacing w:line="300" w:lineRule="auto"/>
        <w:jc w:val="both"/>
        <w:rPr>
          <w:sz w:val="32"/>
          <w:szCs w:val="32"/>
        </w:rPr>
      </w:pPr>
    </w:p>
    <w:p w:rsidR="009A2FB8" w:rsidRDefault="009A2FB8">
      <w:pPr>
        <w:spacing w:line="300" w:lineRule="auto"/>
        <w:jc w:val="both"/>
        <w:rPr>
          <w:sz w:val="32"/>
          <w:szCs w:val="32"/>
        </w:rPr>
      </w:pPr>
    </w:p>
    <w:p w:rsidR="009A2FB8" w:rsidRDefault="009A2FB8">
      <w:pPr>
        <w:spacing w:line="300" w:lineRule="auto"/>
        <w:jc w:val="both"/>
        <w:rPr>
          <w:sz w:val="32"/>
          <w:szCs w:val="32"/>
        </w:rPr>
      </w:pPr>
    </w:p>
    <w:p w:rsidR="009A2FB8" w:rsidRDefault="009A2FB8">
      <w:pPr>
        <w:spacing w:line="300" w:lineRule="auto"/>
        <w:jc w:val="both"/>
        <w:rPr>
          <w:sz w:val="32"/>
          <w:szCs w:val="32"/>
        </w:rPr>
      </w:pPr>
    </w:p>
    <w:p w:rsidR="009A2FB8" w:rsidRDefault="009A2FB8">
      <w:pPr>
        <w:spacing w:line="300" w:lineRule="auto"/>
        <w:jc w:val="both"/>
        <w:rPr>
          <w:sz w:val="32"/>
          <w:szCs w:val="32"/>
        </w:rPr>
      </w:pPr>
    </w:p>
    <w:p w:rsidR="009A2FB8" w:rsidRDefault="009A2FB8">
      <w:pPr>
        <w:spacing w:line="300" w:lineRule="auto"/>
        <w:jc w:val="both"/>
        <w:rPr>
          <w:sz w:val="32"/>
          <w:szCs w:val="32"/>
        </w:rPr>
      </w:pPr>
    </w:p>
    <w:p w:rsidR="009A2FB8" w:rsidRDefault="009A2FB8">
      <w:pPr>
        <w:spacing w:line="300" w:lineRule="auto"/>
        <w:jc w:val="both"/>
        <w:rPr>
          <w:sz w:val="32"/>
          <w:szCs w:val="32"/>
        </w:rPr>
      </w:pPr>
    </w:p>
    <w:p w:rsidR="009A2FB8" w:rsidRDefault="009A2FB8">
      <w:pPr>
        <w:spacing w:line="300" w:lineRule="auto"/>
        <w:jc w:val="both"/>
        <w:rPr>
          <w:sz w:val="32"/>
          <w:szCs w:val="32"/>
        </w:rPr>
      </w:pPr>
    </w:p>
    <w:p w:rsidR="009A2FB8" w:rsidRDefault="009A2FB8">
      <w:pPr>
        <w:spacing w:line="300" w:lineRule="auto"/>
        <w:jc w:val="both"/>
        <w:rPr>
          <w:sz w:val="32"/>
          <w:szCs w:val="32"/>
        </w:rPr>
      </w:pPr>
    </w:p>
    <w:p w:rsidR="009A2FB8" w:rsidRDefault="009A2FB8">
      <w:pPr>
        <w:spacing w:line="300" w:lineRule="auto"/>
        <w:jc w:val="both"/>
        <w:rPr>
          <w:sz w:val="32"/>
          <w:szCs w:val="32"/>
        </w:rPr>
      </w:pPr>
    </w:p>
    <w:p w:rsidR="00307F85" w:rsidRDefault="00307F85">
      <w:pPr>
        <w:spacing w:line="300" w:lineRule="auto"/>
        <w:jc w:val="both"/>
        <w:rPr>
          <w:color w:val="auto"/>
          <w:kern w:val="0"/>
          <w:sz w:val="24"/>
          <w:szCs w:val="24"/>
        </w:rPr>
      </w:pPr>
    </w:p>
    <w:p w:rsidR="00307F85" w:rsidRDefault="00307F85">
      <w:pPr>
        <w:overflowPunct/>
        <w:rPr>
          <w:color w:val="auto"/>
          <w:kern w:val="0"/>
          <w:sz w:val="24"/>
          <w:szCs w:val="24"/>
        </w:rPr>
        <w:sectPr w:rsidR="00307F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07F85" w:rsidRDefault="00307F85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ПРАВИЛА ПОЛЬЗОВАНИЯ КАБИНЕТОМ </w:t>
      </w:r>
    </w:p>
    <w:p w:rsidR="00307F85" w:rsidRDefault="00307F85">
      <w:pPr>
        <w:pStyle w:val="a3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ХИМИИ</w:t>
      </w:r>
    </w:p>
    <w:p w:rsidR="00307F85" w:rsidRDefault="00307F85">
      <w:pPr>
        <w:overflowPunct/>
        <w:rPr>
          <w:color w:val="auto"/>
          <w:kern w:val="0"/>
          <w:sz w:val="24"/>
          <w:szCs w:val="24"/>
        </w:rPr>
        <w:sectPr w:rsidR="00307F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07F85" w:rsidRDefault="00307F85">
      <w:pPr>
        <w:pStyle w:val="a3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ОБЩИЕ СВЕДЕНИЯ</w:t>
      </w:r>
    </w:p>
    <w:p w:rsidR="00307F85" w:rsidRDefault="00307F85">
      <w:pPr>
        <w:overflowPunct/>
        <w:rPr>
          <w:color w:val="auto"/>
          <w:kern w:val="0"/>
          <w:sz w:val="24"/>
          <w:szCs w:val="24"/>
        </w:rPr>
        <w:sectPr w:rsidR="00307F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07F85" w:rsidRDefault="00307F85">
      <w:pPr>
        <w:pStyle w:val="a3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ГРАФИК ЗАНЯТОСТИ КАБИНЕТА №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403</w:t>
      </w:r>
    </w:p>
    <w:p w:rsidR="00307F85" w:rsidRDefault="00307F85">
      <w:pPr>
        <w:overflowPunct/>
        <w:rPr>
          <w:color w:val="auto"/>
          <w:kern w:val="0"/>
          <w:sz w:val="24"/>
          <w:szCs w:val="24"/>
        </w:rPr>
        <w:sectPr w:rsidR="00307F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1605"/>
        <w:gridCol w:w="1455"/>
        <w:gridCol w:w="1231"/>
        <w:gridCol w:w="1343"/>
        <w:gridCol w:w="1455"/>
        <w:gridCol w:w="1472"/>
      </w:tblGrid>
      <w:tr w:rsidR="00307F85">
        <w:trPr>
          <w:trHeight w:val="1024"/>
        </w:trPr>
        <w:tc>
          <w:tcPr>
            <w:tcW w:w="1296" w:type="dxa"/>
            <w:tcBorders>
              <w:top w:val="nil"/>
              <w:left w:val="nil"/>
              <w:bottom w:val="single" w:sz="6" w:space="0" w:color="6699FF"/>
              <w:right w:val="single" w:sz="6" w:space="0" w:color="339966"/>
            </w:tcBorders>
            <w:shd w:val="clear" w:color="auto" w:fill="CCECFF"/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ПОНЕДЕЛЬНИК</w:t>
            </w:r>
          </w:p>
        </w:tc>
        <w:tc>
          <w:tcPr>
            <w:tcW w:w="1455" w:type="dxa"/>
            <w:tcBorders>
              <w:top w:val="nil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ВТОРНИК</w:t>
            </w:r>
          </w:p>
        </w:tc>
        <w:tc>
          <w:tcPr>
            <w:tcW w:w="1231" w:type="dxa"/>
            <w:tcBorders>
              <w:top w:val="nil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СРЕДА</w:t>
            </w:r>
          </w:p>
        </w:tc>
        <w:tc>
          <w:tcPr>
            <w:tcW w:w="1343" w:type="dxa"/>
            <w:tcBorders>
              <w:top w:val="nil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ЧЕТВЕРГ</w:t>
            </w:r>
          </w:p>
        </w:tc>
        <w:tc>
          <w:tcPr>
            <w:tcW w:w="1455" w:type="dxa"/>
            <w:tcBorders>
              <w:top w:val="nil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ПЯТНИЦА</w:t>
            </w:r>
          </w:p>
        </w:tc>
        <w:tc>
          <w:tcPr>
            <w:tcW w:w="1472" w:type="dxa"/>
            <w:tcBorders>
              <w:top w:val="nil"/>
              <w:left w:val="single" w:sz="6" w:space="0" w:color="339966"/>
              <w:bottom w:val="single" w:sz="6" w:space="0" w:color="6699FF"/>
              <w:right w:val="nil"/>
            </w:tcBorders>
            <w:shd w:val="clear" w:color="auto" w:fill="CCECFF"/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СУББОТА</w:t>
            </w:r>
          </w:p>
        </w:tc>
      </w:tr>
      <w:tr w:rsidR="00307F85">
        <w:trPr>
          <w:trHeight w:val="986"/>
        </w:trPr>
        <w:tc>
          <w:tcPr>
            <w:tcW w:w="1296" w:type="dxa"/>
            <w:tcBorders>
              <w:top w:val="single" w:sz="6" w:space="0" w:color="6699FF"/>
              <w:left w:val="nil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60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23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34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472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nil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07F85">
        <w:trPr>
          <w:trHeight w:val="1211"/>
        </w:trPr>
        <w:tc>
          <w:tcPr>
            <w:tcW w:w="1296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6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47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07F85">
        <w:trPr>
          <w:trHeight w:val="1121"/>
        </w:trPr>
        <w:tc>
          <w:tcPr>
            <w:tcW w:w="1296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6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07F85">
        <w:trPr>
          <w:trHeight w:val="1121"/>
        </w:trPr>
        <w:tc>
          <w:tcPr>
            <w:tcW w:w="1296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6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47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07F85">
        <w:trPr>
          <w:trHeight w:val="1121"/>
        </w:trPr>
        <w:tc>
          <w:tcPr>
            <w:tcW w:w="1296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6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47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07F85">
        <w:trPr>
          <w:trHeight w:val="1121"/>
        </w:trPr>
        <w:tc>
          <w:tcPr>
            <w:tcW w:w="1296" w:type="dxa"/>
            <w:tcBorders>
              <w:top w:val="single" w:sz="6" w:space="0" w:color="339966"/>
              <w:left w:val="nil"/>
              <w:bottom w:val="nil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605" w:type="dxa"/>
            <w:tcBorders>
              <w:top w:val="single" w:sz="6" w:space="0" w:color="339966"/>
              <w:left w:val="single" w:sz="6" w:space="0" w:color="339966"/>
              <w:bottom w:val="nil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nil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nil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nil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nil"/>
              <w:right w:val="single" w:sz="6" w:space="0" w:color="339966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472" w:type="dxa"/>
            <w:tcBorders>
              <w:top w:val="single" w:sz="6" w:space="0" w:color="339966"/>
              <w:left w:val="single" w:sz="6" w:space="0" w:color="339966"/>
              <w:bottom w:val="nil"/>
              <w:right w:val="nil"/>
            </w:tcBorders>
            <w:vAlign w:val="center"/>
          </w:tcPr>
          <w:p w:rsidR="00307F85" w:rsidRDefault="00307F85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9A2FB8" w:rsidRDefault="009A2FB8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9A2FB8" w:rsidRDefault="009A2FB8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9A2FB8" w:rsidRDefault="009A2FB8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9A2FB8" w:rsidRDefault="009A2FB8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9A2FB8" w:rsidRDefault="009A2FB8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9A2FB8" w:rsidRDefault="009A2FB8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9A2FB8" w:rsidRDefault="009A2FB8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9A2FB8" w:rsidRDefault="009A2FB8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9A2FB8" w:rsidRDefault="009A2FB8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307F85" w:rsidRDefault="00307F85">
      <w:pPr>
        <w:pStyle w:val="a3"/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ПЛАН РАБОТЫ КАБИНЕТА №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403</w:t>
      </w:r>
    </w:p>
    <w:p w:rsidR="00307F85" w:rsidRDefault="00307F85">
      <w:pPr>
        <w:pStyle w:val="a3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307F85" w:rsidRDefault="00307F85">
      <w:pPr>
        <w:overflowPunct/>
        <w:rPr>
          <w:color w:val="auto"/>
          <w:kern w:val="0"/>
          <w:sz w:val="24"/>
          <w:szCs w:val="24"/>
        </w:rPr>
        <w:sectPr w:rsidR="00307F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463"/>
        <w:gridCol w:w="2475"/>
      </w:tblGrid>
      <w:tr w:rsidR="00307F85">
        <w:trPr>
          <w:trHeight w:val="1427"/>
        </w:trPr>
        <w:tc>
          <w:tcPr>
            <w:tcW w:w="1020" w:type="dxa"/>
            <w:tcBorders>
              <w:top w:val="nil"/>
              <w:left w:val="nil"/>
              <w:bottom w:val="single" w:sz="16" w:space="0" w:color="339966"/>
              <w:right w:val="single" w:sz="6" w:space="0" w:color="339966"/>
            </w:tcBorders>
            <w:shd w:val="clear" w:color="auto" w:fill="CCECFF"/>
            <w:vAlign w:val="center"/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6463" w:type="dxa"/>
            <w:tcBorders>
              <w:top w:val="nil"/>
              <w:left w:val="single" w:sz="6" w:space="0" w:color="339966"/>
              <w:bottom w:val="single" w:sz="16" w:space="0" w:color="339966"/>
              <w:right w:val="single" w:sz="6" w:space="0" w:color="339966"/>
            </w:tcBorders>
            <w:shd w:val="clear" w:color="auto" w:fill="CCECFF"/>
            <w:vAlign w:val="center"/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475" w:type="dxa"/>
            <w:tcBorders>
              <w:top w:val="nil"/>
              <w:left w:val="single" w:sz="6" w:space="0" w:color="339966"/>
              <w:bottom w:val="single" w:sz="16" w:space="0" w:color="339966"/>
              <w:right w:val="nil"/>
            </w:tcBorders>
            <w:shd w:val="clear" w:color="auto" w:fill="CCECFF"/>
            <w:vAlign w:val="center"/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307F85">
        <w:trPr>
          <w:trHeight w:val="475"/>
        </w:trPr>
        <w:tc>
          <w:tcPr>
            <w:tcW w:w="1020" w:type="dxa"/>
            <w:tcBorders>
              <w:top w:val="single" w:sz="16" w:space="0" w:color="339966"/>
              <w:left w:val="nil"/>
              <w:bottom w:val="single" w:sz="8" w:space="0" w:color="339966"/>
              <w:right w:val="single" w:sz="6" w:space="0" w:color="339966"/>
            </w:tcBorders>
          </w:tcPr>
          <w:p w:rsidR="00307F85" w:rsidRDefault="00307F85">
            <w:pPr>
              <w:ind w:hanging="36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16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475" w:type="dxa"/>
            <w:tcBorders>
              <w:top w:val="single" w:sz="16" w:space="0" w:color="339966"/>
              <w:left w:val="single" w:sz="6" w:space="0" w:color="339966"/>
              <w:bottom w:val="single" w:sz="8" w:space="0" w:color="339966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07F85">
        <w:trPr>
          <w:trHeight w:val="463"/>
        </w:trPr>
        <w:tc>
          <w:tcPr>
            <w:tcW w:w="1020" w:type="dxa"/>
            <w:tcBorders>
              <w:top w:val="single" w:sz="8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ind w:hanging="36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Составление плана работы на год</w:t>
            </w:r>
          </w:p>
        </w:tc>
        <w:tc>
          <w:tcPr>
            <w:tcW w:w="247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07F85">
        <w:trPr>
          <w:trHeight w:val="788"/>
        </w:trPr>
        <w:tc>
          <w:tcPr>
            <w:tcW w:w="1020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ind w:hanging="36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4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</w:tr>
      <w:tr w:rsidR="00307F85">
        <w:trPr>
          <w:trHeight w:val="460"/>
        </w:trPr>
        <w:tc>
          <w:tcPr>
            <w:tcW w:w="1020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ind w:hanging="36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4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307F85">
        <w:trPr>
          <w:trHeight w:val="460"/>
        </w:trPr>
        <w:tc>
          <w:tcPr>
            <w:tcW w:w="1020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ind w:hanging="36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4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07F85">
        <w:trPr>
          <w:trHeight w:val="1116"/>
        </w:trPr>
        <w:tc>
          <w:tcPr>
            <w:tcW w:w="1020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ind w:hanging="36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Пополнение </w:t>
            </w:r>
            <w:proofErr w:type="spellStart"/>
            <w:r>
              <w:rPr>
                <w:sz w:val="28"/>
                <w:szCs w:val="28"/>
              </w:rPr>
              <w:t>медиатеки</w:t>
            </w:r>
            <w:proofErr w:type="spellEnd"/>
            <w:r>
              <w:rPr>
                <w:sz w:val="28"/>
                <w:szCs w:val="28"/>
              </w:rPr>
              <w:t xml:space="preserve"> новыми электронными учебниками для использования на уроках и при подготовке к ним</w:t>
            </w:r>
          </w:p>
        </w:tc>
        <w:tc>
          <w:tcPr>
            <w:tcW w:w="24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07F85">
        <w:trPr>
          <w:trHeight w:val="1444"/>
        </w:trPr>
        <w:tc>
          <w:tcPr>
            <w:tcW w:w="1020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ind w:hanging="36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4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07F85">
        <w:trPr>
          <w:trHeight w:val="788"/>
        </w:trPr>
        <w:tc>
          <w:tcPr>
            <w:tcW w:w="1020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ind w:hanging="36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Разработка мультимедийных уроков и их проведение</w:t>
            </w:r>
          </w:p>
        </w:tc>
        <w:tc>
          <w:tcPr>
            <w:tcW w:w="24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07F85">
        <w:trPr>
          <w:trHeight w:val="788"/>
        </w:trPr>
        <w:tc>
          <w:tcPr>
            <w:tcW w:w="1020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ind w:hanging="36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sz w:val="28"/>
                <w:szCs w:val="28"/>
              </w:rPr>
              <w:t>разноуровневых</w:t>
            </w:r>
            <w:proofErr w:type="spellEnd"/>
            <w:r>
              <w:rPr>
                <w:sz w:val="28"/>
                <w:szCs w:val="28"/>
              </w:rPr>
              <w:t xml:space="preserve"> уроков с использованием ИКТ</w:t>
            </w:r>
          </w:p>
        </w:tc>
        <w:tc>
          <w:tcPr>
            <w:tcW w:w="24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07F85">
        <w:trPr>
          <w:trHeight w:val="1116"/>
        </w:trPr>
        <w:tc>
          <w:tcPr>
            <w:tcW w:w="1020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ind w:hanging="36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Обновление материалов на стенде </w:t>
            </w:r>
            <w:r w:rsidRPr="009A2FB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Готовимся к ОГЭ</w:t>
            </w:r>
            <w:r w:rsidRPr="009A2FB8">
              <w:rPr>
                <w:sz w:val="28"/>
                <w:szCs w:val="28"/>
              </w:rPr>
              <w:t xml:space="preserve">»; </w:t>
            </w:r>
            <w:r>
              <w:rPr>
                <w:sz w:val="28"/>
                <w:szCs w:val="28"/>
              </w:rPr>
              <w:t xml:space="preserve">обновление материалов на стенде </w:t>
            </w:r>
            <w:r w:rsidRPr="009A2FB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Готовимся к ЕГЭ</w:t>
            </w:r>
            <w:r w:rsidRPr="009A2FB8">
              <w:rPr>
                <w:sz w:val="28"/>
                <w:szCs w:val="28"/>
              </w:rPr>
              <w:t>».</w:t>
            </w:r>
          </w:p>
        </w:tc>
        <w:tc>
          <w:tcPr>
            <w:tcW w:w="24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07F85">
        <w:trPr>
          <w:trHeight w:val="1444"/>
        </w:trPr>
        <w:tc>
          <w:tcPr>
            <w:tcW w:w="1020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ind w:hanging="36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Проведение школьной олимпиады; участие в проектной и исследовательской деятельности</w:t>
            </w:r>
          </w:p>
        </w:tc>
        <w:tc>
          <w:tcPr>
            <w:tcW w:w="24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07F85">
        <w:trPr>
          <w:trHeight w:val="887"/>
        </w:trPr>
        <w:tc>
          <w:tcPr>
            <w:tcW w:w="1020" w:type="dxa"/>
            <w:tcBorders>
              <w:top w:val="single" w:sz="6" w:space="0" w:color="339966"/>
              <w:left w:val="nil"/>
              <w:bottom w:val="nil"/>
              <w:right w:val="single" w:sz="6" w:space="0" w:color="339966"/>
            </w:tcBorders>
          </w:tcPr>
          <w:p w:rsidR="00307F85" w:rsidRDefault="00307F85">
            <w:pPr>
              <w:ind w:hanging="36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6" w:space="0" w:color="339966"/>
              <w:left w:val="single" w:sz="6" w:space="0" w:color="339966"/>
              <w:bottom w:val="nil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475" w:type="dxa"/>
            <w:tcBorders>
              <w:top w:val="single" w:sz="6" w:space="0" w:color="339966"/>
              <w:left w:val="single" w:sz="6" w:space="0" w:color="339966"/>
              <w:bottom w:val="nil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9A2FB8" w:rsidRDefault="009A2FB8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9A2FB8" w:rsidRDefault="009A2FB8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307F85" w:rsidRPr="009A2FB8" w:rsidRDefault="00307F85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 ОСНАЖЕННОСТЬ КАБИНЕТА № </w:t>
      </w:r>
      <w:r w:rsidRPr="009A2FB8">
        <w:rPr>
          <w:rFonts w:ascii="Times New Roman" w:hAnsi="Times New Roman"/>
          <w:b/>
          <w:bCs/>
          <w:color w:val="0033CC"/>
          <w:sz w:val="36"/>
          <w:szCs w:val="36"/>
        </w:rPr>
        <w:t>403</w:t>
      </w:r>
    </w:p>
    <w:p w:rsidR="00307F85" w:rsidRPr="009A2FB8" w:rsidRDefault="00307F85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МЕБЕЛЬЮ И ТЕХНИЧЕСКИМИ СРЕДСТВАМИ ОБУЧЕНИЯ</w:t>
      </w:r>
    </w:p>
    <w:p w:rsidR="00307F85" w:rsidRDefault="00307F85">
      <w:pPr>
        <w:pStyle w:val="a3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307F85" w:rsidRDefault="00307F85">
      <w:pPr>
        <w:overflowPunct/>
        <w:rPr>
          <w:color w:val="auto"/>
          <w:kern w:val="0"/>
          <w:sz w:val="24"/>
          <w:szCs w:val="24"/>
        </w:rPr>
        <w:sectPr w:rsidR="00307F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07F85" w:rsidRDefault="00307F85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color w:val="333399"/>
          <w:sz w:val="24"/>
          <w:szCs w:val="24"/>
        </w:rPr>
        <w:lastRenderedPageBreak/>
        <w:t>КОМПЬЮТЕР—</w:t>
      </w:r>
      <w:r w:rsidRPr="009A2FB8">
        <w:rPr>
          <w:b/>
          <w:bCs/>
          <w:color w:val="333399"/>
          <w:sz w:val="24"/>
          <w:szCs w:val="24"/>
        </w:rPr>
        <w:t xml:space="preserve">1 </w:t>
      </w:r>
      <w:r>
        <w:rPr>
          <w:b/>
          <w:bCs/>
          <w:color w:val="333399"/>
          <w:sz w:val="24"/>
          <w:szCs w:val="24"/>
        </w:rPr>
        <w:t>ШТ.   ИНТЕРАКТИВНАЯ ДОСКА—</w:t>
      </w:r>
      <w:r w:rsidRPr="009A2FB8">
        <w:rPr>
          <w:b/>
          <w:bCs/>
          <w:color w:val="333399"/>
          <w:sz w:val="24"/>
          <w:szCs w:val="24"/>
        </w:rPr>
        <w:t xml:space="preserve">1 </w:t>
      </w:r>
      <w:r>
        <w:rPr>
          <w:b/>
          <w:bCs/>
          <w:color w:val="333399"/>
          <w:sz w:val="24"/>
          <w:szCs w:val="24"/>
        </w:rPr>
        <w:t>ШТ.</w:t>
      </w:r>
    </w:p>
    <w:p w:rsidR="00307F85" w:rsidRDefault="00307F85">
      <w:pPr>
        <w:overflowPunct/>
        <w:rPr>
          <w:color w:val="auto"/>
          <w:kern w:val="0"/>
          <w:sz w:val="24"/>
          <w:szCs w:val="24"/>
        </w:rPr>
        <w:sectPr w:rsidR="00307F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07F85" w:rsidRDefault="00307F85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color w:val="333399"/>
          <w:sz w:val="24"/>
          <w:szCs w:val="24"/>
        </w:rPr>
        <w:lastRenderedPageBreak/>
        <w:t xml:space="preserve">КОМПЛЕКТ УЧЕНИЧЕСКОЙ МЕБЕЛИ (ПАРТА, </w:t>
      </w:r>
      <w:r w:rsidRPr="009A2FB8">
        <w:rPr>
          <w:b/>
          <w:bCs/>
          <w:color w:val="333399"/>
          <w:sz w:val="24"/>
          <w:szCs w:val="24"/>
        </w:rPr>
        <w:t xml:space="preserve">2 </w:t>
      </w:r>
      <w:r>
        <w:rPr>
          <w:b/>
          <w:bCs/>
          <w:color w:val="333399"/>
          <w:sz w:val="24"/>
          <w:szCs w:val="24"/>
        </w:rPr>
        <w:t>СТУЛА) –</w:t>
      </w:r>
      <w:r w:rsidRPr="009A2FB8">
        <w:rPr>
          <w:b/>
          <w:bCs/>
          <w:color w:val="333399"/>
          <w:sz w:val="24"/>
          <w:szCs w:val="24"/>
        </w:rPr>
        <w:t xml:space="preserve">15 </w:t>
      </w:r>
      <w:r>
        <w:rPr>
          <w:b/>
          <w:bCs/>
          <w:color w:val="333399"/>
          <w:sz w:val="24"/>
          <w:szCs w:val="24"/>
        </w:rPr>
        <w:t>ШТ</w:t>
      </w:r>
    </w:p>
    <w:p w:rsidR="00307F85" w:rsidRDefault="00307F85">
      <w:pPr>
        <w:overflowPunct/>
        <w:rPr>
          <w:color w:val="auto"/>
          <w:kern w:val="0"/>
          <w:sz w:val="24"/>
          <w:szCs w:val="24"/>
        </w:rPr>
        <w:sectPr w:rsidR="00307F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07F85" w:rsidRDefault="00307F85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color w:val="333399"/>
          <w:sz w:val="24"/>
          <w:szCs w:val="24"/>
        </w:rPr>
        <w:lastRenderedPageBreak/>
        <w:t>ПРИНТЕР—</w:t>
      </w:r>
      <w:r w:rsidRPr="009A2FB8">
        <w:rPr>
          <w:b/>
          <w:bCs/>
          <w:color w:val="333399"/>
          <w:sz w:val="24"/>
          <w:szCs w:val="24"/>
        </w:rPr>
        <w:t xml:space="preserve">1 </w:t>
      </w:r>
      <w:r>
        <w:rPr>
          <w:b/>
          <w:bCs/>
          <w:color w:val="333399"/>
          <w:sz w:val="24"/>
          <w:szCs w:val="24"/>
        </w:rPr>
        <w:t>ШТ.</w:t>
      </w:r>
    </w:p>
    <w:p w:rsidR="00307F85" w:rsidRDefault="00307F85">
      <w:pPr>
        <w:overflowPunct/>
        <w:rPr>
          <w:color w:val="auto"/>
          <w:kern w:val="0"/>
          <w:sz w:val="24"/>
          <w:szCs w:val="24"/>
        </w:rPr>
        <w:sectPr w:rsidR="00307F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07F85" w:rsidRDefault="00307F85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color w:val="333399"/>
          <w:sz w:val="24"/>
          <w:szCs w:val="24"/>
        </w:rPr>
        <w:lastRenderedPageBreak/>
        <w:t>МУЛЬТИМЕДИЙНЫЙ ПРОЕКТОР—</w:t>
      </w:r>
      <w:r w:rsidRPr="009A2FB8">
        <w:rPr>
          <w:b/>
          <w:bCs/>
          <w:color w:val="333399"/>
          <w:sz w:val="24"/>
          <w:szCs w:val="24"/>
        </w:rPr>
        <w:t xml:space="preserve">1 </w:t>
      </w:r>
      <w:r>
        <w:rPr>
          <w:b/>
          <w:bCs/>
          <w:color w:val="333399"/>
          <w:sz w:val="24"/>
          <w:szCs w:val="24"/>
        </w:rPr>
        <w:t>ШТ.</w:t>
      </w:r>
    </w:p>
    <w:p w:rsidR="00307F85" w:rsidRDefault="00307F85">
      <w:pPr>
        <w:overflowPunct/>
        <w:rPr>
          <w:color w:val="auto"/>
          <w:kern w:val="0"/>
          <w:sz w:val="24"/>
          <w:szCs w:val="24"/>
        </w:rPr>
        <w:sectPr w:rsidR="00307F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07F85" w:rsidRDefault="00307F85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color w:val="333399"/>
          <w:sz w:val="24"/>
          <w:szCs w:val="24"/>
        </w:rPr>
        <w:lastRenderedPageBreak/>
        <w:t>МЕБЕЛЬНАЯ СТЕНКА—</w:t>
      </w:r>
      <w:r w:rsidRPr="009A2FB8">
        <w:rPr>
          <w:b/>
          <w:bCs/>
          <w:color w:val="333399"/>
          <w:sz w:val="24"/>
          <w:szCs w:val="24"/>
        </w:rPr>
        <w:t xml:space="preserve">1 </w:t>
      </w:r>
      <w:r>
        <w:rPr>
          <w:b/>
          <w:bCs/>
          <w:color w:val="333399"/>
          <w:sz w:val="24"/>
          <w:szCs w:val="24"/>
        </w:rPr>
        <w:t>ШТ.</w:t>
      </w:r>
    </w:p>
    <w:p w:rsidR="00307F85" w:rsidRDefault="00307F85">
      <w:pPr>
        <w:overflowPunct/>
        <w:rPr>
          <w:color w:val="auto"/>
          <w:kern w:val="0"/>
          <w:sz w:val="24"/>
          <w:szCs w:val="24"/>
        </w:rPr>
        <w:sectPr w:rsidR="00307F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07F85" w:rsidRDefault="00307F85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color w:val="333399"/>
          <w:sz w:val="24"/>
          <w:szCs w:val="24"/>
        </w:rPr>
        <w:lastRenderedPageBreak/>
        <w:t>УЧИТЕЛЬСКОЕ МЕСТО (СТОЛ, КРЕСЛО)—</w:t>
      </w:r>
      <w:r w:rsidRPr="009A2FB8">
        <w:rPr>
          <w:b/>
          <w:bCs/>
          <w:color w:val="333399"/>
          <w:sz w:val="24"/>
          <w:szCs w:val="24"/>
        </w:rPr>
        <w:t>1</w:t>
      </w:r>
    </w:p>
    <w:p w:rsidR="00307F85" w:rsidRDefault="00307F85">
      <w:pPr>
        <w:overflowPunct/>
        <w:rPr>
          <w:color w:val="auto"/>
          <w:kern w:val="0"/>
          <w:sz w:val="24"/>
          <w:szCs w:val="24"/>
        </w:rPr>
        <w:sectPr w:rsidR="00307F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07F85" w:rsidRDefault="00307F85">
      <w:pPr>
        <w:pStyle w:val="a3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СОСТОЯНИЕ ОХРАНЫ ТРУДА В КАБИНЕТЕ</w:t>
      </w:r>
    </w:p>
    <w:p w:rsidR="00307F85" w:rsidRDefault="00307F85">
      <w:pPr>
        <w:overflowPunct/>
        <w:rPr>
          <w:color w:val="auto"/>
          <w:kern w:val="0"/>
          <w:sz w:val="24"/>
          <w:szCs w:val="24"/>
        </w:rPr>
        <w:sectPr w:rsidR="00307F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07F85" w:rsidRDefault="00307F85">
      <w:pPr>
        <w:tabs>
          <w:tab w:val="left" w:pos="301"/>
        </w:tabs>
        <w:spacing w:line="300" w:lineRule="auto"/>
        <w:ind w:left="509" w:hanging="509"/>
        <w:jc w:val="both"/>
        <w:rPr>
          <w:color w:val="auto"/>
          <w:spacing w:val="-30"/>
          <w:w w:val="109"/>
          <w:sz w:val="28"/>
          <w:szCs w:val="28"/>
        </w:rPr>
      </w:pPr>
      <w:r>
        <w:rPr>
          <w:color w:val="auto"/>
          <w:spacing w:val="-1"/>
          <w:w w:val="109"/>
          <w:sz w:val="28"/>
          <w:szCs w:val="28"/>
        </w:rPr>
        <w:lastRenderedPageBreak/>
        <w:t>Наличие инструкции по охране труда;</w:t>
      </w:r>
    </w:p>
    <w:p w:rsidR="00307F85" w:rsidRDefault="00307F85">
      <w:pPr>
        <w:tabs>
          <w:tab w:val="left" w:pos="301"/>
        </w:tabs>
        <w:spacing w:line="300" w:lineRule="auto"/>
        <w:ind w:left="509" w:hanging="509"/>
        <w:jc w:val="both"/>
        <w:rPr>
          <w:color w:val="auto"/>
          <w:spacing w:val="-22"/>
          <w:w w:val="109"/>
          <w:sz w:val="28"/>
          <w:szCs w:val="28"/>
        </w:rPr>
      </w:pPr>
      <w:r>
        <w:rPr>
          <w:color w:val="auto"/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>
        <w:rPr>
          <w:color w:val="auto"/>
          <w:spacing w:val="-3"/>
          <w:w w:val="109"/>
          <w:sz w:val="28"/>
          <w:szCs w:val="28"/>
        </w:rPr>
        <w:br/>
        <w:t>химии.</w:t>
      </w:r>
    </w:p>
    <w:p w:rsidR="00307F85" w:rsidRDefault="00307F85">
      <w:pPr>
        <w:tabs>
          <w:tab w:val="left" w:pos="301"/>
        </w:tabs>
        <w:spacing w:line="300" w:lineRule="auto"/>
        <w:ind w:left="509" w:right="44" w:hanging="509"/>
        <w:jc w:val="both"/>
        <w:rPr>
          <w:color w:val="auto"/>
          <w:spacing w:val="-22"/>
          <w:w w:val="109"/>
          <w:sz w:val="28"/>
          <w:szCs w:val="28"/>
        </w:rPr>
      </w:pPr>
      <w:r>
        <w:rPr>
          <w:color w:val="auto"/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>
        <w:rPr>
          <w:color w:val="auto"/>
          <w:spacing w:val="-2"/>
          <w:w w:val="109"/>
          <w:sz w:val="28"/>
          <w:szCs w:val="28"/>
        </w:rPr>
        <w:br/>
      </w:r>
      <w:r>
        <w:rPr>
          <w:color w:val="auto"/>
          <w:w w:val="109"/>
          <w:sz w:val="28"/>
          <w:szCs w:val="28"/>
        </w:rPr>
        <w:t>учащихся по охране труда,</w:t>
      </w:r>
    </w:p>
    <w:p w:rsidR="00307F85" w:rsidRDefault="00307F85">
      <w:pPr>
        <w:tabs>
          <w:tab w:val="left" w:pos="301"/>
        </w:tabs>
        <w:spacing w:line="300" w:lineRule="auto"/>
        <w:ind w:left="509" w:right="44" w:hanging="509"/>
        <w:jc w:val="both"/>
        <w:rPr>
          <w:color w:val="auto"/>
          <w:sz w:val="28"/>
          <w:szCs w:val="28"/>
        </w:rPr>
      </w:pPr>
      <w:r>
        <w:rPr>
          <w:color w:val="auto"/>
          <w:spacing w:val="6"/>
          <w:sz w:val="28"/>
          <w:szCs w:val="28"/>
        </w:rPr>
        <w:t>Наличие и укомплектованность медицинской аптечки</w:t>
      </w:r>
      <w:r>
        <w:rPr>
          <w:color w:val="auto"/>
          <w:spacing w:val="6"/>
          <w:sz w:val="28"/>
          <w:szCs w:val="28"/>
        </w:rPr>
        <w:br/>
      </w:r>
      <w:r>
        <w:rPr>
          <w:i/>
          <w:iCs/>
          <w:color w:val="auto"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>
        <w:rPr>
          <w:i/>
          <w:iCs/>
          <w:color w:val="auto"/>
          <w:spacing w:val="-17"/>
          <w:sz w:val="28"/>
          <w:szCs w:val="28"/>
        </w:rPr>
        <w:t xml:space="preserve"> </w:t>
      </w:r>
      <w:r>
        <w:rPr>
          <w:i/>
          <w:iCs/>
          <w:color w:val="auto"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>
        <w:rPr>
          <w:i/>
          <w:iCs/>
          <w:color w:val="auto"/>
          <w:spacing w:val="-3"/>
          <w:w w:val="93"/>
          <w:sz w:val="28"/>
          <w:szCs w:val="28"/>
        </w:rPr>
        <w:t>которые заносятся в опись.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pacing w:val="-1"/>
          <w:w w:val="93"/>
          <w:sz w:val="28"/>
          <w:szCs w:val="28"/>
        </w:rPr>
        <w:t xml:space="preserve">На дверце мед. аптечки или рядом с ней вывешивается краткая </w:t>
      </w:r>
      <w:r>
        <w:rPr>
          <w:i/>
          <w:iCs/>
          <w:color w:val="auto"/>
          <w:spacing w:val="2"/>
          <w:w w:val="93"/>
          <w:sz w:val="28"/>
          <w:szCs w:val="28"/>
        </w:rPr>
        <w:t>инструкция по оказанию первой помощи при травмах,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>
        <w:rPr>
          <w:color w:val="auto"/>
          <w:spacing w:val="-5"/>
          <w:w w:val="93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307F85" w:rsidRPr="009A2FB8" w:rsidRDefault="00307F85">
      <w:pPr>
        <w:tabs>
          <w:tab w:val="left" w:pos="301"/>
        </w:tabs>
        <w:spacing w:line="300" w:lineRule="auto"/>
        <w:ind w:left="509" w:right="44" w:hanging="509"/>
        <w:jc w:val="both"/>
        <w:rPr>
          <w:color w:val="auto"/>
          <w:sz w:val="28"/>
          <w:szCs w:val="28"/>
        </w:rPr>
      </w:pPr>
      <w:r>
        <w:rPr>
          <w:color w:val="auto"/>
          <w:spacing w:val="-5"/>
          <w:w w:val="109"/>
          <w:sz w:val="28"/>
          <w:szCs w:val="28"/>
        </w:rPr>
        <w:t>Соблюдение нормы освещенности в кабинете</w:t>
      </w:r>
      <w:r>
        <w:rPr>
          <w:color w:val="auto"/>
          <w:spacing w:val="-5"/>
          <w:w w:val="109"/>
          <w:sz w:val="28"/>
          <w:szCs w:val="28"/>
        </w:rPr>
        <w:br/>
      </w:r>
      <w:r>
        <w:rPr>
          <w:color w:val="auto"/>
          <w:spacing w:val="-2"/>
          <w:w w:val="94"/>
          <w:sz w:val="28"/>
          <w:szCs w:val="28"/>
        </w:rPr>
        <w:t>(Наименьшая освещенность должна быть: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pacing w:val="-1"/>
          <w:w w:val="93"/>
          <w:sz w:val="28"/>
          <w:szCs w:val="28"/>
        </w:rPr>
        <w:t xml:space="preserve">при люминесцентных лампах </w:t>
      </w:r>
      <w:proofErr w:type="spellStart"/>
      <w:r>
        <w:rPr>
          <w:color w:val="auto"/>
          <w:spacing w:val="-1"/>
          <w:w w:val="93"/>
          <w:sz w:val="28"/>
          <w:szCs w:val="28"/>
        </w:rPr>
        <w:t>ЗООлк</w:t>
      </w:r>
      <w:proofErr w:type="spellEnd"/>
      <w:r>
        <w:rPr>
          <w:color w:val="auto"/>
          <w:spacing w:val="-1"/>
          <w:w w:val="93"/>
          <w:sz w:val="28"/>
          <w:szCs w:val="28"/>
        </w:rPr>
        <w:t>. (</w:t>
      </w:r>
      <w:r w:rsidRPr="009A2FB8">
        <w:rPr>
          <w:color w:val="auto"/>
          <w:spacing w:val="-1"/>
          <w:w w:val="93"/>
          <w:sz w:val="28"/>
          <w:szCs w:val="28"/>
        </w:rPr>
        <w:t>20</w:t>
      </w:r>
      <w:r>
        <w:rPr>
          <w:color w:val="auto"/>
          <w:spacing w:val="-1"/>
          <w:w w:val="93"/>
          <w:sz w:val="28"/>
          <w:szCs w:val="28"/>
        </w:rPr>
        <w:t>Вт/</w:t>
      </w:r>
      <w:proofErr w:type="spellStart"/>
      <w:r>
        <w:rPr>
          <w:color w:val="auto"/>
          <w:spacing w:val="-1"/>
          <w:w w:val="93"/>
          <w:sz w:val="28"/>
          <w:szCs w:val="28"/>
        </w:rPr>
        <w:t>кв.м</w:t>
      </w:r>
      <w:proofErr w:type="spellEnd"/>
      <w:r>
        <w:rPr>
          <w:color w:val="auto"/>
          <w:spacing w:val="-1"/>
          <w:w w:val="93"/>
          <w:sz w:val="28"/>
          <w:szCs w:val="28"/>
        </w:rPr>
        <w:t xml:space="preserve">.), </w:t>
      </w:r>
      <w:r>
        <w:rPr>
          <w:color w:val="auto"/>
          <w:spacing w:val="6"/>
          <w:w w:val="93"/>
          <w:sz w:val="28"/>
          <w:szCs w:val="28"/>
        </w:rPr>
        <w:t>при лампах накаливания -</w:t>
      </w:r>
      <w:r w:rsidRPr="009A2FB8">
        <w:rPr>
          <w:color w:val="auto"/>
          <w:spacing w:val="6"/>
          <w:w w:val="93"/>
          <w:sz w:val="28"/>
          <w:szCs w:val="28"/>
        </w:rPr>
        <w:t>150</w:t>
      </w:r>
      <w:r>
        <w:rPr>
          <w:color w:val="auto"/>
          <w:spacing w:val="6"/>
          <w:w w:val="93"/>
          <w:sz w:val="28"/>
          <w:szCs w:val="28"/>
        </w:rPr>
        <w:t>лк. (</w:t>
      </w:r>
      <w:r w:rsidRPr="009A2FB8">
        <w:rPr>
          <w:color w:val="auto"/>
          <w:spacing w:val="6"/>
          <w:w w:val="93"/>
          <w:sz w:val="28"/>
          <w:szCs w:val="28"/>
        </w:rPr>
        <w:t xml:space="preserve">48 </w:t>
      </w:r>
      <w:r>
        <w:rPr>
          <w:color w:val="auto"/>
          <w:spacing w:val="6"/>
          <w:w w:val="93"/>
          <w:sz w:val="28"/>
          <w:szCs w:val="28"/>
        </w:rPr>
        <w:t>Вт./кв. м)</w:t>
      </w:r>
    </w:p>
    <w:p w:rsidR="00307F85" w:rsidRPr="009A2FB8" w:rsidRDefault="00307F85">
      <w:pPr>
        <w:tabs>
          <w:tab w:val="left" w:pos="301"/>
        </w:tabs>
        <w:spacing w:line="300" w:lineRule="auto"/>
        <w:ind w:left="509" w:right="44" w:hanging="509"/>
        <w:jc w:val="both"/>
        <w:rPr>
          <w:color w:val="auto"/>
          <w:sz w:val="28"/>
          <w:szCs w:val="28"/>
        </w:rPr>
      </w:pPr>
      <w:r>
        <w:rPr>
          <w:color w:val="auto"/>
          <w:spacing w:val="6"/>
          <w:sz w:val="28"/>
          <w:szCs w:val="28"/>
        </w:rPr>
        <w:t>Соблюдение санитарно-гигиенических норм в кабинете</w:t>
      </w:r>
    </w:p>
    <w:p w:rsidR="00307F85" w:rsidRPr="009A2FB8" w:rsidRDefault="00307F85">
      <w:pPr>
        <w:tabs>
          <w:tab w:val="left" w:pos="301"/>
        </w:tabs>
        <w:spacing w:line="300" w:lineRule="auto"/>
        <w:ind w:left="1019" w:right="44" w:hanging="509"/>
        <w:jc w:val="both"/>
        <w:rPr>
          <w:color w:val="auto"/>
          <w:sz w:val="28"/>
          <w:szCs w:val="28"/>
        </w:rPr>
      </w:pPr>
      <w:r>
        <w:rPr>
          <w:color w:val="auto"/>
          <w:spacing w:val="-5"/>
          <w:w w:val="93"/>
          <w:sz w:val="28"/>
          <w:szCs w:val="28"/>
        </w:rPr>
        <w:t>(</w:t>
      </w:r>
      <w:r>
        <w:rPr>
          <w:i/>
          <w:iCs/>
          <w:color w:val="auto"/>
          <w:spacing w:val="-5"/>
          <w:w w:val="93"/>
          <w:sz w:val="28"/>
          <w:szCs w:val="28"/>
        </w:rPr>
        <w:t xml:space="preserve">Температура воздуха в кабинете должна быть в пределах </w:t>
      </w:r>
      <w:r w:rsidRPr="009A2FB8">
        <w:rPr>
          <w:i/>
          <w:iCs/>
          <w:color w:val="auto"/>
          <w:spacing w:val="-5"/>
          <w:w w:val="93"/>
          <w:sz w:val="28"/>
          <w:szCs w:val="28"/>
        </w:rPr>
        <w:t>18-20°</w:t>
      </w:r>
      <w:r>
        <w:rPr>
          <w:i/>
          <w:iCs/>
          <w:color w:val="auto"/>
          <w:spacing w:val="-5"/>
          <w:w w:val="93"/>
          <w:sz w:val="28"/>
          <w:szCs w:val="28"/>
        </w:rPr>
        <w:t>С,</w:t>
      </w:r>
      <w:r>
        <w:rPr>
          <w:i/>
          <w:iCs/>
          <w:color w:val="auto"/>
          <w:spacing w:val="-5"/>
          <w:w w:val="93"/>
          <w:sz w:val="28"/>
          <w:szCs w:val="28"/>
        </w:rPr>
        <w:br/>
      </w:r>
      <w:r>
        <w:rPr>
          <w:i/>
          <w:iCs/>
          <w:color w:val="auto"/>
          <w:spacing w:val="-2"/>
          <w:w w:val="93"/>
          <w:sz w:val="28"/>
          <w:szCs w:val="28"/>
        </w:rPr>
        <w:t xml:space="preserve">относительная влажность воздуха в пределах </w:t>
      </w:r>
      <w:r w:rsidRPr="009A2FB8">
        <w:rPr>
          <w:i/>
          <w:iCs/>
          <w:color w:val="auto"/>
          <w:spacing w:val="-2"/>
          <w:w w:val="93"/>
          <w:sz w:val="28"/>
          <w:szCs w:val="28"/>
        </w:rPr>
        <w:t>62-55%.</w:t>
      </w:r>
    </w:p>
    <w:p w:rsidR="00307F85" w:rsidRDefault="00307F85">
      <w:pPr>
        <w:tabs>
          <w:tab w:val="left" w:pos="301"/>
        </w:tabs>
        <w:spacing w:line="300" w:lineRule="auto"/>
        <w:ind w:left="509" w:right="44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>
        <w:rPr>
          <w:i/>
          <w:iCs/>
          <w:color w:val="auto"/>
          <w:spacing w:val="-2"/>
          <w:w w:val="93"/>
          <w:sz w:val="28"/>
          <w:szCs w:val="28"/>
        </w:rPr>
        <w:t>питьевой водой.</w:t>
      </w:r>
    </w:p>
    <w:p w:rsidR="00307F85" w:rsidRDefault="00307F85">
      <w:pPr>
        <w:tabs>
          <w:tab w:val="left" w:pos="301"/>
        </w:tabs>
        <w:spacing w:line="300" w:lineRule="auto"/>
        <w:ind w:left="509" w:right="44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>
        <w:rPr>
          <w:i/>
          <w:iCs/>
          <w:color w:val="auto"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307F85" w:rsidRDefault="00307F85">
      <w:pPr>
        <w:tabs>
          <w:tab w:val="left" w:pos="301"/>
        </w:tabs>
        <w:spacing w:line="300" w:lineRule="auto"/>
        <w:ind w:left="509" w:right="44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>
        <w:rPr>
          <w:i/>
          <w:iCs/>
          <w:color w:val="auto"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>
        <w:rPr>
          <w:i/>
          <w:iCs/>
          <w:color w:val="auto"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>
        <w:rPr>
          <w:i/>
          <w:iCs/>
          <w:color w:val="auto"/>
          <w:spacing w:val="-8"/>
          <w:w w:val="93"/>
          <w:sz w:val="28"/>
          <w:szCs w:val="28"/>
        </w:rPr>
        <w:t>в год.</w:t>
      </w:r>
    </w:p>
    <w:p w:rsidR="00307F85" w:rsidRDefault="00307F85">
      <w:pPr>
        <w:tabs>
          <w:tab w:val="left" w:pos="301"/>
        </w:tabs>
        <w:spacing w:line="300" w:lineRule="auto"/>
        <w:ind w:left="509" w:right="44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pacing w:val="-3"/>
          <w:w w:val="93"/>
          <w:sz w:val="28"/>
          <w:szCs w:val="28"/>
        </w:rPr>
        <w:lastRenderedPageBreak/>
        <w:t xml:space="preserve">Поверхность пола в кабинете должна быть ровной, без выбоин, </w:t>
      </w:r>
      <w:r>
        <w:rPr>
          <w:i/>
          <w:iCs/>
          <w:color w:val="auto"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307F85" w:rsidRDefault="00307F85">
      <w:pPr>
        <w:tabs>
          <w:tab w:val="left" w:pos="301"/>
        </w:tabs>
        <w:spacing w:line="300" w:lineRule="auto"/>
        <w:ind w:left="509" w:right="44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>
        <w:rPr>
          <w:i/>
          <w:iCs/>
          <w:color w:val="auto"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307F85" w:rsidRDefault="00307F85">
      <w:pPr>
        <w:tabs>
          <w:tab w:val="left" w:pos="301"/>
        </w:tabs>
        <w:spacing w:line="300" w:lineRule="auto"/>
        <w:ind w:left="509" w:right="44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>
        <w:rPr>
          <w:i/>
          <w:iCs/>
          <w:color w:val="auto"/>
          <w:spacing w:val="-3"/>
          <w:w w:val="93"/>
          <w:sz w:val="28"/>
          <w:szCs w:val="28"/>
        </w:rPr>
        <w:t>интерьера кабинета.</w:t>
      </w:r>
    </w:p>
    <w:p w:rsidR="00307F85" w:rsidRDefault="00307F85">
      <w:pPr>
        <w:tabs>
          <w:tab w:val="left" w:pos="301"/>
        </w:tabs>
        <w:spacing w:line="300" w:lineRule="auto"/>
        <w:ind w:left="509" w:right="44"/>
        <w:jc w:val="both"/>
        <w:rPr>
          <w:color w:val="auto"/>
          <w:kern w:val="0"/>
          <w:sz w:val="24"/>
          <w:szCs w:val="24"/>
        </w:rPr>
      </w:pPr>
    </w:p>
    <w:p w:rsidR="00307F85" w:rsidRDefault="00307F85">
      <w:pPr>
        <w:overflowPunct/>
        <w:rPr>
          <w:color w:val="auto"/>
          <w:kern w:val="0"/>
          <w:sz w:val="24"/>
          <w:szCs w:val="24"/>
        </w:rPr>
        <w:sectPr w:rsidR="00307F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07F85" w:rsidRDefault="00307F85">
      <w:pPr>
        <w:spacing w:line="300" w:lineRule="auto"/>
        <w:ind w:left="1286" w:right="44" w:hanging="566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pacing w:val="-1"/>
          <w:w w:val="93"/>
          <w:sz w:val="28"/>
          <w:szCs w:val="28"/>
        </w:rPr>
        <w:lastRenderedPageBreak/>
        <w:t xml:space="preserve">Запрещается для отделки внутреннего интерьера применять полимерные материалы (древесностружечные плиты, слоистый </w:t>
      </w:r>
      <w:r>
        <w:rPr>
          <w:i/>
          <w:iCs/>
          <w:color w:val="auto"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>
        <w:rPr>
          <w:i/>
          <w:iCs/>
          <w:color w:val="auto"/>
          <w:spacing w:val="-10"/>
          <w:sz w:val="28"/>
          <w:szCs w:val="28"/>
        </w:rPr>
        <w:t>выделяющие в воздух вредные химические вещества.</w:t>
      </w:r>
    </w:p>
    <w:p w:rsidR="00307F85" w:rsidRDefault="00307F85">
      <w:pPr>
        <w:spacing w:line="300" w:lineRule="auto"/>
        <w:ind w:left="1286" w:right="44" w:hanging="566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>
        <w:rPr>
          <w:i/>
          <w:iCs/>
          <w:color w:val="auto"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>
        <w:rPr>
          <w:i/>
          <w:iCs/>
          <w:color w:val="auto"/>
          <w:spacing w:val="-11"/>
          <w:sz w:val="28"/>
          <w:szCs w:val="28"/>
        </w:rPr>
        <w:t>быть закрыта пленкой.</w:t>
      </w:r>
    </w:p>
    <w:p w:rsidR="00307F85" w:rsidRDefault="00307F85">
      <w:pPr>
        <w:tabs>
          <w:tab w:val="left" w:pos="354"/>
        </w:tabs>
        <w:spacing w:before="10" w:line="300" w:lineRule="auto"/>
        <w:ind w:left="926" w:right="44" w:hanging="566"/>
        <w:jc w:val="both"/>
        <w:rPr>
          <w:color w:val="auto"/>
          <w:spacing w:val="-20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Вид и оборудование классной доски. (</w:t>
      </w:r>
      <w:r>
        <w:rPr>
          <w:i/>
          <w:iCs/>
          <w:color w:val="auto"/>
          <w:spacing w:val="-2"/>
          <w:sz w:val="28"/>
          <w:szCs w:val="28"/>
        </w:rPr>
        <w:t xml:space="preserve">Трехстворчатая, зеленая, с </w:t>
      </w:r>
      <w:r>
        <w:rPr>
          <w:i/>
          <w:iCs/>
          <w:color w:val="auto"/>
          <w:spacing w:val="-6"/>
          <w:sz w:val="28"/>
          <w:szCs w:val="28"/>
        </w:rPr>
        <w:t>магнитными свойствами, кабинет оснащен интерактивной доской.).</w:t>
      </w:r>
    </w:p>
    <w:p w:rsidR="00307F85" w:rsidRDefault="00307F85">
      <w:pPr>
        <w:tabs>
          <w:tab w:val="left" w:pos="354"/>
          <w:tab w:val="left" w:pos="9355"/>
        </w:tabs>
        <w:spacing w:before="18" w:line="300" w:lineRule="auto"/>
        <w:ind w:left="926" w:right="-1" w:hanging="566"/>
        <w:jc w:val="both"/>
        <w:rPr>
          <w:i/>
          <w:iCs/>
          <w:color w:val="auto"/>
          <w:spacing w:val="-17"/>
          <w:sz w:val="28"/>
          <w:szCs w:val="28"/>
        </w:rPr>
      </w:pPr>
      <w:r>
        <w:rPr>
          <w:color w:val="auto"/>
          <w:spacing w:val="3"/>
          <w:sz w:val="28"/>
          <w:szCs w:val="28"/>
        </w:rPr>
        <w:t xml:space="preserve">Расстановка мебели в кабинете. </w:t>
      </w:r>
      <w:r>
        <w:rPr>
          <w:i/>
          <w:iCs/>
          <w:color w:val="auto"/>
          <w:spacing w:val="3"/>
          <w:sz w:val="28"/>
          <w:szCs w:val="28"/>
        </w:rPr>
        <w:t>(</w:t>
      </w:r>
      <w:r>
        <w:rPr>
          <w:i/>
          <w:iCs/>
          <w:color w:val="auto"/>
          <w:spacing w:val="-6"/>
          <w:sz w:val="28"/>
          <w:szCs w:val="28"/>
        </w:rPr>
        <w:t xml:space="preserve">Расстояние  доски - </w:t>
      </w:r>
      <w:r w:rsidRPr="009A2FB8">
        <w:rPr>
          <w:i/>
          <w:iCs/>
          <w:color w:val="auto"/>
          <w:spacing w:val="-6"/>
          <w:sz w:val="28"/>
          <w:szCs w:val="28"/>
        </w:rPr>
        <w:t>2,4-2,7</w:t>
      </w:r>
      <w:r>
        <w:rPr>
          <w:i/>
          <w:iCs/>
          <w:color w:val="auto"/>
          <w:spacing w:val="-6"/>
          <w:sz w:val="28"/>
          <w:szCs w:val="28"/>
        </w:rPr>
        <w:t>м.,</w:t>
      </w:r>
      <w:r>
        <w:rPr>
          <w:i/>
          <w:iCs/>
          <w:color w:val="auto"/>
          <w:spacing w:val="-6"/>
          <w:sz w:val="28"/>
          <w:szCs w:val="28"/>
        </w:rPr>
        <w:br/>
        <w:t xml:space="preserve">между рядами парт - не менее </w:t>
      </w:r>
      <w:r w:rsidRPr="009A2FB8">
        <w:rPr>
          <w:i/>
          <w:iCs/>
          <w:color w:val="auto"/>
          <w:spacing w:val="-6"/>
          <w:sz w:val="28"/>
          <w:szCs w:val="28"/>
        </w:rPr>
        <w:t>0,5 -0,7</w:t>
      </w:r>
      <w:r>
        <w:rPr>
          <w:i/>
          <w:iCs/>
          <w:color w:val="auto"/>
          <w:spacing w:val="-6"/>
          <w:sz w:val="28"/>
          <w:szCs w:val="28"/>
        </w:rPr>
        <w:t xml:space="preserve">м., </w:t>
      </w:r>
      <w:r>
        <w:rPr>
          <w:i/>
          <w:iCs/>
          <w:color w:val="auto"/>
          <w:spacing w:val="-5"/>
          <w:sz w:val="28"/>
          <w:szCs w:val="28"/>
        </w:rPr>
        <w:t xml:space="preserve">от окон и стены - </w:t>
      </w:r>
      <w:r w:rsidRPr="009A2FB8">
        <w:rPr>
          <w:i/>
          <w:iCs/>
          <w:color w:val="auto"/>
          <w:spacing w:val="-5"/>
          <w:sz w:val="28"/>
          <w:szCs w:val="28"/>
        </w:rPr>
        <w:t>0,5 - 0,7</w:t>
      </w:r>
      <w:r>
        <w:rPr>
          <w:i/>
          <w:iCs/>
          <w:color w:val="auto"/>
          <w:spacing w:val="-5"/>
          <w:sz w:val="28"/>
          <w:szCs w:val="28"/>
        </w:rPr>
        <w:t xml:space="preserve">м. </w:t>
      </w:r>
      <w:r>
        <w:rPr>
          <w:i/>
          <w:iCs/>
          <w:color w:val="auto"/>
          <w:spacing w:val="-8"/>
          <w:sz w:val="28"/>
          <w:szCs w:val="28"/>
        </w:rPr>
        <w:t xml:space="preserve">от задней стены кабинета и столами - </w:t>
      </w:r>
      <w:r w:rsidRPr="009A2FB8">
        <w:rPr>
          <w:i/>
          <w:iCs/>
          <w:color w:val="auto"/>
          <w:spacing w:val="-8"/>
          <w:sz w:val="28"/>
          <w:szCs w:val="28"/>
        </w:rPr>
        <w:t>0,7</w:t>
      </w:r>
      <w:r>
        <w:rPr>
          <w:i/>
          <w:iCs/>
          <w:color w:val="auto"/>
          <w:spacing w:val="-8"/>
          <w:sz w:val="28"/>
          <w:szCs w:val="28"/>
        </w:rPr>
        <w:t xml:space="preserve">м., </w:t>
      </w:r>
      <w:r>
        <w:rPr>
          <w:i/>
          <w:iCs/>
          <w:color w:val="auto"/>
          <w:spacing w:val="-10"/>
          <w:sz w:val="28"/>
          <w:szCs w:val="28"/>
        </w:rPr>
        <w:t xml:space="preserve">от доски до последних столов - не более </w:t>
      </w:r>
      <w:r w:rsidRPr="009A2FB8">
        <w:rPr>
          <w:i/>
          <w:iCs/>
          <w:color w:val="auto"/>
          <w:spacing w:val="-10"/>
          <w:sz w:val="28"/>
          <w:szCs w:val="28"/>
        </w:rPr>
        <w:t xml:space="preserve">8,6 </w:t>
      </w:r>
      <w:r>
        <w:rPr>
          <w:i/>
          <w:iCs/>
          <w:color w:val="auto"/>
          <w:spacing w:val="-10"/>
          <w:sz w:val="28"/>
          <w:szCs w:val="28"/>
        </w:rPr>
        <w:t xml:space="preserve">м., </w:t>
      </w:r>
      <w:r>
        <w:rPr>
          <w:i/>
          <w:iCs/>
          <w:color w:val="auto"/>
          <w:spacing w:val="-12"/>
          <w:sz w:val="28"/>
          <w:szCs w:val="28"/>
        </w:rPr>
        <w:t xml:space="preserve">удаление мест занятий от окон не должно превышать </w:t>
      </w:r>
      <w:r w:rsidRPr="009A2FB8">
        <w:rPr>
          <w:i/>
          <w:iCs/>
          <w:color w:val="auto"/>
          <w:spacing w:val="-12"/>
          <w:sz w:val="28"/>
          <w:szCs w:val="28"/>
        </w:rPr>
        <w:t xml:space="preserve">6,0 </w:t>
      </w:r>
      <w:r>
        <w:rPr>
          <w:i/>
          <w:iCs/>
          <w:color w:val="auto"/>
          <w:spacing w:val="-12"/>
          <w:sz w:val="28"/>
          <w:szCs w:val="28"/>
        </w:rPr>
        <w:t>м.)</w:t>
      </w:r>
    </w:p>
    <w:p w:rsidR="00307F85" w:rsidRDefault="00307F85">
      <w:pPr>
        <w:tabs>
          <w:tab w:val="left" w:pos="354"/>
          <w:tab w:val="left" w:pos="9355"/>
        </w:tabs>
        <w:spacing w:before="18" w:line="300" w:lineRule="auto"/>
        <w:ind w:left="926" w:hanging="566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pacing w:val="3"/>
          <w:sz w:val="28"/>
          <w:szCs w:val="28"/>
        </w:rPr>
        <w:t>Соответствие мебели росту учащихся. (</w:t>
      </w:r>
      <w:r>
        <w:rPr>
          <w:i/>
          <w:iCs/>
          <w:color w:val="auto"/>
          <w:spacing w:val="-8"/>
          <w:sz w:val="28"/>
          <w:szCs w:val="28"/>
        </w:rPr>
        <w:t xml:space="preserve">Мебель группы № </w:t>
      </w:r>
      <w:r w:rsidRPr="009A2FB8">
        <w:rPr>
          <w:i/>
          <w:iCs/>
          <w:color w:val="auto"/>
          <w:spacing w:val="-8"/>
          <w:sz w:val="28"/>
          <w:szCs w:val="28"/>
        </w:rPr>
        <w:t>1 - (</w:t>
      </w:r>
      <w:r>
        <w:rPr>
          <w:i/>
          <w:iCs/>
          <w:color w:val="auto"/>
          <w:spacing w:val="-8"/>
          <w:sz w:val="28"/>
          <w:szCs w:val="28"/>
        </w:rPr>
        <w:t xml:space="preserve">оранжевая маркировка)- рост </w:t>
      </w:r>
      <w:r w:rsidRPr="009A2FB8">
        <w:rPr>
          <w:i/>
          <w:iCs/>
          <w:color w:val="auto"/>
          <w:spacing w:val="-8"/>
          <w:sz w:val="28"/>
          <w:szCs w:val="28"/>
        </w:rPr>
        <w:t xml:space="preserve">100-115 </w:t>
      </w:r>
      <w:r>
        <w:rPr>
          <w:i/>
          <w:iCs/>
          <w:color w:val="auto"/>
          <w:spacing w:val="-8"/>
          <w:sz w:val="28"/>
          <w:szCs w:val="28"/>
        </w:rPr>
        <w:t xml:space="preserve">см мебель группы № </w:t>
      </w:r>
      <w:r w:rsidRPr="009A2FB8">
        <w:rPr>
          <w:i/>
          <w:iCs/>
          <w:color w:val="auto"/>
          <w:spacing w:val="-8"/>
          <w:sz w:val="28"/>
          <w:szCs w:val="28"/>
        </w:rPr>
        <w:t>2 - (</w:t>
      </w:r>
      <w:r>
        <w:rPr>
          <w:i/>
          <w:iCs/>
          <w:color w:val="auto"/>
          <w:spacing w:val="-8"/>
          <w:sz w:val="28"/>
          <w:szCs w:val="28"/>
        </w:rPr>
        <w:t xml:space="preserve">фиолетовая маркировка)- рост </w:t>
      </w:r>
      <w:r w:rsidRPr="009A2FB8">
        <w:rPr>
          <w:i/>
          <w:iCs/>
          <w:color w:val="auto"/>
          <w:spacing w:val="-8"/>
          <w:sz w:val="28"/>
          <w:szCs w:val="28"/>
        </w:rPr>
        <w:t xml:space="preserve">115-130 </w:t>
      </w:r>
      <w:r>
        <w:rPr>
          <w:i/>
          <w:iCs/>
          <w:color w:val="auto"/>
          <w:spacing w:val="-8"/>
          <w:sz w:val="28"/>
          <w:szCs w:val="28"/>
        </w:rPr>
        <w:t xml:space="preserve">см мебель группы № </w:t>
      </w:r>
      <w:r w:rsidRPr="009A2FB8">
        <w:rPr>
          <w:i/>
          <w:iCs/>
          <w:color w:val="auto"/>
          <w:spacing w:val="-8"/>
          <w:sz w:val="28"/>
          <w:szCs w:val="28"/>
        </w:rPr>
        <w:t>3 - (</w:t>
      </w:r>
      <w:r>
        <w:rPr>
          <w:i/>
          <w:iCs/>
          <w:color w:val="auto"/>
          <w:spacing w:val="-8"/>
          <w:sz w:val="28"/>
          <w:szCs w:val="28"/>
        </w:rPr>
        <w:t xml:space="preserve">желтая маркировка)- рост </w:t>
      </w:r>
      <w:r w:rsidRPr="009A2FB8">
        <w:rPr>
          <w:i/>
          <w:iCs/>
          <w:color w:val="auto"/>
          <w:spacing w:val="-8"/>
          <w:sz w:val="28"/>
          <w:szCs w:val="28"/>
        </w:rPr>
        <w:t xml:space="preserve">130- 145 </w:t>
      </w:r>
      <w:r>
        <w:rPr>
          <w:i/>
          <w:iCs/>
          <w:color w:val="auto"/>
          <w:spacing w:val="-8"/>
          <w:sz w:val="28"/>
          <w:szCs w:val="28"/>
        </w:rPr>
        <w:t xml:space="preserve">см </w:t>
      </w:r>
      <w:r>
        <w:rPr>
          <w:i/>
          <w:iCs/>
          <w:color w:val="auto"/>
          <w:spacing w:val="-6"/>
          <w:sz w:val="28"/>
          <w:szCs w:val="28"/>
        </w:rPr>
        <w:t xml:space="preserve">мебель группы № </w:t>
      </w:r>
      <w:r w:rsidRPr="009A2FB8">
        <w:rPr>
          <w:i/>
          <w:iCs/>
          <w:color w:val="auto"/>
          <w:spacing w:val="-6"/>
          <w:sz w:val="28"/>
          <w:szCs w:val="28"/>
        </w:rPr>
        <w:t>4 - (</w:t>
      </w:r>
      <w:r>
        <w:rPr>
          <w:i/>
          <w:iCs/>
          <w:color w:val="auto"/>
          <w:spacing w:val="-6"/>
          <w:sz w:val="28"/>
          <w:szCs w:val="28"/>
        </w:rPr>
        <w:t xml:space="preserve">красная маркировка)- рост </w:t>
      </w:r>
      <w:r w:rsidRPr="009A2FB8">
        <w:rPr>
          <w:i/>
          <w:iCs/>
          <w:color w:val="auto"/>
          <w:spacing w:val="-6"/>
          <w:sz w:val="28"/>
          <w:szCs w:val="28"/>
        </w:rPr>
        <w:t xml:space="preserve">145- 160 </w:t>
      </w:r>
      <w:r>
        <w:rPr>
          <w:i/>
          <w:iCs/>
          <w:color w:val="auto"/>
          <w:spacing w:val="-6"/>
          <w:sz w:val="28"/>
          <w:szCs w:val="28"/>
        </w:rPr>
        <w:t xml:space="preserve">см мебель группы № </w:t>
      </w:r>
      <w:r w:rsidRPr="009A2FB8">
        <w:rPr>
          <w:i/>
          <w:iCs/>
          <w:color w:val="auto"/>
          <w:spacing w:val="-6"/>
          <w:sz w:val="28"/>
          <w:szCs w:val="28"/>
        </w:rPr>
        <w:t>5 - (</w:t>
      </w:r>
      <w:r>
        <w:rPr>
          <w:i/>
          <w:iCs/>
          <w:color w:val="auto"/>
          <w:spacing w:val="-6"/>
          <w:sz w:val="28"/>
          <w:szCs w:val="28"/>
        </w:rPr>
        <w:t xml:space="preserve">зеленая маркировка)- рост </w:t>
      </w:r>
      <w:r w:rsidRPr="009A2FB8">
        <w:rPr>
          <w:i/>
          <w:iCs/>
          <w:color w:val="auto"/>
          <w:spacing w:val="-6"/>
          <w:sz w:val="28"/>
          <w:szCs w:val="28"/>
        </w:rPr>
        <w:t xml:space="preserve">160- 175 </w:t>
      </w:r>
      <w:r>
        <w:rPr>
          <w:i/>
          <w:iCs/>
          <w:color w:val="auto"/>
          <w:spacing w:val="-6"/>
          <w:sz w:val="28"/>
          <w:szCs w:val="28"/>
        </w:rPr>
        <w:t>см мебель группы №</w:t>
      </w:r>
      <w:r w:rsidRPr="009A2FB8">
        <w:rPr>
          <w:i/>
          <w:iCs/>
          <w:color w:val="auto"/>
          <w:spacing w:val="-6"/>
          <w:sz w:val="28"/>
          <w:szCs w:val="28"/>
        </w:rPr>
        <w:t>6 - (</w:t>
      </w:r>
      <w:r>
        <w:rPr>
          <w:i/>
          <w:iCs/>
          <w:color w:val="auto"/>
          <w:spacing w:val="-6"/>
          <w:sz w:val="28"/>
          <w:szCs w:val="28"/>
        </w:rPr>
        <w:t xml:space="preserve">голубая маркировка)- рост свыше </w:t>
      </w:r>
      <w:r w:rsidRPr="009A2FB8">
        <w:rPr>
          <w:i/>
          <w:iCs/>
          <w:color w:val="auto"/>
          <w:spacing w:val="-6"/>
          <w:sz w:val="28"/>
          <w:szCs w:val="28"/>
        </w:rPr>
        <w:t xml:space="preserve">175 </w:t>
      </w:r>
      <w:r>
        <w:rPr>
          <w:i/>
          <w:iCs/>
          <w:color w:val="auto"/>
          <w:spacing w:val="-6"/>
          <w:sz w:val="28"/>
          <w:szCs w:val="28"/>
        </w:rPr>
        <w:t>см)</w:t>
      </w:r>
    </w:p>
    <w:p w:rsidR="00307F85" w:rsidRDefault="00307F85">
      <w:pPr>
        <w:tabs>
          <w:tab w:val="left" w:pos="354"/>
          <w:tab w:val="left" w:pos="500"/>
          <w:tab w:val="left" w:pos="9355"/>
        </w:tabs>
        <w:spacing w:after="200" w:line="300" w:lineRule="auto"/>
        <w:ind w:left="926" w:right="-1" w:hanging="566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pacing w:val="-16"/>
          <w:sz w:val="28"/>
          <w:szCs w:val="28"/>
        </w:rPr>
        <w:t xml:space="preserve"> </w:t>
      </w:r>
      <w:r>
        <w:rPr>
          <w:color w:val="auto"/>
          <w:spacing w:val="4"/>
          <w:sz w:val="28"/>
          <w:szCs w:val="28"/>
        </w:rPr>
        <w:t>Наличие и состояние первичных средств пожаротушения.</w:t>
      </w:r>
      <w:r>
        <w:rPr>
          <w:color w:val="auto"/>
          <w:spacing w:val="4"/>
          <w:sz w:val="28"/>
          <w:szCs w:val="28"/>
        </w:rPr>
        <w:br/>
      </w:r>
      <w:r>
        <w:rPr>
          <w:i/>
          <w:iCs/>
          <w:color w:val="auto"/>
          <w:spacing w:val="-12"/>
          <w:sz w:val="28"/>
          <w:szCs w:val="28"/>
        </w:rPr>
        <w:t xml:space="preserve">(В кабинете должен быть </w:t>
      </w:r>
      <w:r w:rsidRPr="009A2FB8">
        <w:rPr>
          <w:i/>
          <w:iCs/>
          <w:color w:val="auto"/>
          <w:spacing w:val="-12"/>
          <w:sz w:val="28"/>
          <w:szCs w:val="28"/>
        </w:rPr>
        <w:t xml:space="preserve">1 </w:t>
      </w:r>
      <w:r>
        <w:rPr>
          <w:i/>
          <w:iCs/>
          <w:color w:val="auto"/>
          <w:spacing w:val="-12"/>
          <w:sz w:val="28"/>
          <w:szCs w:val="28"/>
        </w:rPr>
        <w:t>порошковый огнетушитель).</w:t>
      </w:r>
    </w:p>
    <w:p w:rsidR="00307F85" w:rsidRDefault="00307F85">
      <w:pPr>
        <w:spacing w:line="300" w:lineRule="auto"/>
        <w:jc w:val="both"/>
        <w:rPr>
          <w:sz w:val="28"/>
          <w:szCs w:val="28"/>
        </w:rPr>
      </w:pPr>
    </w:p>
    <w:p w:rsidR="009A2FB8" w:rsidRDefault="009A2FB8">
      <w:pPr>
        <w:spacing w:line="300" w:lineRule="auto"/>
        <w:jc w:val="both"/>
        <w:rPr>
          <w:sz w:val="28"/>
          <w:szCs w:val="28"/>
        </w:rPr>
      </w:pPr>
    </w:p>
    <w:p w:rsidR="009A2FB8" w:rsidRDefault="009A2FB8">
      <w:pPr>
        <w:spacing w:line="300" w:lineRule="auto"/>
        <w:jc w:val="both"/>
        <w:rPr>
          <w:sz w:val="28"/>
          <w:szCs w:val="28"/>
        </w:rPr>
      </w:pPr>
    </w:p>
    <w:p w:rsidR="009A2FB8" w:rsidRDefault="009A2FB8">
      <w:pPr>
        <w:spacing w:line="300" w:lineRule="auto"/>
        <w:jc w:val="both"/>
        <w:rPr>
          <w:sz w:val="28"/>
          <w:szCs w:val="28"/>
        </w:rPr>
      </w:pPr>
    </w:p>
    <w:p w:rsidR="00307F85" w:rsidRDefault="00307F85">
      <w:pPr>
        <w:spacing w:line="300" w:lineRule="auto"/>
        <w:jc w:val="both"/>
        <w:rPr>
          <w:color w:val="auto"/>
          <w:kern w:val="0"/>
          <w:sz w:val="24"/>
          <w:szCs w:val="24"/>
        </w:rPr>
      </w:pPr>
    </w:p>
    <w:p w:rsidR="00307F85" w:rsidRDefault="00307F85">
      <w:pPr>
        <w:overflowPunct/>
        <w:rPr>
          <w:color w:val="auto"/>
          <w:kern w:val="0"/>
          <w:sz w:val="24"/>
          <w:szCs w:val="24"/>
        </w:rPr>
        <w:sectPr w:rsidR="00307F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07F85" w:rsidRDefault="00307F85">
      <w:pPr>
        <w:pStyle w:val="a3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ПРАВИЛА ТЕХНИКИ БЕЗОПАСНОСТИ</w:t>
      </w:r>
    </w:p>
    <w:p w:rsidR="00307F85" w:rsidRDefault="00307F85">
      <w:pPr>
        <w:overflowPunct/>
        <w:rPr>
          <w:color w:val="auto"/>
          <w:kern w:val="0"/>
          <w:sz w:val="24"/>
          <w:szCs w:val="24"/>
        </w:rPr>
        <w:sectPr w:rsidR="00307F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07F85" w:rsidRDefault="00307F85">
      <w:pPr>
        <w:spacing w:line="300" w:lineRule="auto"/>
        <w:ind w:left="566" w:hanging="566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В кабинете невозможны подвижные игры. Запрещается бегать по кабинету.</w:t>
      </w:r>
    </w:p>
    <w:p w:rsidR="00307F85" w:rsidRDefault="00307F85">
      <w:pPr>
        <w:spacing w:line="300" w:lineRule="auto"/>
        <w:ind w:left="566" w:hanging="566"/>
        <w:jc w:val="both"/>
        <w:rPr>
          <w:sz w:val="40"/>
          <w:szCs w:val="40"/>
        </w:rPr>
      </w:pP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307F85" w:rsidRDefault="00307F85">
      <w:pPr>
        <w:spacing w:line="300" w:lineRule="auto"/>
        <w:ind w:left="566" w:hanging="566"/>
        <w:jc w:val="both"/>
        <w:rPr>
          <w:sz w:val="40"/>
          <w:szCs w:val="40"/>
        </w:rPr>
      </w:pP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307F85" w:rsidRDefault="00307F85">
      <w:pPr>
        <w:spacing w:line="300" w:lineRule="auto"/>
        <w:ind w:left="566" w:hanging="566"/>
        <w:jc w:val="both"/>
        <w:rPr>
          <w:sz w:val="40"/>
          <w:szCs w:val="40"/>
        </w:rPr>
      </w:pP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307F85" w:rsidRDefault="00307F85">
      <w:pPr>
        <w:spacing w:line="300" w:lineRule="auto"/>
        <w:ind w:left="566" w:hanging="566"/>
        <w:jc w:val="both"/>
        <w:rPr>
          <w:sz w:val="40"/>
          <w:szCs w:val="40"/>
        </w:rPr>
      </w:pP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307F85" w:rsidRDefault="00307F85">
      <w:pPr>
        <w:spacing w:line="300" w:lineRule="auto"/>
        <w:ind w:left="566" w:hanging="566"/>
        <w:jc w:val="both"/>
        <w:rPr>
          <w:sz w:val="40"/>
          <w:szCs w:val="40"/>
        </w:rPr>
      </w:pP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307F85" w:rsidRDefault="00307F85">
      <w:pPr>
        <w:spacing w:line="300" w:lineRule="auto"/>
        <w:ind w:left="566" w:hanging="566"/>
        <w:jc w:val="both"/>
        <w:rPr>
          <w:sz w:val="40"/>
          <w:szCs w:val="40"/>
        </w:rPr>
      </w:pPr>
      <w:r>
        <w:rPr>
          <w:sz w:val="40"/>
          <w:szCs w:val="40"/>
        </w:rPr>
        <w:t>Дверцы шкафов и другой мебели должны быть закрыты.</w:t>
      </w:r>
    </w:p>
    <w:p w:rsidR="00307F85" w:rsidRDefault="00307F85">
      <w:pPr>
        <w:spacing w:line="300" w:lineRule="auto"/>
        <w:ind w:left="566" w:hanging="566"/>
        <w:jc w:val="both"/>
        <w:rPr>
          <w:color w:val="auto"/>
          <w:kern w:val="0"/>
          <w:sz w:val="24"/>
          <w:szCs w:val="24"/>
        </w:rPr>
      </w:pP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307F85" w:rsidRDefault="00307F85">
      <w:pPr>
        <w:overflowPunct/>
        <w:rPr>
          <w:color w:val="auto"/>
          <w:kern w:val="0"/>
          <w:sz w:val="24"/>
          <w:szCs w:val="24"/>
        </w:rPr>
        <w:sectPr w:rsidR="00307F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07F85" w:rsidRDefault="00307F85">
      <w:pPr>
        <w:spacing w:line="420" w:lineRule="auto"/>
        <w:jc w:val="both"/>
        <w:rPr>
          <w:b/>
          <w:bCs/>
          <w:sz w:val="40"/>
          <w:szCs w:val="40"/>
        </w:rPr>
      </w:pPr>
      <w:r w:rsidRPr="009A2FB8">
        <w:rPr>
          <w:b/>
          <w:bCs/>
          <w:color w:val="006633"/>
          <w:sz w:val="32"/>
          <w:szCs w:val="32"/>
        </w:rPr>
        <w:lastRenderedPageBreak/>
        <w:t xml:space="preserve"> </w:t>
      </w:r>
      <w:r w:rsidRPr="009A2FB8">
        <w:rPr>
          <w:b/>
          <w:bCs/>
          <w:color w:val="006633"/>
          <w:sz w:val="32"/>
          <w:szCs w:val="32"/>
        </w:rPr>
        <w:tab/>
      </w:r>
      <w:r>
        <w:rPr>
          <w:b/>
          <w:bCs/>
          <w:sz w:val="40"/>
          <w:szCs w:val="40"/>
          <w:u w:val="single"/>
        </w:rPr>
        <w:t>Кабинет</w:t>
      </w:r>
      <w:r>
        <w:rPr>
          <w:b/>
          <w:bCs/>
          <w:sz w:val="40"/>
          <w:szCs w:val="40"/>
        </w:rPr>
        <w:t xml:space="preserve"> – помещение, предназначенное для специальных занятий с необходимым для этого оборудованием.</w:t>
      </w:r>
    </w:p>
    <w:p w:rsidR="00307F85" w:rsidRDefault="00307F85">
      <w:pPr>
        <w:spacing w:line="420" w:lineRule="auto"/>
        <w:jc w:val="both"/>
        <w:rPr>
          <w:b/>
          <w:bCs/>
          <w:sz w:val="10"/>
          <w:szCs w:val="10"/>
        </w:rPr>
      </w:pPr>
    </w:p>
    <w:p w:rsidR="00307F85" w:rsidRDefault="00307F85">
      <w:pPr>
        <w:spacing w:line="420" w:lineRule="auto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  <w:u w:val="single"/>
        </w:rPr>
        <w:t xml:space="preserve">Учебный кабинет </w:t>
      </w:r>
      <w:r>
        <w:rPr>
          <w:b/>
          <w:bCs/>
          <w:sz w:val="40"/>
          <w:szCs w:val="40"/>
        </w:rPr>
        <w:t xml:space="preserve">– учебное помещение школы, оснащенное наглядными пособиями, учебным </w:t>
      </w:r>
      <w:r>
        <w:rPr>
          <w:b/>
          <w:bCs/>
          <w:sz w:val="40"/>
          <w:szCs w:val="40"/>
        </w:rPr>
        <w:lastRenderedPageBreak/>
        <w:t>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307F85" w:rsidRDefault="00307F85">
      <w:pPr>
        <w:spacing w:line="420" w:lineRule="auto"/>
        <w:jc w:val="both"/>
        <w:rPr>
          <w:b/>
          <w:bCs/>
          <w:sz w:val="10"/>
          <w:szCs w:val="10"/>
        </w:rPr>
      </w:pPr>
    </w:p>
    <w:p w:rsidR="00307F85" w:rsidRDefault="00307F85">
      <w:pPr>
        <w:spacing w:line="420" w:lineRule="auto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  <w:u w:val="single"/>
        </w:rPr>
        <w:t>Цель паспортизации учебного кабинета</w:t>
      </w:r>
      <w:r>
        <w:rPr>
          <w:b/>
          <w:bCs/>
          <w:sz w:val="40"/>
          <w:szCs w:val="40"/>
        </w:rPr>
        <w:t>:</w:t>
      </w:r>
    </w:p>
    <w:p w:rsidR="00307F85" w:rsidRDefault="00307F85">
      <w:pPr>
        <w:widowControl/>
        <w:spacing w:line="420" w:lineRule="auto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307F85" w:rsidRDefault="00307F85">
      <w:pPr>
        <w:spacing w:line="480" w:lineRule="auto"/>
        <w:jc w:val="both"/>
        <w:rPr>
          <w:b/>
          <w:bCs/>
          <w:sz w:val="40"/>
          <w:szCs w:val="40"/>
        </w:rPr>
      </w:pPr>
    </w:p>
    <w:p w:rsidR="00307F85" w:rsidRDefault="00307F85">
      <w:pPr>
        <w:spacing w:line="300" w:lineRule="auto"/>
        <w:jc w:val="both"/>
        <w:rPr>
          <w:sz w:val="32"/>
          <w:szCs w:val="32"/>
        </w:rPr>
      </w:pPr>
    </w:p>
    <w:p w:rsidR="00307F85" w:rsidRDefault="00307F85">
      <w:pPr>
        <w:spacing w:line="300" w:lineRule="auto"/>
        <w:jc w:val="both"/>
        <w:rPr>
          <w:color w:val="auto"/>
          <w:kern w:val="0"/>
          <w:sz w:val="24"/>
          <w:szCs w:val="24"/>
        </w:rPr>
      </w:pPr>
    </w:p>
    <w:p w:rsidR="00307F85" w:rsidRDefault="00307F85">
      <w:pPr>
        <w:overflowPunct/>
        <w:rPr>
          <w:color w:val="auto"/>
          <w:kern w:val="0"/>
          <w:sz w:val="24"/>
          <w:szCs w:val="24"/>
        </w:rPr>
      </w:pPr>
    </w:p>
    <w:p w:rsidR="009A2FB8" w:rsidRDefault="009A2FB8">
      <w:pPr>
        <w:overflowPunct/>
        <w:rPr>
          <w:color w:val="auto"/>
          <w:kern w:val="0"/>
          <w:sz w:val="24"/>
          <w:szCs w:val="24"/>
        </w:rPr>
      </w:pPr>
    </w:p>
    <w:p w:rsidR="009A2FB8" w:rsidRDefault="009A2FB8">
      <w:pPr>
        <w:overflowPunct/>
        <w:rPr>
          <w:color w:val="auto"/>
          <w:kern w:val="0"/>
          <w:sz w:val="24"/>
          <w:szCs w:val="24"/>
        </w:rPr>
      </w:pPr>
    </w:p>
    <w:p w:rsidR="009A2FB8" w:rsidRDefault="009A2FB8">
      <w:pPr>
        <w:overflowPunct/>
        <w:rPr>
          <w:color w:val="auto"/>
          <w:kern w:val="0"/>
          <w:sz w:val="24"/>
          <w:szCs w:val="24"/>
        </w:rPr>
      </w:pPr>
    </w:p>
    <w:p w:rsidR="009A2FB8" w:rsidRDefault="009A2FB8">
      <w:pPr>
        <w:overflowPunct/>
        <w:rPr>
          <w:color w:val="auto"/>
          <w:kern w:val="0"/>
          <w:sz w:val="24"/>
          <w:szCs w:val="24"/>
        </w:rPr>
      </w:pPr>
    </w:p>
    <w:p w:rsidR="009A2FB8" w:rsidRDefault="009A2FB8">
      <w:pPr>
        <w:overflowPunct/>
        <w:rPr>
          <w:color w:val="auto"/>
          <w:kern w:val="0"/>
          <w:sz w:val="24"/>
          <w:szCs w:val="24"/>
        </w:rPr>
      </w:pPr>
    </w:p>
    <w:p w:rsidR="009A2FB8" w:rsidRDefault="009A2FB8">
      <w:pPr>
        <w:overflowPunct/>
        <w:rPr>
          <w:color w:val="auto"/>
          <w:kern w:val="0"/>
          <w:sz w:val="24"/>
          <w:szCs w:val="24"/>
        </w:rPr>
      </w:pPr>
    </w:p>
    <w:p w:rsidR="009A2FB8" w:rsidRDefault="009A2FB8">
      <w:pPr>
        <w:overflowPunct/>
        <w:rPr>
          <w:color w:val="auto"/>
          <w:kern w:val="0"/>
          <w:sz w:val="24"/>
          <w:szCs w:val="24"/>
        </w:rPr>
      </w:pPr>
    </w:p>
    <w:p w:rsidR="009A2FB8" w:rsidRDefault="009A2FB8">
      <w:pPr>
        <w:overflowPunct/>
        <w:rPr>
          <w:color w:val="auto"/>
          <w:kern w:val="0"/>
          <w:sz w:val="24"/>
          <w:szCs w:val="24"/>
        </w:rPr>
      </w:pPr>
    </w:p>
    <w:p w:rsidR="009A2FB8" w:rsidRDefault="009A2FB8">
      <w:pPr>
        <w:overflowPunct/>
        <w:rPr>
          <w:color w:val="auto"/>
          <w:kern w:val="0"/>
          <w:sz w:val="24"/>
          <w:szCs w:val="24"/>
        </w:rPr>
      </w:pPr>
    </w:p>
    <w:p w:rsidR="009A2FB8" w:rsidRDefault="009A2FB8" w:rsidP="009A2FB8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ПЛАН РАЗВИТИЯ </w:t>
      </w:r>
      <w:proofErr w:type="gramStart"/>
      <w:r>
        <w:rPr>
          <w:rFonts w:ascii="Times New Roman" w:hAnsi="Times New Roman"/>
          <w:b/>
          <w:bCs/>
          <w:color w:val="0033CC"/>
          <w:sz w:val="36"/>
          <w:szCs w:val="36"/>
        </w:rPr>
        <w:t>КАБИНЕТА  ХИМИИ</w:t>
      </w:r>
      <w:proofErr w:type="gramEnd"/>
    </w:p>
    <w:p w:rsidR="009A2FB8" w:rsidRDefault="009A2FB8" w:rsidP="009A2FB8">
      <w:pPr>
        <w:pStyle w:val="a3"/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НА 2020</w:t>
      </w:r>
      <w:bookmarkStart w:id="0" w:name="_GoBack"/>
      <w:bookmarkEnd w:id="0"/>
      <w:r>
        <w:rPr>
          <w:rFonts w:ascii="Times New Roman" w:hAnsi="Times New Roman"/>
          <w:b/>
          <w:bCs/>
          <w:color w:val="0033CC"/>
          <w:sz w:val="36"/>
          <w:szCs w:val="36"/>
        </w:rPr>
        <w:t>-2021</w:t>
      </w:r>
      <w:r w:rsidRPr="009A2FB8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УЧЕБНЫЕ ГОДА</w:t>
      </w:r>
    </w:p>
    <w:p w:rsidR="009A2FB8" w:rsidRDefault="009A2FB8">
      <w:pPr>
        <w:overflowPunct/>
        <w:rPr>
          <w:color w:val="auto"/>
          <w:kern w:val="0"/>
          <w:sz w:val="24"/>
          <w:szCs w:val="24"/>
        </w:rPr>
      </w:pPr>
    </w:p>
    <w:p w:rsidR="009A2FB8" w:rsidRDefault="009A2FB8">
      <w:pPr>
        <w:overflowPunct/>
        <w:rPr>
          <w:color w:val="auto"/>
          <w:kern w:val="0"/>
          <w:sz w:val="24"/>
          <w:szCs w:val="24"/>
        </w:rPr>
      </w:pPr>
    </w:p>
    <w:p w:rsidR="009A2FB8" w:rsidRDefault="009A2FB8">
      <w:pPr>
        <w:overflowPunct/>
        <w:rPr>
          <w:color w:val="auto"/>
          <w:kern w:val="0"/>
          <w:sz w:val="24"/>
          <w:szCs w:val="24"/>
        </w:rPr>
      </w:pPr>
    </w:p>
    <w:p w:rsidR="009A2FB8" w:rsidRDefault="009A2FB8">
      <w:pPr>
        <w:overflowPunct/>
        <w:rPr>
          <w:color w:val="auto"/>
          <w:kern w:val="0"/>
          <w:sz w:val="24"/>
          <w:szCs w:val="24"/>
        </w:rPr>
      </w:pPr>
    </w:p>
    <w:p w:rsidR="009A2FB8" w:rsidRDefault="009A2FB8">
      <w:pPr>
        <w:overflowPunct/>
        <w:rPr>
          <w:color w:val="auto"/>
          <w:kern w:val="0"/>
          <w:sz w:val="24"/>
          <w:szCs w:val="24"/>
        </w:rPr>
        <w:sectPr w:rsidR="009A2FB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6636"/>
        <w:gridCol w:w="2205"/>
      </w:tblGrid>
      <w:tr w:rsidR="00307F85">
        <w:trPr>
          <w:trHeight w:val="1529"/>
        </w:trPr>
        <w:tc>
          <w:tcPr>
            <w:tcW w:w="907" w:type="dxa"/>
            <w:tcBorders>
              <w:top w:val="nil"/>
              <w:left w:val="nil"/>
              <w:bottom w:val="single" w:sz="16" w:space="0" w:color="339966"/>
              <w:right w:val="single" w:sz="6" w:space="0" w:color="339966"/>
            </w:tcBorders>
            <w:shd w:val="clear" w:color="auto" w:fill="CCECFF"/>
            <w:vAlign w:val="center"/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mallCaps/>
                <w:sz w:val="28"/>
                <w:szCs w:val="28"/>
              </w:rPr>
              <w:lastRenderedPageBreak/>
              <w:t>№</w:t>
            </w:r>
          </w:p>
        </w:tc>
        <w:tc>
          <w:tcPr>
            <w:tcW w:w="6636" w:type="dxa"/>
            <w:tcBorders>
              <w:top w:val="nil"/>
              <w:left w:val="single" w:sz="6" w:space="0" w:color="339966"/>
              <w:bottom w:val="single" w:sz="16" w:space="0" w:color="339966"/>
              <w:right w:val="single" w:sz="6" w:space="0" w:color="339966"/>
            </w:tcBorders>
            <w:shd w:val="clear" w:color="auto" w:fill="CCECFF"/>
            <w:vAlign w:val="center"/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Планируемое оформление, приобретение ТСО или учебно-методических материалов</w:t>
            </w:r>
          </w:p>
        </w:tc>
        <w:tc>
          <w:tcPr>
            <w:tcW w:w="2205" w:type="dxa"/>
            <w:tcBorders>
              <w:top w:val="nil"/>
              <w:left w:val="single" w:sz="6" w:space="0" w:color="339966"/>
              <w:bottom w:val="single" w:sz="16" w:space="0" w:color="339966"/>
              <w:right w:val="nil"/>
            </w:tcBorders>
            <w:shd w:val="clear" w:color="auto" w:fill="CCECFF"/>
            <w:vAlign w:val="center"/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 классы</w:t>
            </w:r>
          </w:p>
        </w:tc>
      </w:tr>
      <w:tr w:rsidR="00307F85">
        <w:trPr>
          <w:trHeight w:val="943"/>
        </w:trPr>
        <w:tc>
          <w:tcPr>
            <w:tcW w:w="907" w:type="dxa"/>
            <w:tcBorders>
              <w:top w:val="single" w:sz="16" w:space="0" w:color="339966"/>
              <w:left w:val="nil"/>
              <w:bottom w:val="single" w:sz="8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636" w:type="dxa"/>
            <w:tcBorders>
              <w:top w:val="single" w:sz="16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Набор по электролизу,, Электролит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2205" w:type="dxa"/>
            <w:tcBorders>
              <w:top w:val="single" w:sz="16" w:space="0" w:color="339966"/>
              <w:left w:val="single" w:sz="6" w:space="0" w:color="339966"/>
              <w:bottom w:val="single" w:sz="8" w:space="0" w:color="339966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307F85">
        <w:trPr>
          <w:trHeight w:val="918"/>
        </w:trPr>
        <w:tc>
          <w:tcPr>
            <w:tcW w:w="907" w:type="dxa"/>
            <w:tcBorders>
              <w:top w:val="single" w:sz="8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636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Набор для проведения опытов (комплект с посудой)</w:t>
            </w:r>
          </w:p>
        </w:tc>
        <w:tc>
          <w:tcPr>
            <w:tcW w:w="220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 xml:space="preserve">8-9 </w:t>
            </w:r>
            <w:r>
              <w:rPr>
                <w:sz w:val="28"/>
                <w:szCs w:val="28"/>
              </w:rPr>
              <w:t>классы</w:t>
            </w:r>
          </w:p>
        </w:tc>
      </w:tr>
      <w:tr w:rsidR="00307F85">
        <w:trPr>
          <w:trHeight w:val="913"/>
        </w:trPr>
        <w:tc>
          <w:tcPr>
            <w:tcW w:w="907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63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Наборы для практической части ГИА в </w:t>
            </w:r>
            <w:r w:rsidRPr="009A2FB8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классе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>
              <w:rPr>
                <w:sz w:val="28"/>
                <w:szCs w:val="28"/>
              </w:rPr>
              <w:t>классы</w:t>
            </w:r>
          </w:p>
        </w:tc>
      </w:tr>
      <w:tr w:rsidR="00307F85">
        <w:trPr>
          <w:trHeight w:val="913"/>
        </w:trPr>
        <w:tc>
          <w:tcPr>
            <w:tcW w:w="907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63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Вытяжной шкаф в лабораторию химии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лаборатория</w:t>
            </w:r>
          </w:p>
        </w:tc>
      </w:tr>
      <w:tr w:rsidR="00307F85">
        <w:trPr>
          <w:trHeight w:val="913"/>
        </w:trPr>
        <w:tc>
          <w:tcPr>
            <w:tcW w:w="907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63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Мебель (парты со специальным покрытием )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307F85">
        <w:trPr>
          <w:trHeight w:val="913"/>
        </w:trPr>
        <w:tc>
          <w:tcPr>
            <w:tcW w:w="907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63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Обновление дидактического материала  для самостоятельных и  контрольных работ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307F85">
        <w:trPr>
          <w:trHeight w:val="913"/>
        </w:trPr>
        <w:tc>
          <w:tcPr>
            <w:tcW w:w="907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63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Новая корпусная мебель (шкафы)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307F85">
        <w:trPr>
          <w:trHeight w:val="913"/>
        </w:trPr>
        <w:tc>
          <w:tcPr>
            <w:tcW w:w="907" w:type="dxa"/>
            <w:tcBorders>
              <w:top w:val="single" w:sz="6" w:space="0" w:color="339966"/>
              <w:left w:val="nil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63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Доска для сушки посуды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лаборатория</w:t>
            </w:r>
          </w:p>
        </w:tc>
      </w:tr>
      <w:tr w:rsidR="00307F85">
        <w:trPr>
          <w:trHeight w:val="1027"/>
        </w:trPr>
        <w:tc>
          <w:tcPr>
            <w:tcW w:w="907" w:type="dxa"/>
            <w:tcBorders>
              <w:top w:val="single" w:sz="6" w:space="0" w:color="339966"/>
              <w:left w:val="nil"/>
              <w:bottom w:val="nil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6636" w:type="dxa"/>
            <w:tcBorders>
              <w:top w:val="single" w:sz="6" w:space="0" w:color="339966"/>
              <w:left w:val="single" w:sz="6" w:space="0" w:color="339966"/>
              <w:bottom w:val="nil"/>
              <w:right w:val="single" w:sz="6" w:space="0" w:color="339966"/>
            </w:tcBorders>
          </w:tcPr>
          <w:p w:rsidR="00307F85" w:rsidRDefault="00307F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nil"/>
              <w:right w:val="nil"/>
            </w:tcBorders>
          </w:tcPr>
          <w:p w:rsidR="00307F85" w:rsidRDefault="00307F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9A2FB8" w:rsidRDefault="009A2FB8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9A2FB8" w:rsidRDefault="009A2FB8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9A2FB8" w:rsidRDefault="009A2FB8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9A2FB8" w:rsidRDefault="009A2FB8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9A2FB8" w:rsidRDefault="009A2FB8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9A2FB8" w:rsidRDefault="009A2FB8">
      <w:pPr>
        <w:pStyle w:val="a3"/>
        <w:rPr>
          <w:rFonts w:ascii="Times New Roman" w:hAnsi="Times New Roman"/>
          <w:b/>
          <w:bCs/>
          <w:color w:val="0033CC"/>
          <w:sz w:val="36"/>
          <w:szCs w:val="36"/>
        </w:rPr>
      </w:pPr>
    </w:p>
    <w:sectPr w:rsidR="009A2FB8" w:rsidSect="00307F85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F85"/>
    <w:rsid w:val="00307F85"/>
    <w:rsid w:val="009A2FB8"/>
    <w:rsid w:val="00C2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392FE4"/>
  <w14:defaultImageDpi w14:val="0"/>
  <w15:docId w15:val="{BBFD8981-F7E2-475E-A3E8-E5B6BF91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Book Antiqua" w:hAnsi="Book Antiqua"/>
      <w:sz w:val="144"/>
      <w:szCs w:val="144"/>
    </w:rPr>
  </w:style>
  <w:style w:type="character" w:customStyle="1" w:styleId="a4">
    <w:name w:val="Заголовок Знак"/>
    <w:basedOn w:val="a0"/>
    <w:link w:val="a3"/>
    <w:uiPriority w:val="10"/>
    <w:rsid w:val="00307F8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avk</cp:lastModifiedBy>
  <cp:revision>2</cp:revision>
  <dcterms:created xsi:type="dcterms:W3CDTF">2021-03-19T11:37:00Z</dcterms:created>
  <dcterms:modified xsi:type="dcterms:W3CDTF">2021-03-21T13:35:00Z</dcterms:modified>
</cp:coreProperties>
</file>