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CA" w:rsidRPr="00306ACA" w:rsidRDefault="00306ACA" w:rsidP="00306ACA">
      <w:pPr>
        <w:tabs>
          <w:tab w:val="left" w:pos="5103"/>
          <w:tab w:val="left" w:pos="6379"/>
        </w:tabs>
        <w:spacing w:before="240" w:after="60" w:line="240" w:lineRule="auto"/>
        <w:ind w:right="1750" w:firstLine="993"/>
        <w:jc w:val="center"/>
        <w:outlineLvl w:val="0"/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val="x-none" w:eastAsia="x-none"/>
        </w:rPr>
      </w:pPr>
      <w:r w:rsidRPr="00306ACA">
        <w:rPr>
          <w:rFonts w:ascii="Calibri Light" w:eastAsia="Times New Roman" w:hAnsi="Calibri Light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551815" cy="724535"/>
            <wp:effectExtent l="0" t="0" r="635" b="0"/>
            <wp:docPr id="2" name="Рисунок 2" descr="герб Нижневартовс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Нижневартовск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ACA"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val="x-none" w:eastAsia="x-none"/>
        </w:rPr>
        <w:t xml:space="preserve">                                                                                                                                     </w:t>
      </w:r>
    </w:p>
    <w:p w:rsidR="00306ACA" w:rsidRPr="00306ACA" w:rsidRDefault="00306ACA" w:rsidP="00306ACA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306AC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МУНИЦИПАЛЬНОЕ ОБРАЗОВАНИЕ</w:t>
      </w:r>
    </w:p>
    <w:p w:rsidR="00306ACA" w:rsidRPr="00306ACA" w:rsidRDefault="00306ACA" w:rsidP="00306A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306AC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ГОРОД ОКРУЖНОГО </w:t>
      </w:r>
      <w:r w:rsidR="00360222" w:rsidRPr="00306AC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ЗНАЧЕНИЯ НИЖНЕВАРТОВСК</w:t>
      </w:r>
    </w:p>
    <w:p w:rsidR="00306ACA" w:rsidRPr="00306ACA" w:rsidRDefault="00306ACA" w:rsidP="00306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06ACA" w:rsidRPr="00306ACA" w:rsidRDefault="00306ACA" w:rsidP="00306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ШКОЛА № 19»</w:t>
      </w:r>
    </w:p>
    <w:p w:rsidR="00306ACA" w:rsidRPr="00306ACA" w:rsidRDefault="00306ACA" w:rsidP="00306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06ACA">
        <w:rPr>
          <w:rFonts w:ascii="Times New Roman" w:eastAsia="Times New Roman" w:hAnsi="Times New Roman" w:cs="Times New Roman"/>
          <w:sz w:val="18"/>
          <w:szCs w:val="24"/>
          <w:lang w:eastAsia="ru-RU"/>
        </w:rPr>
        <w:t>628624, Российская Федерация, Тюменская область,</w:t>
      </w:r>
      <w:r w:rsidRPr="00306ACA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306ACA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306ACA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306ACA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Телефон: 46-11-67</w:t>
      </w:r>
    </w:p>
    <w:p w:rsidR="00306ACA" w:rsidRPr="00306ACA" w:rsidRDefault="00306ACA" w:rsidP="00306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06ACA">
        <w:rPr>
          <w:rFonts w:ascii="Times New Roman" w:eastAsia="Times New Roman" w:hAnsi="Times New Roman" w:cs="Times New Roman"/>
          <w:sz w:val="18"/>
          <w:szCs w:val="24"/>
          <w:lang w:eastAsia="ru-RU"/>
        </w:rPr>
        <w:t>Ханты-Мансийский автономный округ,</w:t>
      </w:r>
      <w:r w:rsidRPr="00306ACA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306ACA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306ACA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306ACA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306ACA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Тел./ факс: (3466) 43-34-51</w:t>
      </w:r>
    </w:p>
    <w:p w:rsidR="00306ACA" w:rsidRPr="00306ACA" w:rsidRDefault="00306ACA" w:rsidP="00306A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ACA">
        <w:rPr>
          <w:rFonts w:ascii="Times New Roman" w:eastAsia="Times New Roman" w:hAnsi="Times New Roman" w:cs="Times New Roman"/>
          <w:sz w:val="18"/>
          <w:szCs w:val="24"/>
          <w:lang w:eastAsia="ru-RU"/>
        </w:rPr>
        <w:t>г. Нижневартовск, ул. Мира, 76-в                                                                                     Е</w:t>
      </w:r>
      <w:r w:rsidRPr="00306ACA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r w:rsidRPr="00306AC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r w:rsidRPr="00306ACA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school</w:t>
      </w:r>
      <w:r w:rsidRPr="00306ACA"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proofErr w:type="spellStart"/>
      <w:r w:rsidRPr="00306AC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nv</w:t>
      </w:r>
      <w:proofErr w:type="spellEnd"/>
      <w:r w:rsidRPr="00306ACA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306ACA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mail</w:t>
      </w:r>
      <w:r w:rsidRPr="00306A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306ACA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ru</w:t>
      </w:r>
      <w:proofErr w:type="spellEnd"/>
    </w:p>
    <w:p w:rsidR="00306ACA" w:rsidRPr="00306ACA" w:rsidRDefault="00306ACA" w:rsidP="00306ACA">
      <w:pPr>
        <w:widowControl w:val="0"/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A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Сайт </w:t>
      </w:r>
      <w:r w:rsidRPr="00306AC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http</w:t>
      </w:r>
      <w:r w:rsidRPr="00306ACA">
        <w:rPr>
          <w:rFonts w:ascii="Times New Roman" w:eastAsia="Times New Roman" w:hAnsi="Times New Roman" w:cs="Times New Roman"/>
          <w:sz w:val="18"/>
          <w:szCs w:val="18"/>
          <w:lang w:eastAsia="ru-RU"/>
        </w:rPr>
        <w:t>://</w:t>
      </w:r>
      <w:r w:rsidRPr="00306AC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school</w:t>
      </w:r>
      <w:r w:rsidRPr="00306ACA">
        <w:rPr>
          <w:rFonts w:ascii="Times New Roman" w:eastAsia="Times New Roman" w:hAnsi="Times New Roman" w:cs="Times New Roman"/>
          <w:sz w:val="18"/>
          <w:szCs w:val="18"/>
          <w:lang w:eastAsia="ru-RU"/>
        </w:rPr>
        <w:t>19-</w:t>
      </w:r>
      <w:proofErr w:type="spellStart"/>
      <w:r w:rsidRPr="00306AC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nv</w:t>
      </w:r>
      <w:proofErr w:type="spellEnd"/>
      <w:r w:rsidRPr="00306A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306AC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ucoz</w:t>
      </w:r>
      <w:proofErr w:type="spellEnd"/>
      <w:r w:rsidRPr="00306A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306AC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tbl>
      <w:tblPr>
        <w:tblW w:w="10380" w:type="dxa"/>
        <w:tblInd w:w="-3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306ACA" w:rsidRPr="00306ACA" w:rsidTr="0020701D">
        <w:trPr>
          <w:trHeight w:val="249"/>
        </w:trPr>
        <w:tc>
          <w:tcPr>
            <w:tcW w:w="10380" w:type="dxa"/>
            <w:tcBorders>
              <w:left w:val="nil"/>
              <w:bottom w:val="nil"/>
              <w:right w:val="nil"/>
            </w:tcBorders>
          </w:tcPr>
          <w:p w:rsidR="00306ACA" w:rsidRPr="00306ACA" w:rsidRDefault="00306ACA" w:rsidP="00306ACA">
            <w:pPr>
              <w:tabs>
                <w:tab w:val="left" w:pos="6940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6ACA" w:rsidRPr="00306ACA" w:rsidRDefault="00306ACA" w:rsidP="00306ACA">
      <w:pPr>
        <w:tabs>
          <w:tab w:val="left" w:pos="6940"/>
        </w:tabs>
        <w:spacing w:after="0" w:line="240" w:lineRule="auto"/>
        <w:ind w:left="-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306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306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306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306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</w:t>
      </w:r>
      <w:r w:rsidR="0015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915</w:t>
      </w:r>
    </w:p>
    <w:p w:rsidR="00306ACA" w:rsidRPr="00306ACA" w:rsidRDefault="00306ACA" w:rsidP="00360222">
      <w:pPr>
        <w:tabs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ACA" w:rsidRPr="00306ACA" w:rsidRDefault="00306ACA" w:rsidP="00306ACA">
      <w:pPr>
        <w:tabs>
          <w:tab w:val="left" w:pos="6940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306ACA" w:rsidRPr="00306ACA" w:rsidRDefault="00306ACA" w:rsidP="00306ACA">
      <w:pPr>
        <w:tabs>
          <w:tab w:val="left" w:pos="6940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ACA" w:rsidRPr="00306ACA" w:rsidRDefault="00306ACA" w:rsidP="00360222">
      <w:pPr>
        <w:tabs>
          <w:tab w:val="left" w:pos="5000"/>
        </w:tabs>
        <w:spacing w:after="0" w:line="240" w:lineRule="auto"/>
        <w:ind w:left="-8"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 хранении бумажных носителей персональных данных</w:t>
      </w:r>
      <w:r w:rsidR="00360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6A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назначении допущенных лиц</w:t>
      </w:r>
    </w:p>
    <w:p w:rsidR="00306ACA" w:rsidRPr="00306ACA" w:rsidRDefault="00306ACA" w:rsidP="00306ACA">
      <w:pPr>
        <w:tabs>
          <w:tab w:val="left" w:pos="5000"/>
        </w:tabs>
        <w:spacing w:after="0" w:line="240" w:lineRule="auto"/>
        <w:ind w:left="-8" w:right="44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ACA" w:rsidRPr="00306ACA" w:rsidRDefault="00306ACA" w:rsidP="00306ACA">
      <w:pPr>
        <w:widowControl w:val="0"/>
        <w:spacing w:after="267" w:line="274" w:lineRule="exact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06AC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</w:t>
      </w:r>
      <w:r w:rsidRPr="00306ACA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В соответствии с Федеральным законом Российской Федерации от 27.07.2006 № 152-ФЗ «О персональных данных», а также п. 6 и п. 13 «Положения об особенностях обработки персональных данных, осуществляемой без использования средств автоматизации», утверждённого постановлением Правительства от 15 сентября 2008 г. № 687</w:t>
      </w:r>
      <w:r w:rsidR="00360222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 </w:t>
      </w:r>
      <w:r w:rsidR="00360222" w:rsidRPr="00360222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"Об утверждении Положения об особенностях обработки персональных данных, осуществляемой без использования средств автоматизации"</w:t>
      </w:r>
    </w:p>
    <w:p w:rsidR="00306ACA" w:rsidRPr="00360222" w:rsidRDefault="00306ACA" w:rsidP="003602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360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ru-RU"/>
        </w:rPr>
        <w:t>ПРИКАЗЫВАЮ:</w:t>
      </w:r>
    </w:p>
    <w:p w:rsidR="00306ACA" w:rsidRPr="00306ACA" w:rsidRDefault="00306ACA" w:rsidP="00360222">
      <w:pPr>
        <w:numPr>
          <w:ilvl w:val="0"/>
          <w:numId w:val="2"/>
        </w:numPr>
        <w:tabs>
          <w:tab w:val="left" w:pos="6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</w:pPr>
      <w:r w:rsidRPr="00306ACA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Утвердить места хранения материальных носителей персональных данных в сейф</w:t>
      </w:r>
      <w:r w:rsidR="00360222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е кабинета директора и в сейфе приемной кабинета директора </w:t>
      </w:r>
    </w:p>
    <w:p w:rsidR="00306ACA" w:rsidRPr="00306ACA" w:rsidRDefault="00360222" w:rsidP="00360222">
      <w:pPr>
        <w:numPr>
          <w:ilvl w:val="0"/>
          <w:numId w:val="2"/>
        </w:numPr>
        <w:tabs>
          <w:tab w:val="left" w:pos="6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Назначить о</w:t>
      </w:r>
      <w:r w:rsidR="00306ACA" w:rsidRPr="00306ACA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тветственным за сохранность материальных носителей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делопроизводителя Белавину Е.Г.</w:t>
      </w:r>
    </w:p>
    <w:p w:rsidR="00306ACA" w:rsidRPr="00306ACA" w:rsidRDefault="00360222" w:rsidP="00360222">
      <w:pPr>
        <w:numPr>
          <w:ilvl w:val="0"/>
          <w:numId w:val="2"/>
        </w:numPr>
        <w:tabs>
          <w:tab w:val="left" w:pos="6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</w:pPr>
      <w:r w:rsidRPr="00306ACA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Ответственному за организацию обработки персональных данных </w:t>
      </w:r>
      <w:r w:rsidR="00306ACA" w:rsidRPr="00306ACA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проводить информирование работников о факте обработки ими персональных данных без использования средств автоматизации.</w:t>
      </w:r>
    </w:p>
    <w:p w:rsidR="00306ACA" w:rsidRDefault="00306ACA" w:rsidP="00360222">
      <w:pPr>
        <w:numPr>
          <w:ilvl w:val="0"/>
          <w:numId w:val="2"/>
        </w:numPr>
        <w:tabs>
          <w:tab w:val="left" w:pos="6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</w:pPr>
      <w:r w:rsidRPr="00306ACA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Ответственному за организацию обработки персональных данных проводить контроль актуальности данных один раз в полгода.</w:t>
      </w:r>
    </w:p>
    <w:p w:rsidR="00306ACA" w:rsidRPr="00360222" w:rsidRDefault="00360222" w:rsidP="0036022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</w:pPr>
      <w:r w:rsidRPr="00360222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Контроль исполнения приказа возложить на заместителя директора А.В. Кулачок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.</w:t>
      </w:r>
    </w:p>
    <w:p w:rsidR="00360222" w:rsidRDefault="00360222" w:rsidP="0036022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CA" w:rsidRPr="00306ACA" w:rsidRDefault="00360222" w:rsidP="00306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06ACA" w:rsidRPr="0030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306ACA" w:rsidRPr="00306ACA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Зайцева</w:t>
      </w:r>
    </w:p>
    <w:p w:rsidR="00360222" w:rsidRPr="00360222" w:rsidRDefault="00360222" w:rsidP="00360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2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Отв. исполнитель:</w:t>
      </w:r>
    </w:p>
    <w:p w:rsidR="00360222" w:rsidRPr="00360222" w:rsidRDefault="00360222" w:rsidP="00360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2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зам. директора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602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Кулачок А.В.</w:t>
      </w:r>
    </w:p>
    <w:p w:rsidR="00360222" w:rsidRPr="00360222" w:rsidRDefault="00360222" w:rsidP="00360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2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+79028556660</w:t>
      </w:r>
    </w:p>
    <w:p w:rsidR="00360222" w:rsidRDefault="00360222" w:rsidP="003602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60222" w:rsidRPr="00360222" w:rsidRDefault="00360222" w:rsidP="003602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02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приказом ознакомлены: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1"/>
        <w:gridCol w:w="2147"/>
        <w:gridCol w:w="3521"/>
        <w:gridCol w:w="1265"/>
        <w:gridCol w:w="1901"/>
      </w:tblGrid>
      <w:tr w:rsidR="00360222" w:rsidRPr="00360222" w:rsidTr="00EB4E1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2" w:rsidRPr="00360222" w:rsidRDefault="00360222" w:rsidP="00360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2" w:rsidRPr="00360222" w:rsidRDefault="00360222" w:rsidP="00360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2" w:rsidRPr="00360222" w:rsidRDefault="00360222" w:rsidP="00360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2" w:rsidRPr="00360222" w:rsidRDefault="00360222" w:rsidP="00360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2" w:rsidRPr="00360222" w:rsidRDefault="00360222" w:rsidP="00360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360222" w:rsidRPr="00360222" w:rsidTr="00EB4E15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2" w:rsidRPr="00360222" w:rsidRDefault="00360222" w:rsidP="003602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2" w:rsidRPr="00360222" w:rsidRDefault="00360222" w:rsidP="00360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Кулачок А.В.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2" w:rsidRPr="00360222" w:rsidRDefault="00360222" w:rsidP="00360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ИОП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2" w:rsidRPr="00360222" w:rsidRDefault="00360222" w:rsidP="0036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2" w:rsidRPr="00360222" w:rsidRDefault="00360222" w:rsidP="00360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222" w:rsidRPr="00360222" w:rsidTr="00EB4E15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2" w:rsidRPr="00360222" w:rsidRDefault="00360222" w:rsidP="003602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2" w:rsidRPr="00360222" w:rsidRDefault="00360222" w:rsidP="00360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Белавина Е.Г. 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2" w:rsidRPr="00360222" w:rsidRDefault="00360222" w:rsidP="00360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2" w:rsidRPr="00360222" w:rsidRDefault="00360222" w:rsidP="0036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2" w:rsidRPr="00360222" w:rsidRDefault="00360222" w:rsidP="00360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21E4" w:rsidRDefault="008B21E4"/>
    <w:sectPr w:rsidR="008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56F7"/>
    <w:multiLevelType w:val="multilevel"/>
    <w:tmpl w:val="0B36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E2F39"/>
    <w:multiLevelType w:val="multilevel"/>
    <w:tmpl w:val="A880D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477CBB"/>
    <w:multiLevelType w:val="hybridMultilevel"/>
    <w:tmpl w:val="6C30F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CA"/>
    <w:rsid w:val="001550F1"/>
    <w:rsid w:val="00306ACA"/>
    <w:rsid w:val="00360222"/>
    <w:rsid w:val="005F5B7D"/>
    <w:rsid w:val="008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735F"/>
  <w15:chartTrackingRefBased/>
  <w15:docId w15:val="{38D5C04F-97C1-4D8C-8685-15FD70A1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22"/>
    <w:pPr>
      <w:ind w:left="720"/>
      <w:contextualSpacing/>
    </w:pPr>
  </w:style>
  <w:style w:type="paragraph" w:customStyle="1" w:styleId="a4">
    <w:name w:val=" Знак Знак Знак Знак Знак Знак Знак"/>
    <w:basedOn w:val="a"/>
    <w:rsid w:val="0036022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Кулачок</dc:creator>
  <cp:keywords/>
  <dc:description/>
  <cp:lastModifiedBy>Антон В. Кулачок</cp:lastModifiedBy>
  <cp:revision>4</cp:revision>
  <dcterms:created xsi:type="dcterms:W3CDTF">2019-08-24T16:34:00Z</dcterms:created>
  <dcterms:modified xsi:type="dcterms:W3CDTF">2019-08-28T12:27:00Z</dcterms:modified>
</cp:coreProperties>
</file>