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5F" w:rsidRDefault="00281D19">
      <w:pPr>
        <w:pStyle w:val="21"/>
        <w:shd w:val="clear" w:color="auto" w:fill="auto"/>
        <w:spacing w:after="319" w:line="240" w:lineRule="exact"/>
        <w:ind w:left="90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852170" distL="1477010" distR="208915" simplePos="0" relativeHeight="377487104" behindDoc="1" locked="0" layoutInCell="1" allowOverlap="1">
                <wp:simplePos x="0" y="0"/>
                <wp:positionH relativeFrom="margin">
                  <wp:posOffset>3629660</wp:posOffset>
                </wp:positionH>
                <wp:positionV relativeFrom="paragraph">
                  <wp:posOffset>-11430</wp:posOffset>
                </wp:positionV>
                <wp:extent cx="2382520" cy="152400"/>
                <wp:effectExtent l="0" t="1270" r="1905" b="0"/>
                <wp:wrapSquare wrapText="lef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5F" w:rsidRDefault="00790E8B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 «ТРУДОВОГО КОЛЛЕКТИВА»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8pt;margin-top:-.9pt;width:187.6pt;height:12pt;z-index:-125829376;visibility:visible;mso-wrap-style:square;mso-width-percent:0;mso-height-percent:0;mso-wrap-distance-left:116.3pt;mso-wrap-distance-top:0;mso-wrap-distance-right:16.45pt;mso-wrap-distance-bottom:6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u+rAIAAKo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" filled="f" stroked="f">
                <v:textbox style="mso-fit-shape-to-text:t" inset="0,0,0,0">
                  <w:txbxContent>
                    <w:p w:rsidR="000D0C5F" w:rsidRDefault="00790E8B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От «ТРУДОВОГО КОЛЛЕКТИВА»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235" distB="259715" distL="1475105" distR="63500" simplePos="0" relativeHeight="377487105" behindDoc="1" locked="0" layoutInCell="1" allowOverlap="1">
                <wp:simplePos x="0" y="0"/>
                <wp:positionH relativeFrom="margin">
                  <wp:posOffset>3627755</wp:posOffset>
                </wp:positionH>
                <wp:positionV relativeFrom="paragraph">
                  <wp:posOffset>356235</wp:posOffset>
                </wp:positionV>
                <wp:extent cx="2593975" cy="394970"/>
                <wp:effectExtent l="4445" t="0" r="1905" b="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5F" w:rsidRDefault="00790E8B">
                            <w:pPr>
                              <w:pStyle w:val="21"/>
                              <w:shd w:val="clear" w:color="auto" w:fill="auto"/>
                              <w:spacing w:after="0" w:line="31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Председатель первичной профсоюзной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5.65pt;margin-top:28.05pt;width:204.25pt;height:31.1pt;z-index:-125829375;visibility:visible;mso-wrap-style:square;mso-width-percent:0;mso-height-percent:0;mso-wrap-distance-left:116.15pt;mso-wrap-distance-top:28.05pt;mso-wrap-distance-right:5pt;mso-wrap-distance-bottom:2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A4sAIAALA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" filled="f" stroked="f">
                <v:textbox style="mso-fit-shape-to-text:t" inset="0,0,0,0">
                  <w:txbxContent>
                    <w:p w:rsidR="000D0C5F" w:rsidRDefault="00790E8B">
                      <w:pPr>
                        <w:pStyle w:val="21"/>
                        <w:shd w:val="clear" w:color="auto" w:fill="auto"/>
                        <w:spacing w:after="0" w:line="311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Председатель первичной профсоюзной организации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90E8B">
        <w:t>От «РАБОТОДАТЕЛЯ»</w:t>
      </w:r>
    </w:p>
    <w:p w:rsidR="000D0C5F" w:rsidRDefault="00281D19">
      <w:pPr>
        <w:pStyle w:val="21"/>
        <w:shd w:val="clear" w:color="auto" w:fill="auto"/>
        <w:spacing w:after="0" w:line="279" w:lineRule="exact"/>
        <w:ind w:left="900"/>
      </w:pPr>
      <w:r>
        <w:rPr>
          <w:noProof/>
          <w:lang w:bidi="ar-SA"/>
        </w:rPr>
        <mc:AlternateContent>
          <mc:Choice Requires="wps">
            <w:drawing>
              <wp:anchor distT="0" distB="123825" distL="63500" distR="939800" simplePos="0" relativeHeight="377487106" behindDoc="1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539750</wp:posOffset>
                </wp:positionV>
                <wp:extent cx="1828800" cy="2128520"/>
                <wp:effectExtent l="635" t="2540" r="0" b="254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2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5F" w:rsidRDefault="00790E8B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2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0D0C5F" w:rsidRDefault="00281D1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28800" cy="1323975"/>
                                  <wp:effectExtent l="0" t="0" r="0" b="0"/>
                                  <wp:docPr id="2" name="Рисунок 2" descr="C:\Users\avk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35pt;margin-top:42.5pt;width:2in;height:167.6pt;z-index:-125829374;visibility:visible;mso-wrap-style:square;mso-width-percent:0;mso-height-percent:0;mso-wrap-distance-left:5pt;mso-wrap-distance-top:0;mso-wrap-distance-right:74pt;mso-wrap-distance-bottom: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SVsAIAALE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" filled="f" stroked="f">
                <v:textbox style="mso-fit-shape-to-text:t" inset="0,0,0,0">
                  <w:txbxContent>
                    <w:p w:rsidR="000D0C5F" w:rsidRDefault="00790E8B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2"/>
                        </w:rPr>
                        <w:t>Муниципальное бюджетное общеобразовательное учреждение</w:t>
                      </w:r>
                    </w:p>
                    <w:p w:rsidR="000D0C5F" w:rsidRDefault="00281D1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28800" cy="1323975"/>
                            <wp:effectExtent l="0" t="0" r="0" b="0"/>
                            <wp:docPr id="2" name="Рисунок 2" descr="C:\Users\avk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37895" distR="63500" simplePos="0" relativeHeight="377487107" behindDoc="1" locked="0" layoutInCell="1" allowOverlap="1">
                <wp:simplePos x="0" y="0"/>
                <wp:positionH relativeFrom="margin">
                  <wp:posOffset>3434715</wp:posOffset>
                </wp:positionH>
                <wp:positionV relativeFrom="paragraph">
                  <wp:posOffset>613410</wp:posOffset>
                </wp:positionV>
                <wp:extent cx="2037715" cy="2002790"/>
                <wp:effectExtent l="1905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5F" w:rsidRDefault="00790E8B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2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0D0C5F" w:rsidRDefault="00281D1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28825" cy="1400175"/>
                                  <wp:effectExtent l="0" t="0" r="0" b="0"/>
                                  <wp:docPr id="4" name="Рисунок 4" descr="C:\Users\avk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vk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0.45pt;margin-top:48.3pt;width:160.45pt;height:157.7pt;z-index:-125829373;visibility:visible;mso-wrap-style:square;mso-width-percent:0;mso-height-percent:0;mso-wrap-distance-left:73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HPswIAALE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" filled="f" stroked="f">
                <v:textbox style="mso-fit-shape-to-text:t" inset="0,0,0,0">
                  <w:txbxContent>
                    <w:p w:rsidR="000D0C5F" w:rsidRDefault="00790E8B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2"/>
                        </w:rPr>
                        <w:t>Муниципальное бюджетное общеобразовательное учреждение</w:t>
                      </w:r>
                    </w:p>
                    <w:p w:rsidR="000D0C5F" w:rsidRDefault="00281D1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28825" cy="1400175"/>
                            <wp:effectExtent l="0" t="0" r="0" b="0"/>
                            <wp:docPr id="4" name="Рисунок 4" descr="C:\Users\avk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vk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90E8B">
        <w:rPr>
          <w:rStyle w:val="22"/>
        </w:rPr>
        <w:t xml:space="preserve">Директор МБОУ «СШ № 19» </w:t>
      </w:r>
      <w:r w:rsidR="00790E8B">
        <w:rPr>
          <w:rStyle w:val="210pt"/>
        </w:rPr>
        <w:t>(должность)</w:t>
      </w:r>
    </w:p>
    <w:p w:rsidR="000D0C5F" w:rsidRDefault="00790E8B">
      <w:pPr>
        <w:pStyle w:val="10"/>
        <w:keepNext/>
        <w:keepLines/>
        <w:shd w:val="clear" w:color="auto" w:fill="auto"/>
        <w:spacing w:after="230"/>
        <w:ind w:right="340"/>
      </w:pPr>
      <w:bookmarkStart w:id="1" w:name="bookmark0"/>
      <w:r>
        <w:t>ДОПОЛНИТЕЛЬНОЕ СОГЛАШЕНИЕ № 1</w:t>
      </w:r>
      <w:r>
        <w:br/>
        <w:t>К КОЛЛЕКТИВНОМУ ДОГОВОРУ</w:t>
      </w:r>
      <w:bookmarkEnd w:id="1"/>
    </w:p>
    <w:p w:rsidR="000D0C5F" w:rsidRDefault="00790E8B">
      <w:pPr>
        <w:pStyle w:val="30"/>
        <w:shd w:val="clear" w:color="auto" w:fill="auto"/>
        <w:spacing w:before="0"/>
        <w:ind w:right="1260"/>
      </w:pPr>
      <w:r>
        <w:t>МУНИЦИПАЛЬНОГ</w:t>
      </w:r>
      <w:r>
        <w:t>О БЮДЖЕТНОГО</w:t>
      </w:r>
      <w:r>
        <w:br/>
        <w:t>ОБЩЕОБРАЗОВАТЕЛЬНОГО УЧРЕЖДЕНИЯ</w:t>
      </w:r>
      <w:r>
        <w:br/>
        <w:t>«СРЕДНЯЯ ШКОЛА № 19»</w:t>
      </w:r>
    </w:p>
    <w:p w:rsidR="000D0C5F" w:rsidRDefault="00790E8B">
      <w:pPr>
        <w:pStyle w:val="40"/>
        <w:shd w:val="clear" w:color="auto" w:fill="auto"/>
        <w:spacing w:after="166" w:line="240" w:lineRule="exact"/>
        <w:ind w:right="1260"/>
      </w:pPr>
      <w:r>
        <w:t>(наименование организации)</w:t>
      </w:r>
      <w:r>
        <w:br/>
      </w:r>
      <w:r>
        <w:rPr>
          <w:rStyle w:val="2"/>
        </w:rPr>
        <w:t>заключенному на период</w:t>
      </w:r>
      <w:r>
        <w:rPr>
          <w:rStyle w:val="2"/>
        </w:rPr>
        <w:br/>
        <w:t>с «01» сентября 2016 г. по «31» августа 2019 г.</w:t>
      </w:r>
    </w:p>
    <w:p w:rsidR="000D0C5F" w:rsidRDefault="00790E8B">
      <w:pPr>
        <w:pStyle w:val="21"/>
        <w:shd w:val="clear" w:color="auto" w:fill="auto"/>
        <w:spacing w:after="830" w:line="240" w:lineRule="exact"/>
        <w:ind w:right="1260" w:firstLine="0"/>
        <w:jc w:val="center"/>
      </w:pPr>
      <w:r>
        <w:t>регистрационный номер 181/ 16 от 31.08. 2016 г.</w:t>
      </w:r>
    </w:p>
    <w:p w:rsidR="000D0C5F" w:rsidRDefault="00281D19">
      <w:pPr>
        <w:pStyle w:val="21"/>
        <w:shd w:val="clear" w:color="auto" w:fill="auto"/>
        <w:spacing w:after="237" w:line="315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41275" distB="0" distL="63500" distR="394970" simplePos="0" relativeHeight="377487108" behindDoc="1" locked="0" layoutInCell="1" allowOverlap="1">
                <wp:simplePos x="0" y="0"/>
                <wp:positionH relativeFrom="margin">
                  <wp:posOffset>512445</wp:posOffset>
                </wp:positionH>
                <wp:positionV relativeFrom="paragraph">
                  <wp:posOffset>93980</wp:posOffset>
                </wp:positionV>
                <wp:extent cx="2577465" cy="431800"/>
                <wp:effectExtent l="3810" t="0" r="0" b="635"/>
                <wp:wrapSquare wrapText="righ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5F" w:rsidRDefault="00790E8B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10ptExact"/>
                              </w:rPr>
                              <w:t xml:space="preserve">Коллективный договор (иикчк'иис, </w:t>
                            </w:r>
                            <w:r w:rsidRPr="00281D19">
                              <w:rPr>
                                <w:rStyle w:val="10ptExact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10ptExact"/>
                                <w:lang w:val="en-US" w:eastAsia="en-US" w:bidi="en-US"/>
                              </w:rPr>
                              <w:t>uuuuiu</w:t>
                            </w:r>
                            <w:r w:rsidRPr="00281D19">
                              <w:rPr>
                                <w:rStyle w:val="10pt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0ptExact"/>
                                <w:lang w:val="en-US" w:eastAsia="en-US" w:bidi="en-US"/>
                              </w:rPr>
                              <w:t>iiiu</w:t>
                            </w:r>
                            <w:r w:rsidRPr="00281D19">
                              <w:rPr>
                                <w:rStyle w:val="10ptExact"/>
                                <w:lang w:eastAsia="en-US" w:bidi="en-US"/>
                              </w:rPr>
                              <w:t xml:space="preserve">) </w:t>
                            </w:r>
                            <w:r>
                              <w:rPr>
                                <w:rStyle w:val="10ptExact"/>
                              </w:rPr>
                              <w:t xml:space="preserve">зарета риронано </w:t>
                            </w:r>
                            <w:r>
                              <w:rPr>
                                <w:rStyle w:val="9pt0ptExact"/>
                              </w:rPr>
                              <w:t xml:space="preserve">в </w:t>
                            </w:r>
                            <w:r>
                              <w:rPr>
                                <w:rStyle w:val="Exact0"/>
                              </w:rPr>
                              <w:t>отделе труда управления прогнозирования и труда департамента экономики администрации города Нижневартовск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.35pt;margin-top:7.4pt;width:202.95pt;height:34pt;z-index:-125829372;visibility:visible;mso-wrap-style:square;mso-width-percent:0;mso-height-percent:0;mso-wrap-distance-left:5pt;mso-wrap-distance-top:3.25pt;mso-wrap-distance-right:3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VVsw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" filled="f" stroked="f">
                <v:textbox style="mso-fit-shape-to-text:t" inset="0,0,0,0">
                  <w:txbxContent>
                    <w:p w:rsidR="000D0C5F" w:rsidRDefault="00790E8B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10ptExact"/>
                        </w:rPr>
                        <w:t xml:space="preserve">Коллективный договор (иикчк'иис, </w:t>
                      </w:r>
                      <w:r w:rsidRPr="00281D19">
                        <w:rPr>
                          <w:rStyle w:val="10ptExact"/>
                          <w:lang w:eastAsia="en-US" w:bidi="en-US"/>
                        </w:rPr>
                        <w:t>.</w:t>
                      </w:r>
                      <w:r>
                        <w:rPr>
                          <w:rStyle w:val="10ptExact"/>
                          <w:lang w:val="en-US" w:eastAsia="en-US" w:bidi="en-US"/>
                        </w:rPr>
                        <w:t>uuuuiu</w:t>
                      </w:r>
                      <w:r w:rsidRPr="00281D19">
                        <w:rPr>
                          <w:rStyle w:val="10pt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10ptExact"/>
                          <w:lang w:val="en-US" w:eastAsia="en-US" w:bidi="en-US"/>
                        </w:rPr>
                        <w:t>iiiu</w:t>
                      </w:r>
                      <w:r w:rsidRPr="00281D19">
                        <w:rPr>
                          <w:rStyle w:val="10ptExact"/>
                          <w:lang w:eastAsia="en-US" w:bidi="en-US"/>
                        </w:rPr>
                        <w:t xml:space="preserve">) </w:t>
                      </w:r>
                      <w:r>
                        <w:rPr>
                          <w:rStyle w:val="10ptExact"/>
                        </w:rPr>
                        <w:t xml:space="preserve">зарета риронано </w:t>
                      </w:r>
                      <w:r>
                        <w:rPr>
                          <w:rStyle w:val="9pt0ptExact"/>
                        </w:rPr>
                        <w:t xml:space="preserve">в </w:t>
                      </w:r>
                      <w:r>
                        <w:rPr>
                          <w:rStyle w:val="Exact0"/>
                        </w:rPr>
                        <w:t>отделе труда управления прогнозирования и труда департамента экономики администрации города Нижневартовск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275" distB="0" distL="63500" distR="394970" simplePos="0" relativeHeight="377487109" behindDoc="1" locked="0" layoutInCell="1" allowOverlap="1">
                <wp:simplePos x="0" y="0"/>
                <wp:positionH relativeFrom="margin">
                  <wp:posOffset>650240</wp:posOffset>
                </wp:positionH>
                <wp:positionV relativeFrom="paragraph">
                  <wp:posOffset>493395</wp:posOffset>
                </wp:positionV>
                <wp:extent cx="2192020" cy="445770"/>
                <wp:effectExtent l="0" t="0" r="0" b="0"/>
                <wp:wrapSquare wrapText="righ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5F" w:rsidRDefault="00790E8B">
                            <w:pPr>
                              <w:pStyle w:val="a4"/>
                              <w:shd w:val="clear" w:color="auto" w:fill="auto"/>
                              <w:tabs>
                                <w:tab w:val="left" w:pos="2478"/>
                              </w:tabs>
                              <w:spacing w:line="271" w:lineRule="exact"/>
                              <w:ind w:firstLine="40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 xml:space="preserve">администрации города Нижневартовску </w:t>
                            </w:r>
                            <w:r>
                              <w:rPr>
                                <w:rStyle w:val="9pt0ptExact"/>
                              </w:rPr>
                              <w:t>Регистрационный номер</w:t>
                            </w:r>
                            <w:r>
                              <w:rPr>
                                <w:rStyle w:val="9pt0ptExact"/>
                              </w:rPr>
                              <w:tab/>
                            </w:r>
                            <w:r w:rsidRPr="00281D19">
                              <w:rPr>
                                <w:rStyle w:val="FranklinGothicHeavy13pt-1ptExact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Style w:val="FranklinGothicHeavy13pt-1ptExact"/>
                              </w:rPr>
                              <w:t>f</w:t>
                            </w:r>
                            <w:r w:rsidRPr="00281D19">
                              <w:rPr>
                                <w:rStyle w:val="9pt0pt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9pt0ptExact0"/>
                              </w:rPr>
                              <w:t>//</w:t>
                            </w:r>
                            <w:r>
                              <w:rPr>
                                <w:rStyle w:val="9pt0ptExact1"/>
                              </w:rPr>
                              <w:t>Г ",</w:t>
                            </w:r>
                          </w:p>
                          <w:p w:rsidR="000D0C5F" w:rsidRDefault="00790E8B">
                            <w:pPr>
                              <w:pStyle w:val="a4"/>
                              <w:shd w:val="clear" w:color="auto" w:fill="auto"/>
                              <w:tabs>
                                <w:tab w:val="left" w:pos="644"/>
                                <w:tab w:val="left" w:pos="1339"/>
                                <w:tab w:val="left" w:pos="2648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Exact0"/>
                              </w:rPr>
                              <w:t>*</w:t>
                            </w:r>
                            <w:r>
                              <w:rPr>
                                <w:rStyle w:val="Exact0"/>
                              </w:rPr>
                              <w:tab/>
                              <w:t>•</w:t>
                            </w:r>
                            <w:r>
                              <w:rPr>
                                <w:rStyle w:val="Exact0"/>
                              </w:rPr>
                              <w:tab/>
                            </w:r>
                            <w:r>
                              <w:rPr>
                                <w:rStyle w:val="7pt-1ptExact"/>
                              </w:rPr>
                              <w:t>/&lt;£-"</w:t>
                            </w:r>
                            <w:r>
                              <w:rPr>
                                <w:rStyle w:val="Exact1"/>
                              </w:rPr>
                              <w:t xml:space="preserve"> </w:t>
                            </w:r>
                            <w:r>
                              <w:rPr>
                                <w:rStyle w:val="Exact1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Style w:val="Exact1"/>
                              </w:rPr>
                              <w:tab/>
                            </w:r>
                            <w:r>
                              <w:rPr>
                                <w:rStyle w:val="Exact0"/>
                              </w:rPr>
                              <w:t>2(Г 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.2pt;margin-top:38.85pt;width:172.6pt;height:35.1pt;z-index:-125829371;visibility:visible;mso-wrap-style:square;mso-width-percent:0;mso-height-percent:0;mso-wrap-distance-left:5pt;mso-wrap-distance-top:3.25pt;mso-wrap-distance-right:3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tE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" filled="f" stroked="f">
                <v:textbox style="mso-fit-shape-to-text:t" inset="0,0,0,0">
                  <w:txbxContent>
                    <w:p w:rsidR="000D0C5F" w:rsidRDefault="00790E8B">
                      <w:pPr>
                        <w:pStyle w:val="a4"/>
                        <w:shd w:val="clear" w:color="auto" w:fill="auto"/>
                        <w:tabs>
                          <w:tab w:val="left" w:pos="2478"/>
                        </w:tabs>
                        <w:spacing w:line="271" w:lineRule="exact"/>
                        <w:ind w:firstLine="400"/>
                        <w:jc w:val="left"/>
                      </w:pPr>
                      <w:r>
                        <w:rPr>
                          <w:rStyle w:val="Exact0"/>
                        </w:rPr>
                        <w:t xml:space="preserve">администрации города Нижневартовску </w:t>
                      </w:r>
                      <w:r>
                        <w:rPr>
                          <w:rStyle w:val="9pt0ptExact"/>
                        </w:rPr>
                        <w:t>Регистрационный номер</w:t>
                      </w:r>
                      <w:r>
                        <w:rPr>
                          <w:rStyle w:val="9pt0ptExact"/>
                        </w:rPr>
                        <w:tab/>
                      </w:r>
                      <w:r w:rsidRPr="00281D19">
                        <w:rPr>
                          <w:rStyle w:val="FranklinGothicHeavy13pt-1ptExact"/>
                          <w:lang w:val="ru-RU"/>
                        </w:rPr>
                        <w:t>/</w:t>
                      </w:r>
                      <w:r>
                        <w:rPr>
                          <w:rStyle w:val="FranklinGothicHeavy13pt-1ptExact"/>
                        </w:rPr>
                        <w:t>f</w:t>
                      </w:r>
                      <w:r w:rsidRPr="00281D19">
                        <w:rPr>
                          <w:rStyle w:val="9pt0pt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9pt0ptExact0"/>
                        </w:rPr>
                        <w:t>//</w:t>
                      </w:r>
                      <w:r>
                        <w:rPr>
                          <w:rStyle w:val="9pt0ptExact1"/>
                        </w:rPr>
                        <w:t>Г ",</w:t>
                      </w:r>
                    </w:p>
                    <w:p w:rsidR="000D0C5F" w:rsidRDefault="00790E8B">
                      <w:pPr>
                        <w:pStyle w:val="a4"/>
                        <w:shd w:val="clear" w:color="auto" w:fill="auto"/>
                        <w:tabs>
                          <w:tab w:val="left" w:pos="644"/>
                          <w:tab w:val="left" w:pos="1339"/>
                          <w:tab w:val="left" w:pos="2648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Exact0"/>
                        </w:rPr>
                        <w:t>*</w:t>
                      </w:r>
                      <w:r>
                        <w:rPr>
                          <w:rStyle w:val="Exact0"/>
                        </w:rPr>
                        <w:tab/>
                        <w:t>•</w:t>
                      </w:r>
                      <w:r>
                        <w:rPr>
                          <w:rStyle w:val="Exact0"/>
                        </w:rPr>
                        <w:tab/>
                      </w:r>
                      <w:r>
                        <w:rPr>
                          <w:rStyle w:val="7pt-1ptExact"/>
                        </w:rPr>
                        <w:t>/&lt;£-"</w:t>
                      </w:r>
                      <w:r>
                        <w:rPr>
                          <w:rStyle w:val="Exact1"/>
                        </w:rPr>
                        <w:t xml:space="preserve"> </w:t>
                      </w:r>
                      <w:r>
                        <w:rPr>
                          <w:rStyle w:val="Exact1"/>
                          <w:vertAlign w:val="superscript"/>
                        </w:rPr>
                        <w:t>7</w:t>
                      </w:r>
                      <w:r>
                        <w:rPr>
                          <w:rStyle w:val="Exact1"/>
                        </w:rPr>
                        <w:tab/>
                      </w:r>
                      <w:r>
                        <w:rPr>
                          <w:rStyle w:val="Exact0"/>
                        </w:rPr>
                        <w:t>2(Г го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1275" distB="0" distL="63500" distR="394970" simplePos="0" relativeHeight="377487110" behindDoc="1" locked="0" layoutInCell="1" allowOverlap="1">
            <wp:simplePos x="0" y="0"/>
            <wp:positionH relativeFrom="margin">
              <wp:posOffset>471170</wp:posOffset>
            </wp:positionH>
            <wp:positionV relativeFrom="paragraph">
              <wp:posOffset>870585</wp:posOffset>
            </wp:positionV>
            <wp:extent cx="2901950" cy="676910"/>
            <wp:effectExtent l="0" t="0" r="0" b="0"/>
            <wp:wrapSquare wrapText="right"/>
            <wp:docPr id="10" name="Рисунок 10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8B">
        <w:t>Принято на общем собрании трудового</w:t>
      </w:r>
      <w:r w:rsidR="00790E8B">
        <w:t xml:space="preserve"> коллектива работников МБОУ «СШ № 19»</w:t>
      </w:r>
    </w:p>
    <w:p w:rsidR="000D0C5F" w:rsidRDefault="00790E8B">
      <w:pPr>
        <w:pStyle w:val="21"/>
        <w:shd w:val="clear" w:color="auto" w:fill="auto"/>
        <w:spacing w:after="1923" w:line="318" w:lineRule="exact"/>
        <w:ind w:right="1080" w:firstLine="0"/>
      </w:pPr>
      <w:r>
        <w:t>Протокол № 6 от «22» декабря 2016 г.</w:t>
      </w:r>
    </w:p>
    <w:p w:rsidR="000D0C5F" w:rsidRDefault="00790E8B">
      <w:pPr>
        <w:pStyle w:val="21"/>
        <w:shd w:val="clear" w:color="auto" w:fill="auto"/>
        <w:spacing w:after="0" w:line="240" w:lineRule="exact"/>
        <w:ind w:right="1260" w:firstLine="0"/>
        <w:jc w:val="center"/>
      </w:pPr>
      <w:r>
        <w:t>г. Нижневартовск, 2016г.</w:t>
      </w:r>
      <w:r>
        <w:br w:type="page"/>
      </w:r>
    </w:p>
    <w:p w:rsidR="000D0C5F" w:rsidRDefault="00790E8B">
      <w:pPr>
        <w:pStyle w:val="30"/>
        <w:shd w:val="clear" w:color="auto" w:fill="auto"/>
        <w:spacing w:before="0"/>
      </w:pPr>
      <w:r>
        <w:lastRenderedPageBreak/>
        <w:t>Дополнительное соглашение № 1</w:t>
      </w:r>
      <w:r>
        <w:br/>
        <w:t>к Коллективному договору и его Приложениям</w:t>
      </w:r>
      <w:r>
        <w:br/>
        <w:t>муниципального бюджетного общеобразовательного учреждения</w:t>
      </w:r>
    </w:p>
    <w:p w:rsidR="000D0C5F" w:rsidRDefault="00790E8B">
      <w:pPr>
        <w:pStyle w:val="24"/>
        <w:keepNext/>
        <w:keepLines/>
        <w:shd w:val="clear" w:color="auto" w:fill="auto"/>
        <w:ind w:firstLine="0"/>
      </w:pPr>
      <w:bookmarkStart w:id="2" w:name="bookmark1"/>
      <w:r>
        <w:t>«Средняя школа № 19»</w:t>
      </w:r>
      <w:bookmarkEnd w:id="2"/>
    </w:p>
    <w:p w:rsidR="000D0C5F" w:rsidRDefault="00790E8B">
      <w:pPr>
        <w:pStyle w:val="21"/>
        <w:shd w:val="clear" w:color="auto" w:fill="auto"/>
        <w:spacing w:after="0" w:line="275" w:lineRule="exact"/>
        <w:ind w:firstLine="760"/>
        <w:jc w:val="both"/>
      </w:pPr>
      <w:r>
        <w:t>Мун</w:t>
      </w:r>
      <w:r>
        <w:t xml:space="preserve">иципальное бюджетное общеобразовательное учреждение «Средняя школа №19», именуемое далее «Работодатель» в лице директора </w:t>
      </w:r>
      <w:r>
        <w:rPr>
          <w:rStyle w:val="25"/>
        </w:rPr>
        <w:t xml:space="preserve">Нарышкиной Елены Александровны </w:t>
      </w:r>
      <w:r>
        <w:t xml:space="preserve">и работники образовательной организации, в лице председателя первичной профсоюзной организации </w:t>
      </w:r>
      <w:r>
        <w:rPr>
          <w:rStyle w:val="25"/>
        </w:rPr>
        <w:t>Герасимов</w:t>
      </w:r>
      <w:r>
        <w:rPr>
          <w:rStyle w:val="25"/>
        </w:rPr>
        <w:t xml:space="preserve">ой Клавдии Александровны, </w:t>
      </w:r>
      <w:r>
        <w:t xml:space="preserve">именуемое далее «Работники», в соответствии со статьей 236 Трудового Кодекса Российской Федерации, приказом Минобрнауки от 11.05.2016 г. № 536 «Об утверждении Особенностей режима рабочего времени и времени отдыха педагогических и </w:t>
      </w:r>
      <w:r>
        <w:t>иных работников организаций, осуществляющих образовательную деятельность» заключили настоящее дополнительное Соглашение к Коллективному договору о нижеследующем:</w:t>
      </w:r>
    </w:p>
    <w:p w:rsidR="000D0C5F" w:rsidRDefault="00790E8B">
      <w:pPr>
        <w:pStyle w:val="21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5" w:lineRule="exact"/>
        <w:ind w:firstLine="0"/>
        <w:jc w:val="both"/>
      </w:pPr>
      <w:r>
        <w:t xml:space="preserve">Пункт 3.7.5. Приложения № 1 Правил внутреннего трудового распорядка для работников МБОУ «СШ № </w:t>
      </w:r>
      <w:r>
        <w:t>19» к Коллективному договору изложить в следующей редакции: «3.7.5.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</w:t>
      </w:r>
      <w:r>
        <w:t xml:space="preserve">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</w:t>
      </w:r>
      <w:r>
        <w:t>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</w:t>
      </w:r>
      <w:r>
        <w:t>ки не выплаченных в срок сумм.</w:t>
      </w:r>
    </w:p>
    <w:p w:rsidR="000D0C5F" w:rsidRDefault="00790E8B">
      <w:pPr>
        <w:pStyle w:val="21"/>
        <w:shd w:val="clear" w:color="auto" w:fill="auto"/>
        <w:spacing w:after="240" w:line="275" w:lineRule="exact"/>
        <w:ind w:firstLine="600"/>
        <w:jc w:val="both"/>
      </w:pPr>
      <w:r>
        <w:t xml:space="preserve"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</w:t>
      </w:r>
      <w:r>
        <w:t>наличия вины работодателя»</w:t>
      </w:r>
    </w:p>
    <w:p w:rsidR="000D0C5F" w:rsidRDefault="00790E8B">
      <w:pPr>
        <w:pStyle w:val="2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75" w:lineRule="exact"/>
        <w:ind w:firstLine="0"/>
        <w:jc w:val="both"/>
      </w:pPr>
      <w:r>
        <w:t xml:space="preserve">Дополнить раздел 5 пункта 5.4. Коллективного договора МБОУ «СШ № 19» пунктом 5.4.1. и раздел 4. «Рабочее время и время отдыха» Приложения № 1 Правил внутреннего трудового распорядка для работников МБОУ «СШ № 19» к Коллективному </w:t>
      </w:r>
      <w:r>
        <w:t>договору, пунктом 4.1.6.1. следующего содержания:</w:t>
      </w:r>
    </w:p>
    <w:p w:rsidR="000D0C5F" w:rsidRDefault="00790E8B">
      <w:pPr>
        <w:pStyle w:val="21"/>
        <w:shd w:val="clear" w:color="auto" w:fill="auto"/>
        <w:spacing w:after="0" w:line="275" w:lineRule="exact"/>
        <w:ind w:firstLine="0"/>
        <w:jc w:val="both"/>
      </w:pPr>
      <w:r>
        <w:t>«Другая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</w:t>
      </w:r>
      <w:r>
        <w:t>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также включает в себя:</w:t>
      </w:r>
    </w:p>
    <w:p w:rsidR="000D0C5F" w:rsidRDefault="00790E8B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5" w:lineRule="exact"/>
        <w:ind w:firstLine="0"/>
        <w:jc w:val="both"/>
      </w:pPr>
      <w:r>
        <w:t>подготовку к осуществлению образовательной деятельности и выполнению о</w:t>
      </w:r>
      <w:r>
        <w:t>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</w:t>
      </w:r>
      <w:r>
        <w:t>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0D0C5F" w:rsidRDefault="00790E8B">
      <w:pPr>
        <w:pStyle w:val="2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5" w:lineRule="exact"/>
        <w:ind w:firstLine="0"/>
        <w:jc w:val="both"/>
      </w:pPr>
      <w:r>
        <w:t>ведение журнала и дневников обучающихся в электронной (либо в бумажной) форме;</w:t>
      </w:r>
    </w:p>
    <w:p w:rsidR="000D0C5F" w:rsidRDefault="00790E8B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5" w:lineRule="exact"/>
        <w:ind w:firstLine="0"/>
        <w:jc w:val="both"/>
      </w:pPr>
      <w:r>
        <w:t>организация и проведение</w:t>
      </w:r>
      <w:r>
        <w:t xml:space="preserve"> методической, диагностической и консультативной помощи родителям (законным представителям) обучающихся;</w:t>
      </w:r>
    </w:p>
    <w:p w:rsidR="000D0C5F" w:rsidRDefault="00790E8B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5" w:lineRule="exact"/>
        <w:ind w:firstLine="0"/>
        <w:jc w:val="both"/>
      </w:pPr>
      <w:r>
        <w:t>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</w:t>
      </w:r>
      <w:r>
        <w:t>обраний;</w:t>
      </w:r>
    </w:p>
    <w:p w:rsidR="000D0C5F" w:rsidRDefault="00790E8B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5" w:lineRule="exact"/>
        <w:ind w:firstLine="0"/>
        <w:jc w:val="both"/>
      </w:pPr>
      <w:r>
        <w:t>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</w:t>
      </w:r>
      <w:r>
        <w:br w:type="page"/>
      </w:r>
      <w:r>
        <w:lastRenderedPageBreak/>
        <w:t>реализации образовательных программ в организации, включая участие в концертной д</w:t>
      </w:r>
      <w:r>
        <w:t>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0D0C5F" w:rsidRDefault="00790E8B">
      <w:pPr>
        <w:pStyle w:val="21"/>
        <w:numPr>
          <w:ilvl w:val="0"/>
          <w:numId w:val="2"/>
        </w:numPr>
        <w:shd w:val="clear" w:color="auto" w:fill="auto"/>
        <w:tabs>
          <w:tab w:val="left" w:pos="244"/>
        </w:tabs>
        <w:spacing w:after="0" w:line="275" w:lineRule="exact"/>
        <w:ind w:firstLine="0"/>
        <w:jc w:val="both"/>
      </w:pPr>
      <w:r>
        <w:t>выполнение с письменно</w:t>
      </w:r>
      <w:r>
        <w:t>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</w:t>
      </w:r>
      <w:r>
        <w:t>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0D0C5F" w:rsidRDefault="00790E8B">
      <w:pPr>
        <w:pStyle w:val="21"/>
        <w:numPr>
          <w:ilvl w:val="0"/>
          <w:numId w:val="2"/>
        </w:numPr>
        <w:shd w:val="clear" w:color="auto" w:fill="auto"/>
        <w:tabs>
          <w:tab w:val="left" w:pos="244"/>
        </w:tabs>
        <w:spacing w:after="0" w:line="275" w:lineRule="exact"/>
        <w:ind w:firstLine="0"/>
        <w:jc w:val="both"/>
      </w:pPr>
      <w:r>
        <w:t>периодические кратковременные дежурства в организации в период осуществления образов</w:t>
      </w:r>
      <w:r>
        <w:t>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</w:t>
      </w:r>
      <w:r>
        <w:t>ми, устанавливаемых для отдыха обучающихся различной степени активности, приёма ими пищи;</w:t>
      </w:r>
    </w:p>
    <w:p w:rsidR="000D0C5F" w:rsidRDefault="00790E8B">
      <w:pPr>
        <w:pStyle w:val="21"/>
        <w:numPr>
          <w:ilvl w:val="0"/>
          <w:numId w:val="2"/>
        </w:numPr>
        <w:shd w:val="clear" w:color="auto" w:fill="auto"/>
        <w:tabs>
          <w:tab w:val="left" w:pos="244"/>
        </w:tabs>
        <w:spacing w:after="208" w:line="275" w:lineRule="exact"/>
        <w:ind w:firstLine="0"/>
        <w:jc w:val="both"/>
      </w:pPr>
      <w:r>
        <w:t xml:space="preserve"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</w:t>
      </w:r>
      <w:r>
        <w:t>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</w:t>
      </w:r>
      <w:r>
        <w:t>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</w:t>
      </w:r>
      <w:r>
        <w:t>а счёт бюджетных ассигнований бюджета субъекта Российской Федерации, выделяемых на проведение ЕГЭ.</w:t>
      </w:r>
    </w:p>
    <w:p w:rsidR="000D0C5F" w:rsidRDefault="00790E8B">
      <w:pPr>
        <w:pStyle w:val="21"/>
        <w:shd w:val="clear" w:color="auto" w:fill="auto"/>
        <w:spacing w:after="272" w:line="315" w:lineRule="exact"/>
        <w:ind w:firstLine="0"/>
        <w:jc w:val="both"/>
      </w:pPr>
      <w:r>
        <w:t>2.Дополнительное Соглашение к Коллективному договору вступает в силу с момента подписания пункта 1- с 03.10.2016 года, пункта 2 - с 14.06.2016 года.</w:t>
      </w:r>
    </w:p>
    <w:p w:rsidR="000D0C5F" w:rsidRDefault="00281D19">
      <w:pPr>
        <w:pStyle w:val="21"/>
        <w:shd w:val="clear" w:color="auto" w:fill="auto"/>
        <w:spacing w:after="0" w:line="275" w:lineRule="exact"/>
        <w:ind w:firstLine="0"/>
        <w:sectPr w:rsidR="000D0C5F">
          <w:pgSz w:w="11900" w:h="16840"/>
          <w:pgMar w:top="1130" w:right="712" w:bottom="1331" w:left="143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360170" simplePos="0" relativeHeight="377487111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-29845</wp:posOffset>
                </wp:positionV>
                <wp:extent cx="5405755" cy="198501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5F" w:rsidRDefault="00790E8B">
                            <w:pPr>
                              <w:pStyle w:val="20"/>
                              <w:shd w:val="clear" w:color="auto" w:fill="auto"/>
                              <w:spacing w:line="275" w:lineRule="exact"/>
                            </w:pPr>
                            <w:r>
                              <w:t>От «РАБОТОДАТЕЛЯ»</w:t>
                            </w:r>
                          </w:p>
                          <w:p w:rsidR="000D0C5F" w:rsidRDefault="00790E8B">
                            <w:pPr>
                              <w:pStyle w:val="20"/>
                              <w:shd w:val="clear" w:color="auto" w:fill="auto"/>
                              <w:spacing w:line="275" w:lineRule="exact"/>
                            </w:pPr>
                            <w:r>
                              <w:t>Директор МБОУ «СШ №19» Муниципальное бюджетное общеобразовательное учреждение «Средняя школа №19»</w:t>
                            </w:r>
                          </w:p>
                          <w:p w:rsidR="000D0C5F" w:rsidRDefault="00281D1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410200" cy="1457325"/>
                                  <wp:effectExtent l="0" t="0" r="0" b="0"/>
                                  <wp:docPr id="6" name="Рисунок 6" descr="C:\Users\avk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vk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2pt;margin-top:-2.35pt;width:425.65pt;height:156.3pt;z-index:-125829369;visibility:visible;mso-wrap-style:square;mso-width-percent:0;mso-height-percent:0;mso-wrap-distance-left:5pt;mso-wrap-distance-top:0;mso-wrap-distance-right:107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3lrwIAALI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" filled="f" stroked="f">
                <v:textbox style="mso-fit-shape-to-text:t" inset="0,0,0,0">
                  <w:txbxContent>
                    <w:p w:rsidR="000D0C5F" w:rsidRDefault="00790E8B">
                      <w:pPr>
                        <w:pStyle w:val="20"/>
                        <w:shd w:val="clear" w:color="auto" w:fill="auto"/>
                        <w:spacing w:line="275" w:lineRule="exact"/>
                      </w:pPr>
                      <w:r>
                        <w:t>От «РАБОТОДАТЕЛЯ»</w:t>
                      </w:r>
                    </w:p>
                    <w:p w:rsidR="000D0C5F" w:rsidRDefault="00790E8B">
                      <w:pPr>
                        <w:pStyle w:val="20"/>
                        <w:shd w:val="clear" w:color="auto" w:fill="auto"/>
                        <w:spacing w:line="275" w:lineRule="exact"/>
                      </w:pPr>
                      <w:r>
                        <w:t>Директор МБОУ «СШ №19» Муниципальное бюджетное общеобразовательное учреждение «Средняя школа №19»</w:t>
                      </w:r>
                    </w:p>
                    <w:p w:rsidR="000D0C5F" w:rsidRDefault="00281D1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410200" cy="1457325"/>
                            <wp:effectExtent l="0" t="0" r="0" b="0"/>
                            <wp:docPr id="6" name="Рисунок 6" descr="C:\Users\avk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vk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90E8B">
        <w:t>От «ТРУДОВОГО КОЛЛЕКТИВА» Председатель первичной профсоюзной организации Муниципальное бюджетное общеобразовательное учреждение</w:t>
      </w:r>
    </w:p>
    <w:p w:rsidR="000D0C5F" w:rsidRDefault="00790E8B">
      <w:pPr>
        <w:pStyle w:val="24"/>
        <w:keepNext/>
        <w:keepLines/>
        <w:shd w:val="clear" w:color="auto" w:fill="auto"/>
        <w:spacing w:line="240" w:lineRule="exact"/>
        <w:ind w:firstLine="0"/>
      </w:pPr>
      <w:bookmarkStart w:id="3" w:name="bookmark2"/>
      <w:r>
        <w:lastRenderedPageBreak/>
        <w:t>ПРОТОКОЛ № 6</w:t>
      </w:r>
      <w:bookmarkEnd w:id="3"/>
    </w:p>
    <w:p w:rsidR="000D0C5F" w:rsidRDefault="00790E8B">
      <w:pPr>
        <w:pStyle w:val="30"/>
        <w:shd w:val="clear" w:color="auto" w:fill="auto"/>
        <w:spacing w:before="0" w:after="283" w:line="240" w:lineRule="exact"/>
      </w:pPr>
      <w:r>
        <w:t>общего собрании трудового коллектива МБОУ «С1П №19»</w:t>
      </w:r>
    </w:p>
    <w:p w:rsidR="000D0C5F" w:rsidRDefault="00790E8B">
      <w:pPr>
        <w:pStyle w:val="24"/>
        <w:keepNext/>
        <w:keepLines/>
        <w:shd w:val="clear" w:color="auto" w:fill="auto"/>
        <w:spacing w:after="266" w:line="240" w:lineRule="exact"/>
        <w:ind w:firstLine="0"/>
        <w:jc w:val="right"/>
      </w:pPr>
      <w:bookmarkStart w:id="4" w:name="bookmark3"/>
      <w:r>
        <w:t>о г 22.12.2016 г.</w:t>
      </w:r>
      <w:bookmarkEnd w:id="4"/>
    </w:p>
    <w:p w:rsidR="000D0C5F" w:rsidRDefault="00790E8B">
      <w:pPr>
        <w:pStyle w:val="24"/>
        <w:keepNext/>
        <w:keepLines/>
        <w:shd w:val="clear" w:color="auto" w:fill="auto"/>
        <w:ind w:firstLine="0"/>
        <w:jc w:val="both"/>
      </w:pPr>
      <w:bookmarkStart w:id="5" w:name="bookmark4"/>
      <w:r>
        <w:t xml:space="preserve">Общее количество членов трудового коллектива: </w:t>
      </w:r>
      <w:r>
        <w:rPr>
          <w:rStyle w:val="26"/>
        </w:rPr>
        <w:t>95 человек</w:t>
      </w:r>
      <w:bookmarkEnd w:id="5"/>
    </w:p>
    <w:p w:rsidR="000D0C5F" w:rsidRDefault="00790E8B">
      <w:pPr>
        <w:pStyle w:val="30"/>
        <w:shd w:val="clear" w:color="auto" w:fill="auto"/>
        <w:spacing w:before="0"/>
        <w:jc w:val="both"/>
      </w:pPr>
      <w:r>
        <w:t xml:space="preserve">Общее количество членов первичной профсоюзной организации </w:t>
      </w:r>
      <w:r>
        <w:rPr>
          <w:rStyle w:val="31"/>
        </w:rPr>
        <w:t>91 человек</w:t>
      </w:r>
    </w:p>
    <w:p w:rsidR="000D0C5F" w:rsidRDefault="00790E8B">
      <w:pPr>
        <w:pStyle w:val="30"/>
        <w:shd w:val="clear" w:color="auto" w:fill="auto"/>
        <w:spacing w:before="0"/>
        <w:jc w:val="both"/>
      </w:pPr>
      <w:r>
        <w:t xml:space="preserve">Присутствовали: </w:t>
      </w:r>
      <w:r>
        <w:rPr>
          <w:rStyle w:val="31"/>
        </w:rPr>
        <w:t>87 человек</w:t>
      </w:r>
    </w:p>
    <w:p w:rsidR="000D0C5F" w:rsidRDefault="00790E8B">
      <w:pPr>
        <w:pStyle w:val="30"/>
        <w:shd w:val="clear" w:color="auto" w:fill="auto"/>
        <w:spacing w:before="0" w:line="554" w:lineRule="exact"/>
        <w:ind w:right="2140"/>
        <w:jc w:val="left"/>
      </w:pPr>
      <w:r>
        <w:t xml:space="preserve">в том числе членов первичной профсоюзной организации </w:t>
      </w:r>
      <w:r>
        <w:rPr>
          <w:rStyle w:val="31"/>
        </w:rPr>
        <w:t xml:space="preserve">85 человек </w:t>
      </w:r>
      <w:r>
        <w:t>ПОВЕСТКА ДНЯ:</w:t>
      </w:r>
    </w:p>
    <w:p w:rsidR="000D0C5F" w:rsidRDefault="00790E8B">
      <w:pPr>
        <w:pStyle w:val="21"/>
        <w:shd w:val="clear" w:color="auto" w:fill="auto"/>
        <w:spacing w:after="240" w:line="275" w:lineRule="exact"/>
        <w:ind w:left="780" w:right="1380" w:hanging="360"/>
      </w:pPr>
      <w:r>
        <w:t>1. О принятии дополнитель</w:t>
      </w:r>
      <w:r>
        <w:t>ного соглашения № 1 к коллективному договору МБОУ «СШ№ 19».</w:t>
      </w:r>
    </w:p>
    <w:p w:rsidR="000D0C5F" w:rsidRDefault="00790E8B">
      <w:pPr>
        <w:pStyle w:val="24"/>
        <w:keepNext/>
        <w:keepLines/>
        <w:shd w:val="clear" w:color="auto" w:fill="auto"/>
        <w:ind w:firstLine="0"/>
        <w:jc w:val="both"/>
      </w:pPr>
      <w:bookmarkStart w:id="6" w:name="bookmark5"/>
      <w:r>
        <w:t>СЛУШАЛИ:</w:t>
      </w:r>
      <w:bookmarkEnd w:id="6"/>
    </w:p>
    <w:p w:rsidR="000D0C5F" w:rsidRDefault="00790E8B">
      <w:pPr>
        <w:pStyle w:val="21"/>
        <w:shd w:val="clear" w:color="auto" w:fill="auto"/>
        <w:spacing w:after="240" w:line="275" w:lineRule="exact"/>
        <w:ind w:firstLine="0"/>
        <w:jc w:val="both"/>
      </w:pPr>
      <w:r>
        <w:t>Председателя первичной профсоюзной организации Герасимову Клавдию Александровну о внесении дополнений и изменений в 5 пункта 5.4. Коллективного договора МБОУ «СШ № 19» пунктом 5.4.1. и ра</w:t>
      </w:r>
      <w:r>
        <w:t>здел 4. «Рабочее время и время отдыха» Приложения № 1 Правил внутреннего трудового распорядка для работников МБОУ «СШ № 19» к Коллективному договору, пунктом 4.1.6.1.</w:t>
      </w:r>
    </w:p>
    <w:p w:rsidR="000D0C5F" w:rsidRDefault="00790E8B">
      <w:pPr>
        <w:pStyle w:val="24"/>
        <w:keepNext/>
        <w:keepLines/>
        <w:shd w:val="clear" w:color="auto" w:fill="auto"/>
        <w:ind w:firstLine="0"/>
        <w:jc w:val="both"/>
      </w:pPr>
      <w:bookmarkStart w:id="7" w:name="bookmark6"/>
      <w:r>
        <w:t>РЕШИЛИ:</w:t>
      </w:r>
      <w:bookmarkEnd w:id="7"/>
    </w:p>
    <w:p w:rsidR="000D0C5F" w:rsidRDefault="00790E8B">
      <w:pPr>
        <w:pStyle w:val="21"/>
        <w:shd w:val="clear" w:color="auto" w:fill="auto"/>
        <w:spacing w:after="240" w:line="275" w:lineRule="exact"/>
        <w:ind w:left="1140" w:hanging="360"/>
        <w:jc w:val="both"/>
      </w:pPr>
      <w:r>
        <w:t>1. Принять дополнительное соглашение № 1 к Коллективному договору и его Приложени</w:t>
      </w:r>
      <w:r>
        <w:t>ю № 1 Правил внутреннего трудового распорядка для работников МБОУ «СШ№ 19».</w:t>
      </w:r>
    </w:p>
    <w:p w:rsidR="000D0C5F" w:rsidRDefault="00790E8B">
      <w:pPr>
        <w:pStyle w:val="24"/>
        <w:keepNext/>
        <w:keepLines/>
        <w:shd w:val="clear" w:color="auto" w:fill="auto"/>
        <w:ind w:left="1140"/>
        <w:jc w:val="both"/>
      </w:pPr>
      <w:bookmarkStart w:id="8" w:name="bookmark7"/>
      <w:r>
        <w:t>Проголосовали:</w:t>
      </w:r>
      <w:bookmarkEnd w:id="8"/>
    </w:p>
    <w:p w:rsidR="000D0C5F" w:rsidRDefault="00790E8B">
      <w:pPr>
        <w:pStyle w:val="21"/>
        <w:shd w:val="clear" w:color="auto" w:fill="auto"/>
        <w:spacing w:after="1108" w:line="275" w:lineRule="exact"/>
        <w:ind w:right="6880" w:firstLine="0"/>
      </w:pPr>
      <w:r>
        <w:t>«за» - 87 человек «против» - 0 человек «воздержались» - 0 человек</w:t>
      </w:r>
    </w:p>
    <w:p w:rsidR="000D0C5F" w:rsidRDefault="00281D19">
      <w:pPr>
        <w:pStyle w:val="21"/>
        <w:shd w:val="clear" w:color="auto" w:fill="auto"/>
        <w:spacing w:after="283" w:line="240" w:lineRule="exact"/>
        <w:ind w:firstLine="0"/>
        <w:jc w:val="both"/>
      </w:pPr>
      <w:r>
        <w:rPr>
          <w:noProof/>
          <w:lang w:bidi="ar-SA"/>
        </w:rPr>
        <w:drawing>
          <wp:anchor distT="0" distB="254000" distL="932815" distR="63500" simplePos="0" relativeHeight="377487112" behindDoc="1" locked="0" layoutInCell="1" allowOverlap="1">
            <wp:simplePos x="0" y="0"/>
            <wp:positionH relativeFrom="margin">
              <wp:posOffset>1833245</wp:posOffset>
            </wp:positionH>
            <wp:positionV relativeFrom="paragraph">
              <wp:posOffset>-250190</wp:posOffset>
            </wp:positionV>
            <wp:extent cx="2541905" cy="1408430"/>
            <wp:effectExtent l="0" t="0" r="0" b="0"/>
            <wp:wrapSquare wrapText="left"/>
            <wp:docPr id="13" name="Рисунок 13" descr="C:\Users\av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v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8B">
        <w:t>Председатель</w:t>
      </w:r>
    </w:p>
    <w:p w:rsidR="000D0C5F" w:rsidRDefault="00790E8B">
      <w:pPr>
        <w:pStyle w:val="21"/>
        <w:shd w:val="clear" w:color="auto" w:fill="auto"/>
        <w:spacing w:after="0" w:line="240" w:lineRule="exact"/>
        <w:ind w:firstLine="0"/>
        <w:jc w:val="both"/>
      </w:pPr>
      <w:r>
        <w:t>Секретарь</w:t>
      </w:r>
    </w:p>
    <w:sectPr w:rsidR="000D0C5F">
      <w:pgSz w:w="11900" w:h="16840"/>
      <w:pgMar w:top="1274" w:right="620" w:bottom="1274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8B" w:rsidRDefault="00790E8B">
      <w:r>
        <w:separator/>
      </w:r>
    </w:p>
  </w:endnote>
  <w:endnote w:type="continuationSeparator" w:id="0">
    <w:p w:rsidR="00790E8B" w:rsidRDefault="0079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8B" w:rsidRDefault="00790E8B"/>
  </w:footnote>
  <w:footnote w:type="continuationSeparator" w:id="0">
    <w:p w:rsidR="00790E8B" w:rsidRDefault="00790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46F"/>
    <w:multiLevelType w:val="multilevel"/>
    <w:tmpl w:val="CE12F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361DA1"/>
    <w:multiLevelType w:val="multilevel"/>
    <w:tmpl w:val="C34AA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5F"/>
    <w:rsid w:val="000D0C5F"/>
    <w:rsid w:val="00281D19"/>
    <w:rsid w:val="007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A642-9A59-4246-B1B8-98E7E45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ptExact">
    <w:name w:val="Подпись к картинке + 1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0ptExact">
    <w:name w:val="Подпись к картинке + 9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13pt-1ptExact">
    <w:name w:val="Подпись к картинке + Franklin Gothic Heavy;13 pt;Курсив;Интервал -1 pt Exact"/>
    <w:basedOn w:val="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pt0ptExact0">
    <w:name w:val="Подпись к картинке + 9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pt0ptExact1">
    <w:name w:val="Подпись к картинке + 9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-1ptExact">
    <w:name w:val="Подпись к картинке + 7 pt;Курсив;Интервал -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420" w:line="0" w:lineRule="atLeast"/>
      <w:ind w:hanging="900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31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5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2019-09-15T17:43:00Z</dcterms:created>
  <dcterms:modified xsi:type="dcterms:W3CDTF">2019-09-15T17:44:00Z</dcterms:modified>
</cp:coreProperties>
</file>