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F6" w:rsidRDefault="00C9279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2703830</wp:posOffset>
                </wp:positionH>
                <wp:positionV relativeFrom="paragraph">
                  <wp:posOffset>0</wp:posOffset>
                </wp:positionV>
                <wp:extent cx="554990" cy="622300"/>
                <wp:effectExtent l="0" t="1905" r="63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F6" w:rsidRDefault="00C9279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61975" cy="257175"/>
                                  <wp:effectExtent l="0" t="0" r="0" b="0"/>
                                  <wp:docPr id="2" name="Рисунок 2" descr="C:\Users\avk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vk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6F6" w:rsidRDefault="005F44DC">
                            <w:pPr>
                              <w:pStyle w:val="a4"/>
                              <w:shd w:val="clear" w:color="auto" w:fill="auto"/>
                              <w:spacing w:line="580" w:lineRule="exact"/>
                            </w:pPr>
                            <w:r>
                              <w:t>А 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9pt;margin-top:0;width:43.7pt;height:4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B6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CJbnb7TKTjdd+BmBtiGLrtMdXcny+8aCbluiNjRG6Vk31BSAbvQ3vSfXR1x&#10;tAXZ9p9kBWHI3kgHNNSqtaWDYiBAhy49njpjqZSwOZvFSQInJRzNo+gycJ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" filled="f" stroked="f">
                <v:textbox style="mso-fit-shape-to-text:t" inset="0,0,0,0">
                  <w:txbxContent>
                    <w:p w:rsidR="008536F6" w:rsidRDefault="00C9279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61975" cy="257175"/>
                            <wp:effectExtent l="0" t="0" r="0" b="0"/>
                            <wp:docPr id="2" name="Рисунок 2" descr="C:\Users\avk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vk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6F6" w:rsidRDefault="005F44DC">
                      <w:pPr>
                        <w:pStyle w:val="a4"/>
                        <w:shd w:val="clear" w:color="auto" w:fill="auto"/>
                        <w:spacing w:line="580" w:lineRule="exact"/>
                      </w:pPr>
                      <w:r>
                        <w:t>А 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36F6" w:rsidRDefault="008536F6">
      <w:pPr>
        <w:spacing w:line="534" w:lineRule="exact"/>
      </w:pPr>
    </w:p>
    <w:p w:rsidR="008536F6" w:rsidRDefault="008536F6">
      <w:pPr>
        <w:rPr>
          <w:sz w:val="2"/>
          <w:szCs w:val="2"/>
        </w:rPr>
        <w:sectPr w:rsidR="008536F6">
          <w:type w:val="continuous"/>
          <w:pgSz w:w="11900" w:h="16840"/>
          <w:pgMar w:top="1488" w:right="845" w:bottom="930" w:left="1617" w:header="0" w:footer="3" w:gutter="0"/>
          <w:cols w:space="720"/>
          <w:noEndnote/>
          <w:docGrid w:linePitch="360"/>
        </w:sectPr>
      </w:pPr>
    </w:p>
    <w:p w:rsidR="008536F6" w:rsidRDefault="008536F6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8536F6" w:rsidRDefault="008536F6">
      <w:pPr>
        <w:spacing w:before="104" w:after="104" w:line="240" w:lineRule="exact"/>
        <w:rPr>
          <w:sz w:val="19"/>
          <w:szCs w:val="19"/>
        </w:rPr>
      </w:pPr>
    </w:p>
    <w:p w:rsidR="008536F6" w:rsidRDefault="008536F6">
      <w:pPr>
        <w:rPr>
          <w:sz w:val="2"/>
          <w:szCs w:val="2"/>
        </w:rPr>
        <w:sectPr w:rsidR="008536F6">
          <w:type w:val="continuous"/>
          <w:pgSz w:w="11900" w:h="16840"/>
          <w:pgMar w:top="3097" w:right="0" w:bottom="3802" w:left="0" w:header="0" w:footer="3" w:gutter="0"/>
          <w:cols w:space="720"/>
          <w:noEndnote/>
          <w:docGrid w:linePitch="360"/>
        </w:sectPr>
      </w:pPr>
    </w:p>
    <w:p w:rsidR="008536F6" w:rsidRDefault="005F44DC">
      <w:pPr>
        <w:pStyle w:val="30"/>
        <w:shd w:val="clear" w:color="auto" w:fill="auto"/>
        <w:spacing w:after="372"/>
        <w:ind w:left="20"/>
      </w:pPr>
      <w:r>
        <w:lastRenderedPageBreak/>
        <w:t>АДМИНИСТРАЦИЯ ГОРОДА НИЖНЕВАРТОВСКА</w:t>
      </w:r>
      <w:r>
        <w:br/>
        <w:t>Ханты-Мансийского автономного округа-Югры</w:t>
      </w:r>
    </w:p>
    <w:p w:rsidR="008536F6" w:rsidRDefault="005F44DC">
      <w:pPr>
        <w:pStyle w:val="10"/>
        <w:keepNext/>
        <w:keepLines/>
        <w:shd w:val="clear" w:color="auto" w:fill="auto"/>
        <w:spacing w:before="0" w:after="292" w:line="340" w:lineRule="exact"/>
        <w:ind w:left="20"/>
      </w:pPr>
      <w:bookmarkStart w:id="1" w:name="bookmark0"/>
      <w:r>
        <w:t>РАСПОРЯЖЕНИЕ</w:t>
      </w:r>
      <w:bookmarkEnd w:id="1"/>
    </w:p>
    <w:p w:rsidR="008536F6" w:rsidRDefault="00C9279A">
      <w:pPr>
        <w:pStyle w:val="20"/>
        <w:keepNext/>
        <w:keepLines/>
        <w:shd w:val="clear" w:color="auto" w:fill="auto"/>
        <w:spacing w:before="0" w:after="289" w:line="30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1" locked="0" layoutInCell="1" allowOverlap="1">
                <wp:simplePos x="0" y="0"/>
                <wp:positionH relativeFrom="margin">
                  <wp:posOffset>4873625</wp:posOffset>
                </wp:positionH>
                <wp:positionV relativeFrom="paragraph">
                  <wp:posOffset>-27305</wp:posOffset>
                </wp:positionV>
                <wp:extent cx="1094105" cy="152400"/>
                <wp:effectExtent l="4445" t="635" r="0" b="0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F6" w:rsidRDefault="005F44DC">
                            <w:pPr>
                              <w:pStyle w:val="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40ptExact"/>
                              </w:rPr>
                              <w:t xml:space="preserve">№ </w:t>
                            </w:r>
                            <w:r w:rsidR="00C9279A">
                              <w:rPr>
                                <w:lang w:val="en-US" w:eastAsia="en-US" w:bidi="en-US"/>
                              </w:rPr>
                              <w:t>205-лс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3.75pt;margin-top:-2.15pt;width:86.15pt;height:12pt;z-index:-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" filled="f" stroked="f">
                <v:textbox style="mso-fit-shape-to-text:t" inset="0,0,0,0">
                  <w:txbxContent>
                    <w:p w:rsidR="008536F6" w:rsidRDefault="005F44DC">
                      <w:pPr>
                        <w:pStyle w:val="4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40ptExact"/>
                        </w:rPr>
                        <w:t xml:space="preserve">№ </w:t>
                      </w:r>
                      <w:r w:rsidR="00C9279A">
                        <w:rPr>
                          <w:lang w:val="en-US" w:eastAsia="en-US" w:bidi="en-US"/>
                        </w:rPr>
                        <w:t>205-лс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1"/>
      <w:r w:rsidR="005F44DC">
        <w:rPr>
          <w:rStyle w:val="2TimesNewRoman13pt"/>
          <w:rFonts w:eastAsia="Franklin Gothic Heavy"/>
        </w:rPr>
        <w:t xml:space="preserve">от </w:t>
      </w:r>
      <w:bookmarkEnd w:id="2"/>
      <w:r>
        <w:rPr>
          <w:rStyle w:val="21"/>
          <w:i/>
          <w:iCs/>
          <w:lang w:eastAsia="en-US" w:bidi="en-US"/>
        </w:rPr>
        <w:t>02.04.2021</w:t>
      </w:r>
    </w:p>
    <w:p w:rsidR="008536F6" w:rsidRDefault="005F44DC">
      <w:pPr>
        <w:pStyle w:val="23"/>
        <w:shd w:val="clear" w:color="auto" w:fill="auto"/>
        <w:spacing w:before="0" w:after="250" w:line="260" w:lineRule="exact"/>
      </w:pPr>
      <w:r>
        <w:t>О назначении</w:t>
      </w:r>
    </w:p>
    <w:p w:rsidR="008536F6" w:rsidRDefault="005F44DC">
      <w:pPr>
        <w:pStyle w:val="23"/>
        <w:shd w:val="clear" w:color="auto" w:fill="auto"/>
        <w:spacing w:before="0" w:after="342" w:line="312" w:lineRule="exact"/>
        <w:ind w:firstLine="720"/>
        <w:jc w:val="both"/>
      </w:pPr>
      <w:r>
        <w:t>Черногалова Анатолия Владимировича</w:t>
      </w:r>
      <w:r>
        <w:t xml:space="preserve"> назначить на должность директо</w:t>
      </w:r>
      <w:r>
        <w:softHyphen/>
        <w:t>ра муниципального бюджетного общеобразовательного учреждения «Средняя школа №19», сроком на 3 года, с 05 апреля 2021 года по 04 апреля 2024 года, с оплатой труда согласно трудовому договору.</w:t>
      </w:r>
    </w:p>
    <w:p w:rsidR="008536F6" w:rsidRDefault="00C9279A">
      <w:pPr>
        <w:pStyle w:val="23"/>
        <w:shd w:val="clear" w:color="auto" w:fill="auto"/>
        <w:spacing w:before="0" w:after="0" w:line="260" w:lineRule="exact"/>
        <w:ind w:firstLine="7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84175" distL="63500" distR="935990" simplePos="0" relativeHeight="25165721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565785</wp:posOffset>
                </wp:positionV>
                <wp:extent cx="981710" cy="165100"/>
                <wp:effectExtent l="0" t="0" r="190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F6" w:rsidRDefault="005F44DC">
                            <w:pPr>
                              <w:pStyle w:val="23"/>
                              <w:shd w:val="clear" w:color="auto" w:fill="auto"/>
                              <w:spacing w:before="0" w:after="0" w:line="260" w:lineRule="exact"/>
                            </w:pPr>
                            <w:r>
                              <w:rPr>
                                <w:rStyle w:val="2Exact"/>
                              </w:rPr>
                              <w:t>Г лава города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7pt;margin-top:44.55pt;width:77.3pt;height:13pt;z-index:-251659264;visibility:visible;mso-wrap-style:square;mso-width-percent:0;mso-height-percent:0;mso-wrap-distance-left:5pt;mso-wrap-distance-top:0;mso-wrap-distance-right:73.7pt;mso-wrap-distance-bottom:3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0hsA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" filled="f" stroked="f">
                <v:textbox style="mso-fit-shape-to-text:t" inset="0,0,0,0">
                  <w:txbxContent>
                    <w:p w:rsidR="008536F6" w:rsidRDefault="005F44DC">
                      <w:pPr>
                        <w:pStyle w:val="23"/>
                        <w:shd w:val="clear" w:color="auto" w:fill="auto"/>
                        <w:spacing w:before="0" w:after="0" w:line="260" w:lineRule="exact"/>
                      </w:pPr>
                      <w:r>
                        <w:rPr>
                          <w:rStyle w:val="2Exact"/>
                        </w:rPr>
                        <w:t>Г лава города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871855" simplePos="0" relativeHeight="251658240" behindDoc="1" locked="0" layoutInCell="1" allowOverlap="1">
            <wp:simplePos x="0" y="0"/>
            <wp:positionH relativeFrom="margin">
              <wp:posOffset>1926590</wp:posOffset>
            </wp:positionH>
            <wp:positionV relativeFrom="paragraph">
              <wp:posOffset>417830</wp:posOffset>
            </wp:positionV>
            <wp:extent cx="1597025" cy="737870"/>
            <wp:effectExtent l="0" t="0" r="0" b="0"/>
            <wp:wrapTopAndBottom/>
            <wp:docPr id="6" name="Рисунок 6" descr="C:\Users\av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v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87985" distL="63500" distR="582295" simplePos="0" relativeHeight="251659264" behindDoc="1" locked="0" layoutInCell="1" allowOverlap="1">
                <wp:simplePos x="0" y="0"/>
                <wp:positionH relativeFrom="margin">
                  <wp:posOffset>4395470</wp:posOffset>
                </wp:positionH>
                <wp:positionV relativeFrom="paragraph">
                  <wp:posOffset>565785</wp:posOffset>
                </wp:positionV>
                <wp:extent cx="1014730" cy="165100"/>
                <wp:effectExtent l="2540" t="0" r="1905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F6" w:rsidRDefault="005F44DC">
                            <w:pPr>
                              <w:pStyle w:val="23"/>
                              <w:shd w:val="clear" w:color="auto" w:fill="auto"/>
                              <w:spacing w:before="0" w:after="0" w:line="260" w:lineRule="exact"/>
                            </w:pPr>
                            <w:r>
                              <w:rPr>
                                <w:rStyle w:val="2Exact"/>
                              </w:rPr>
                              <w:t>В.В. Тихонов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46.1pt;margin-top:44.55pt;width:79.9pt;height:13pt;z-index:-251657216;visibility:visible;mso-wrap-style:square;mso-width-percent:0;mso-height-percent:0;mso-wrap-distance-left:5pt;mso-wrap-distance-top:0;mso-wrap-distance-right:45.85pt;mso-wrap-distance-bottom:3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" filled="f" stroked="f">
                <v:textbox style="mso-fit-shape-to-text:t" inset="0,0,0,0">
                  <w:txbxContent>
                    <w:p w:rsidR="008536F6" w:rsidRDefault="005F44DC">
                      <w:pPr>
                        <w:pStyle w:val="23"/>
                        <w:shd w:val="clear" w:color="auto" w:fill="auto"/>
                        <w:spacing w:before="0" w:after="0" w:line="260" w:lineRule="exact"/>
                      </w:pPr>
                      <w:r>
                        <w:rPr>
                          <w:rStyle w:val="2Exact"/>
                        </w:rPr>
                        <w:t>В.В. Тихонов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44DC">
        <w:t>Основание: заявление А.В. Черногалова, трудовой договор.</w:t>
      </w:r>
    </w:p>
    <w:p w:rsidR="008536F6" w:rsidRDefault="005F44DC">
      <w:pPr>
        <w:pStyle w:val="50"/>
        <w:shd w:val="clear" w:color="auto" w:fill="auto"/>
      </w:pPr>
      <w:r>
        <w:t>Согласовано:</w:t>
      </w:r>
    </w:p>
    <w:p w:rsidR="008536F6" w:rsidRDefault="005F44DC">
      <w:pPr>
        <w:pStyle w:val="23"/>
        <w:shd w:val="clear" w:color="auto" w:fill="auto"/>
        <w:spacing w:before="0" w:after="0" w:line="307" w:lineRule="exact"/>
      </w:pPr>
      <w:r>
        <w:t>Начальник</w:t>
      </w:r>
    </w:p>
    <w:p w:rsidR="008536F6" w:rsidRDefault="00C9279A">
      <w:pPr>
        <w:pStyle w:val="23"/>
        <w:shd w:val="clear" w:color="auto" w:fill="auto"/>
        <w:spacing w:before="0" w:after="296" w:line="307" w:lineRule="exact"/>
      </w:pPr>
      <w:r>
        <w:rPr>
          <w:noProof/>
          <w:lang w:bidi="ar-SA"/>
        </w:rPr>
        <w:drawing>
          <wp:anchor distT="288290" distB="0" distL="265430" distR="63500" simplePos="0" relativeHeight="251660288" behindDoc="1" locked="0" layoutInCell="1" allowOverlap="1">
            <wp:simplePos x="0" y="0"/>
            <wp:positionH relativeFrom="margin">
              <wp:posOffset>2508250</wp:posOffset>
            </wp:positionH>
            <wp:positionV relativeFrom="paragraph">
              <wp:posOffset>-100330</wp:posOffset>
            </wp:positionV>
            <wp:extent cx="3127375" cy="2414270"/>
            <wp:effectExtent l="0" t="0" r="0" b="0"/>
            <wp:wrapSquare wrapText="left"/>
            <wp:docPr id="8" name="Рисунок 8" descr="C:\Users\av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v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4DC">
        <w:t>юридического управления</w:t>
      </w:r>
    </w:p>
    <w:p w:rsidR="008536F6" w:rsidRDefault="005F44DC">
      <w:pPr>
        <w:pStyle w:val="23"/>
        <w:shd w:val="clear" w:color="auto" w:fill="auto"/>
        <w:spacing w:before="0" w:after="942" w:line="312" w:lineRule="exact"/>
      </w:pPr>
      <w:r>
        <w:t>Начальник управления по вопросам муниципальной службы и кадров</w:t>
      </w:r>
    </w:p>
    <w:p w:rsidR="008536F6" w:rsidRDefault="005F44DC">
      <w:pPr>
        <w:pStyle w:val="23"/>
        <w:shd w:val="clear" w:color="auto" w:fill="auto"/>
        <w:spacing w:before="0" w:after="0" w:line="260" w:lineRule="exact"/>
        <w:sectPr w:rsidR="008536F6">
          <w:type w:val="continuous"/>
          <w:pgSz w:w="11900" w:h="16840"/>
          <w:pgMar w:top="3097" w:right="845" w:bottom="3802" w:left="1617" w:header="0" w:footer="3" w:gutter="0"/>
          <w:cols w:space="720"/>
          <w:noEndnote/>
          <w:docGrid w:linePitch="360"/>
        </w:sectPr>
      </w:pPr>
      <w:r>
        <w:t>С распоряжением ознакомлен</w:t>
      </w:r>
    </w:p>
    <w:p w:rsidR="008536F6" w:rsidRDefault="00C9279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363220"/>
                <wp:effectExtent l="0" t="0" r="0" b="0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F6" w:rsidRDefault="008536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595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wksgIAALE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" filled="f" stroked="f">
                <v:textbox inset="0,0,0,0">
                  <w:txbxContent>
                    <w:p w:rsidR="008536F6" w:rsidRDefault="008536F6"/>
                  </w:txbxContent>
                </v:textbox>
                <w10:anchorlock/>
              </v:shape>
            </w:pict>
          </mc:Fallback>
        </mc:AlternateContent>
      </w:r>
      <w:r w:rsidR="005F44DC">
        <w:t xml:space="preserve"> </w:t>
      </w:r>
    </w:p>
    <w:p w:rsidR="008536F6" w:rsidRDefault="008536F6">
      <w:pPr>
        <w:rPr>
          <w:sz w:val="2"/>
          <w:szCs w:val="2"/>
        </w:rPr>
        <w:sectPr w:rsidR="008536F6">
          <w:type w:val="continuous"/>
          <w:pgSz w:w="11900" w:h="16840"/>
          <w:pgMar w:top="1488" w:right="0" w:bottom="930" w:left="0" w:header="0" w:footer="3" w:gutter="0"/>
          <w:cols w:space="720"/>
          <w:noEndnote/>
          <w:docGrid w:linePitch="360"/>
        </w:sectPr>
      </w:pPr>
    </w:p>
    <w:p w:rsidR="008536F6" w:rsidRDefault="00C9279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3801110</wp:posOffset>
            </wp:positionH>
            <wp:positionV relativeFrom="paragraph">
              <wp:posOffset>0</wp:posOffset>
            </wp:positionV>
            <wp:extent cx="2127250" cy="865505"/>
            <wp:effectExtent l="0" t="0" r="0" b="0"/>
            <wp:wrapNone/>
            <wp:docPr id="10" name="Рисунок 10" descr="C:\Users\avk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vk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6F6" w:rsidRDefault="008536F6">
      <w:pPr>
        <w:spacing w:line="360" w:lineRule="exact"/>
      </w:pPr>
    </w:p>
    <w:p w:rsidR="008536F6" w:rsidRDefault="008536F6">
      <w:pPr>
        <w:spacing w:line="635" w:lineRule="exact"/>
      </w:pPr>
    </w:p>
    <w:p w:rsidR="008536F6" w:rsidRDefault="008536F6">
      <w:pPr>
        <w:rPr>
          <w:sz w:val="2"/>
          <w:szCs w:val="2"/>
        </w:rPr>
      </w:pPr>
    </w:p>
    <w:sectPr w:rsidR="008536F6">
      <w:type w:val="continuous"/>
      <w:pgSz w:w="11900" w:h="16840"/>
      <w:pgMar w:top="1488" w:right="845" w:bottom="930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DC" w:rsidRDefault="005F44DC">
      <w:r>
        <w:separator/>
      </w:r>
    </w:p>
  </w:endnote>
  <w:endnote w:type="continuationSeparator" w:id="0">
    <w:p w:rsidR="005F44DC" w:rsidRDefault="005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DC" w:rsidRDefault="005F44DC"/>
  </w:footnote>
  <w:footnote w:type="continuationSeparator" w:id="0">
    <w:p w:rsidR="005F44DC" w:rsidRDefault="005F44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F6"/>
    <w:rsid w:val="005F44DC"/>
    <w:rsid w:val="008536F6"/>
    <w:rsid w:val="00C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8117"/>
  <w15:docId w15:val="{56036879-779C-499B-84EC-D5DC156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Impact" w:eastAsia="Impact" w:hAnsi="Impact" w:cs="Impact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4Exact">
    <w:name w:val="Основной текст (4) Exact"/>
    <w:basedOn w:val="a0"/>
    <w:link w:val="4"/>
    <w:rPr>
      <w:rFonts w:ascii="Corbel" w:eastAsia="Corbel" w:hAnsi="Corbel" w:cs="Corbel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40ptExact">
    <w:name w:val="Основной текст (4) + Не курсив;Интервал 0 pt Exact"/>
    <w:basedOn w:val="4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2TimesNewRoman13pt">
    <w:name w:val="Заголовок №2 + Times New Roman;13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Impact" w:eastAsia="Impact" w:hAnsi="Impact" w:cs="Impact"/>
      <w:sz w:val="58"/>
      <w:szCs w:val="5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-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5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outlineLvl w:val="1"/>
    </w:pPr>
    <w:rPr>
      <w:rFonts w:ascii="Franklin Gothic Heavy" w:eastAsia="Franklin Gothic Heavy" w:hAnsi="Franklin Gothic Heavy" w:cs="Franklin Gothic Heavy"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1</cp:revision>
  <dcterms:created xsi:type="dcterms:W3CDTF">2021-09-07T10:51:00Z</dcterms:created>
  <dcterms:modified xsi:type="dcterms:W3CDTF">2021-09-07T10:52:00Z</dcterms:modified>
</cp:coreProperties>
</file>