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40" w:rsidRPr="00AC5A9F" w:rsidRDefault="00AC5A9F" w:rsidP="00AC5A9F">
      <w:pPr>
        <w:jc w:val="center"/>
        <w:rPr>
          <w:b/>
          <w:color w:val="FF0000"/>
          <w:sz w:val="44"/>
          <w:szCs w:val="44"/>
        </w:rPr>
      </w:pPr>
      <w:bookmarkStart w:id="0" w:name="_GoBack"/>
      <w:r w:rsidRPr="00AC5A9F">
        <w:rPr>
          <w:b/>
          <w:color w:val="FF0000"/>
          <w:sz w:val="44"/>
          <w:szCs w:val="44"/>
        </w:rPr>
        <w:t>Безопасные каникулы:</w:t>
      </w:r>
      <w:bookmarkEnd w:id="0"/>
    </w:p>
    <w:p w:rsidR="00AC5A9F" w:rsidRPr="00AC5A9F" w:rsidRDefault="00AC5A9F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 w:rsidRPr="00AC5A9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19705" wp14:editId="669B7D32">
            <wp:simplePos x="0" y="0"/>
            <wp:positionH relativeFrom="margin">
              <wp:align>left</wp:align>
            </wp:positionH>
            <wp:positionV relativeFrom="paragraph">
              <wp:posOffset>558800</wp:posOffset>
            </wp:positionV>
            <wp:extent cx="2232660" cy="1821815"/>
            <wp:effectExtent l="0" t="0" r="0" b="6985"/>
            <wp:wrapTopAndBottom/>
            <wp:docPr id="1" name="Рисунок 1" descr="Картинки про правила дорожного движения | Научные детские эксперименты,  Безопасность дорожного движения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 правила дорожного движения | Научные детские эксперименты,  Безопасность дорожного движения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3266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A9F">
        <w:rPr>
          <w:rFonts w:ascii="Tahoma" w:hAnsi="Tahoma" w:cs="Tahoma"/>
          <w:b/>
          <w:color w:val="111111"/>
          <w:sz w:val="28"/>
          <w:szCs w:val="28"/>
          <w:shd w:val="clear" w:color="auto" w:fill="FFFFFF"/>
        </w:rPr>
        <w:t>1.</w:t>
      </w:r>
      <w:r w:rsidRPr="00AC5A9F">
        <w:rPr>
          <w:rFonts w:ascii="Tahoma" w:hAnsi="Tahoma" w:cs="Tahoma"/>
          <w:b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111111"/>
          <w:sz w:val="24"/>
          <w:szCs w:val="24"/>
          <w:shd w:val="clear" w:color="auto" w:fill="FFFFFF"/>
        </w:rPr>
        <w:t xml:space="preserve"> </w:t>
      </w:r>
      <w:r w:rsidRPr="00AC5A9F">
        <w:rPr>
          <w:rFonts w:ascii="Tahoma" w:hAnsi="Tahoma" w:cs="Tahoma"/>
          <w:color w:val="111111"/>
          <w:sz w:val="24"/>
          <w:szCs w:val="24"/>
          <w:shd w:val="clear" w:color="auto" w:fill="FFFFFF"/>
        </w:rPr>
        <w:t>Необходимо быть осторожным, внимательным на улице, при переходе дороги; соблюдать правила дорожного движения:</w:t>
      </w:r>
    </w:p>
    <w:p w:rsidR="00AC5A9F" w:rsidRDefault="00AC5A9F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 w:rsidRPr="00AC5A9F">
        <w:rPr>
          <w:rFonts w:ascii="Tahoma" w:hAnsi="Tahoma" w:cs="Tahoma"/>
          <w:b/>
          <w:color w:val="111111"/>
          <w:sz w:val="28"/>
          <w:szCs w:val="28"/>
          <w:shd w:val="clear" w:color="auto" w:fill="FFFFFF"/>
        </w:rPr>
        <w:t> 2</w:t>
      </w:r>
      <w:r>
        <w:rPr>
          <w:rFonts w:ascii="Tahoma" w:hAnsi="Tahoma" w:cs="Tahoma"/>
          <w:b/>
          <w:color w:val="111111"/>
          <w:sz w:val="28"/>
          <w:szCs w:val="28"/>
          <w:shd w:val="clear" w:color="auto" w:fill="FFFFFF"/>
        </w:rPr>
        <w:t xml:space="preserve">. </w:t>
      </w:r>
      <w:r w:rsidRPr="00AC5A9F">
        <w:rPr>
          <w:rFonts w:ascii="Tahoma" w:hAnsi="Tahoma" w:cs="Tahoma"/>
          <w:color w:val="111111"/>
          <w:sz w:val="24"/>
          <w:szCs w:val="24"/>
          <w:shd w:val="clear" w:color="auto" w:fill="FFFFFF"/>
        </w:rPr>
        <w:t>Соблюдать правила техники безопасности при прогулках в лесу, на реке</w:t>
      </w:r>
      <w:r>
        <w:rPr>
          <w:rFonts w:ascii="Tahoma" w:hAnsi="Tahoma" w:cs="Tahoma"/>
          <w:color w:val="111111"/>
          <w:sz w:val="24"/>
          <w:szCs w:val="24"/>
          <w:shd w:val="clear" w:color="auto" w:fill="FFFFFF"/>
        </w:rPr>
        <w:t>:</w:t>
      </w:r>
    </w:p>
    <w:p w:rsidR="00AC5A9F" w:rsidRDefault="00AC5A9F" w:rsidP="00AC5A9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A1113B" wp14:editId="4BFA6C92">
            <wp:extent cx="2080260" cy="1560789"/>
            <wp:effectExtent l="0" t="0" r="0" b="1905"/>
            <wp:docPr id="2" name="Рисунок 2" descr="Скачать 1400x1050 ребенок, прогулка, лес, лето, арт обои, картинки стандарт  4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1400x1050 ребенок, прогулка, лес, лето, арт обои, картинки стандарт  4: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83" cy="15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A7" w:rsidRDefault="00AC5A9F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 w:rsidRPr="00AC5A9F">
        <w:rPr>
          <w:b/>
          <w:sz w:val="32"/>
          <w:szCs w:val="32"/>
        </w:rPr>
        <w:t>3.</w:t>
      </w:r>
      <w:r w:rsidRPr="00AC5A9F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Pr="004561A7">
        <w:rPr>
          <w:rFonts w:ascii="Tahoma" w:hAnsi="Tahoma" w:cs="Tahoma"/>
          <w:color w:val="111111"/>
          <w:sz w:val="24"/>
          <w:szCs w:val="24"/>
          <w:shd w:val="clear" w:color="auto" w:fill="FFFFFF"/>
        </w:rPr>
        <w:t>Необходимо заботиться о своем здоровье; соблюдать временные рамки при загаре, купании</w:t>
      </w:r>
      <w:r w:rsidR="004561A7">
        <w:rPr>
          <w:rFonts w:ascii="Tahoma" w:hAnsi="Tahoma" w:cs="Tahoma"/>
          <w:color w:val="111111"/>
          <w:sz w:val="24"/>
          <w:szCs w:val="24"/>
          <w:shd w:val="clear" w:color="auto" w:fill="FFFFFF"/>
        </w:rPr>
        <w:t>:</w:t>
      </w:r>
    </w:p>
    <w:p w:rsidR="00F9596C" w:rsidRDefault="00F9596C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FACB52" wp14:editId="2BD7D6D5">
            <wp:extent cx="2407920" cy="1727024"/>
            <wp:effectExtent l="0" t="0" r="0" b="6985"/>
            <wp:docPr id="3" name="Рисунок 3" descr="Отчет проекта «Лето прекрасное - безопасное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чет проекта «Лето прекрасное - безопасное»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7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6C" w:rsidRDefault="00F9596C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 w:rsidRPr="00F9596C">
        <w:rPr>
          <w:rFonts w:ascii="Tahoma" w:hAnsi="Tahoma" w:cs="Tahoma"/>
          <w:b/>
          <w:color w:val="111111"/>
          <w:sz w:val="28"/>
          <w:szCs w:val="28"/>
          <w:shd w:val="clear" w:color="auto" w:fill="FFFFFF"/>
        </w:rPr>
        <w:t>4</w:t>
      </w:r>
      <w:r w:rsidR="00FD53B4" w:rsidRPr="00FD53B4">
        <w:rPr>
          <w:rFonts w:ascii="Tahoma" w:hAnsi="Tahoma" w:cs="Tahoma"/>
          <w:b/>
          <w:color w:val="111111"/>
          <w:sz w:val="24"/>
          <w:szCs w:val="24"/>
          <w:shd w:val="clear" w:color="auto" w:fill="FFFFFF"/>
        </w:rPr>
        <w:t>.</w:t>
      </w:r>
      <w:r w:rsidR="00FD53B4" w:rsidRPr="00FD53B4">
        <w:rPr>
          <w:rFonts w:ascii="Tahoma" w:hAnsi="Tahoma" w:cs="Tahoma"/>
          <w:color w:val="111111"/>
          <w:sz w:val="24"/>
          <w:szCs w:val="24"/>
          <w:shd w:val="clear" w:color="auto" w:fill="FFFFFF"/>
        </w:rPr>
        <w:t xml:space="preserve"> Никуда не ходи с незнакомыми взрослыми и не садись с ними в машину</w:t>
      </w:r>
      <w:r w:rsidR="00FD53B4">
        <w:rPr>
          <w:rFonts w:ascii="Tahoma" w:hAnsi="Tahoma" w:cs="Tahoma"/>
          <w:color w:val="111111"/>
          <w:sz w:val="24"/>
          <w:szCs w:val="24"/>
          <w:shd w:val="clear" w:color="auto" w:fill="FFFFFF"/>
        </w:rPr>
        <w:t>:</w:t>
      </w:r>
    </w:p>
    <w:p w:rsidR="00FD53B4" w:rsidRPr="00FD53B4" w:rsidRDefault="00FD53B4" w:rsidP="00AC5A9F">
      <w:pPr>
        <w:rPr>
          <w:rFonts w:ascii="Tahoma" w:hAnsi="Tahoma" w:cs="Tahoma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F5E36E" wp14:editId="441C29A3">
            <wp:extent cx="2522220" cy="1891666"/>
            <wp:effectExtent l="0" t="0" r="0" b="0"/>
            <wp:docPr id="4" name="Рисунок 4" descr="Как себя вести с незнакомыми людьми. Правило пяти &quot;нельзя&quot;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ебя вести с незнакомыми людьми. Правило пяти &quot;нельзя&quot;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81" cy="18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B4" w:rsidRPr="00FD53B4" w:rsidSect="00AC5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A9C"/>
    <w:multiLevelType w:val="hybridMultilevel"/>
    <w:tmpl w:val="7A0CA236"/>
    <w:lvl w:ilvl="0" w:tplc="7C309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9F"/>
    <w:rsid w:val="00364632"/>
    <w:rsid w:val="004561A7"/>
    <w:rsid w:val="00487F40"/>
    <w:rsid w:val="006970BB"/>
    <w:rsid w:val="00AC5A9F"/>
    <w:rsid w:val="00F9596C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A7DF-162B-42F3-95D5-B4FDF25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С. Филонов</cp:lastModifiedBy>
  <cp:revision>2</cp:revision>
  <dcterms:created xsi:type="dcterms:W3CDTF">2020-12-28T12:44:00Z</dcterms:created>
  <dcterms:modified xsi:type="dcterms:W3CDTF">2020-12-28T12:44:00Z</dcterms:modified>
</cp:coreProperties>
</file>