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270" w:rsidRPr="00A40C3C" w:rsidRDefault="00200270" w:rsidP="007A0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sz w:val="28"/>
          <w:szCs w:val="28"/>
        </w:rPr>
        <w:t>Администрация города Нижневартовска</w:t>
      </w:r>
    </w:p>
    <w:p w:rsidR="002E64CA" w:rsidRPr="00A40C3C" w:rsidRDefault="00200270" w:rsidP="007A0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AA4289" w:rsidRPr="00A40C3C">
        <w:rPr>
          <w:rFonts w:ascii="Times New Roman" w:hAnsi="Times New Roman" w:cs="Times New Roman"/>
          <w:sz w:val="28"/>
          <w:szCs w:val="28"/>
        </w:rPr>
        <w:t>обще</w:t>
      </w:r>
      <w:r w:rsidRPr="00A40C3C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200270" w:rsidRPr="00A40C3C" w:rsidRDefault="00200270" w:rsidP="007A0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sz w:val="28"/>
          <w:szCs w:val="28"/>
        </w:rPr>
        <w:t>«Средняя школа №19»</w:t>
      </w:r>
    </w:p>
    <w:p w:rsidR="007A035F" w:rsidRPr="00A40C3C" w:rsidRDefault="007A035F" w:rsidP="007A035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3DE6" w:rsidRDefault="007A3DE6" w:rsidP="00481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189" w:rsidRDefault="007B0189" w:rsidP="00481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189" w:rsidRDefault="007B0189" w:rsidP="00481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189" w:rsidRPr="00A40C3C" w:rsidRDefault="007B0189" w:rsidP="00481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905" w:rsidRPr="003E4F5A" w:rsidRDefault="00200270" w:rsidP="00C029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F5A">
        <w:rPr>
          <w:rFonts w:ascii="Times New Roman" w:hAnsi="Times New Roman" w:cs="Times New Roman"/>
          <w:b/>
          <w:sz w:val="28"/>
          <w:szCs w:val="28"/>
        </w:rPr>
        <w:t>Детский лагерь</w:t>
      </w:r>
      <w:r w:rsidR="00070E5F">
        <w:rPr>
          <w:rFonts w:ascii="Times New Roman" w:hAnsi="Times New Roman" w:cs="Times New Roman"/>
          <w:b/>
          <w:sz w:val="28"/>
          <w:szCs w:val="28"/>
        </w:rPr>
        <w:t xml:space="preserve"> с дневным пребыванием детей</w:t>
      </w:r>
      <w:r w:rsidRPr="003E4F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2905" w:rsidRDefault="00C02905" w:rsidP="0063463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E4F5A">
        <w:rPr>
          <w:rFonts w:ascii="Times New Roman" w:hAnsi="Times New Roman" w:cs="Times New Roman"/>
          <w:b/>
          <w:sz w:val="56"/>
          <w:szCs w:val="56"/>
        </w:rPr>
        <w:t xml:space="preserve">«Дети Югры» </w:t>
      </w:r>
    </w:p>
    <w:p w:rsidR="00070E5F" w:rsidRPr="003E4F5A" w:rsidRDefault="00070E5F" w:rsidP="0063463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2C0" w:rsidRPr="003E4F5A" w:rsidRDefault="00C02905" w:rsidP="006346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F5A">
        <w:rPr>
          <w:rFonts w:ascii="Times New Roman" w:hAnsi="Times New Roman" w:cs="Times New Roman"/>
          <w:b/>
          <w:sz w:val="28"/>
          <w:szCs w:val="28"/>
        </w:rPr>
        <w:t>П</w:t>
      </w:r>
      <w:r w:rsidR="00B5370B" w:rsidRPr="003E4F5A">
        <w:rPr>
          <w:rFonts w:ascii="Times New Roman" w:hAnsi="Times New Roman" w:cs="Times New Roman"/>
          <w:b/>
          <w:sz w:val="28"/>
          <w:szCs w:val="28"/>
        </w:rPr>
        <w:t xml:space="preserve">рограмма </w:t>
      </w:r>
      <w:r w:rsidR="00200270" w:rsidRPr="003E4F5A">
        <w:rPr>
          <w:rFonts w:ascii="Times New Roman" w:hAnsi="Times New Roman" w:cs="Times New Roman"/>
          <w:b/>
          <w:sz w:val="28"/>
          <w:szCs w:val="28"/>
        </w:rPr>
        <w:t xml:space="preserve">лагеря </w:t>
      </w:r>
    </w:p>
    <w:p w:rsidR="00A905C5" w:rsidRPr="003E4F5A" w:rsidRDefault="0063463F" w:rsidP="00A905C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E4F5A">
        <w:rPr>
          <w:rFonts w:ascii="Times New Roman" w:hAnsi="Times New Roman" w:cs="Times New Roman"/>
          <w:b/>
          <w:sz w:val="56"/>
          <w:szCs w:val="56"/>
        </w:rPr>
        <w:t>«Шахматное лето»</w:t>
      </w:r>
    </w:p>
    <w:p w:rsidR="00200270" w:rsidRPr="00A40C3C" w:rsidRDefault="0063463F" w:rsidP="00A905C5">
      <w:pPr>
        <w:spacing w:after="0" w:line="240" w:lineRule="auto"/>
        <w:jc w:val="center"/>
        <w:rPr>
          <w:rFonts w:ascii="Appetite New" w:hAnsi="Appetite New" w:cs="Times New Roman"/>
          <w:b/>
          <w:sz w:val="56"/>
          <w:szCs w:val="56"/>
        </w:rPr>
      </w:pPr>
      <w:r w:rsidRPr="00A40C3C">
        <w:rPr>
          <w:rFonts w:ascii="Times New Roman" w:hAnsi="Times New Roman" w:cs="Times New Roman"/>
          <w:sz w:val="28"/>
          <w:szCs w:val="28"/>
        </w:rPr>
        <w:t xml:space="preserve"> </w:t>
      </w:r>
      <w:r w:rsidR="00200270" w:rsidRPr="00A40C3C">
        <w:rPr>
          <w:rFonts w:ascii="Times New Roman" w:hAnsi="Times New Roman" w:cs="Times New Roman"/>
          <w:sz w:val="28"/>
          <w:szCs w:val="28"/>
        </w:rPr>
        <w:t>(</w:t>
      </w:r>
      <w:r w:rsidR="003A6229" w:rsidRPr="00A40C3C">
        <w:rPr>
          <w:rFonts w:ascii="Times New Roman" w:hAnsi="Times New Roman" w:cs="Times New Roman"/>
          <w:sz w:val="28"/>
          <w:szCs w:val="28"/>
        </w:rPr>
        <w:t>Спортивное направление</w:t>
      </w:r>
      <w:r w:rsidR="00200270" w:rsidRPr="00A40C3C">
        <w:rPr>
          <w:rFonts w:ascii="Times New Roman" w:hAnsi="Times New Roman" w:cs="Times New Roman"/>
          <w:sz w:val="28"/>
          <w:szCs w:val="28"/>
        </w:rPr>
        <w:t>)</w:t>
      </w:r>
    </w:p>
    <w:p w:rsidR="007A3DE6" w:rsidRPr="00A40C3C" w:rsidRDefault="00200270" w:rsidP="00320E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sz w:val="28"/>
          <w:szCs w:val="28"/>
        </w:rPr>
        <w:t>Предполагаемые</w:t>
      </w:r>
      <w:r w:rsidR="00013CB0" w:rsidRPr="00A40C3C">
        <w:rPr>
          <w:rFonts w:ascii="Times New Roman" w:hAnsi="Times New Roman" w:cs="Times New Roman"/>
          <w:sz w:val="28"/>
          <w:szCs w:val="28"/>
        </w:rPr>
        <w:t xml:space="preserve"> сроки реализации программы 20</w:t>
      </w:r>
      <w:r w:rsidR="00B5370B" w:rsidRPr="00A40C3C">
        <w:rPr>
          <w:rFonts w:ascii="Times New Roman" w:hAnsi="Times New Roman" w:cs="Times New Roman"/>
          <w:sz w:val="28"/>
          <w:szCs w:val="28"/>
        </w:rPr>
        <w:t>21</w:t>
      </w:r>
      <w:r w:rsidRPr="00A40C3C">
        <w:rPr>
          <w:rFonts w:ascii="Times New Roman" w:hAnsi="Times New Roman" w:cs="Times New Roman"/>
          <w:sz w:val="28"/>
          <w:szCs w:val="28"/>
        </w:rPr>
        <w:t xml:space="preserve"> год (июнь-1 смена)</w:t>
      </w:r>
    </w:p>
    <w:p w:rsidR="00A905C5" w:rsidRPr="00A40C3C" w:rsidRDefault="00A905C5" w:rsidP="006761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4896" behindDoc="0" locked="0" layoutInCell="1" allowOverlap="1" wp14:anchorId="2FBBBED9" wp14:editId="5095486C">
            <wp:simplePos x="0" y="0"/>
            <wp:positionH relativeFrom="column">
              <wp:posOffset>237490</wp:posOffset>
            </wp:positionH>
            <wp:positionV relativeFrom="paragraph">
              <wp:posOffset>59055</wp:posOffset>
            </wp:positionV>
            <wp:extent cx="5214620" cy="3119120"/>
            <wp:effectExtent l="0" t="0" r="5080" b="0"/>
            <wp:wrapThrough wrapText="bothSides">
              <wp:wrapPolygon edited="0">
                <wp:start x="1894" y="132"/>
                <wp:lineTo x="1026" y="132"/>
                <wp:lineTo x="0" y="1319"/>
                <wp:lineTo x="0" y="19788"/>
                <wp:lineTo x="789" y="21239"/>
                <wp:lineTo x="1105" y="21371"/>
                <wp:lineTo x="1894" y="21371"/>
                <wp:lineTo x="19648" y="21371"/>
                <wp:lineTo x="20122" y="21371"/>
                <wp:lineTo x="20516" y="21239"/>
                <wp:lineTo x="20753" y="21239"/>
                <wp:lineTo x="21542" y="19656"/>
                <wp:lineTo x="21542" y="19129"/>
                <wp:lineTo x="21621" y="17150"/>
                <wp:lineTo x="21621" y="4353"/>
                <wp:lineTo x="21542" y="2375"/>
                <wp:lineTo x="21542" y="1319"/>
                <wp:lineTo x="20516" y="132"/>
                <wp:lineTo x="19648" y="132"/>
                <wp:lineTo x="1894" y="132"/>
              </wp:wrapPolygon>
            </wp:wrapThrough>
            <wp:docPr id="100" name="Рисунок 28" descr="C:\Documents and Settings\Пашкова\Рабочий стол\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ашкова\Рабочий стол\н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143" w:rsidRPr="00A40C3C" w:rsidRDefault="00624143" w:rsidP="006761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A905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0270" w:rsidRPr="00A40C3C" w:rsidRDefault="00200270" w:rsidP="00A905C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sz w:val="28"/>
          <w:szCs w:val="28"/>
        </w:rPr>
        <w:t xml:space="preserve">Руководитель программы: </w:t>
      </w:r>
      <w:r w:rsidR="00B5370B" w:rsidRPr="00A40C3C">
        <w:rPr>
          <w:rFonts w:ascii="Times New Roman" w:hAnsi="Times New Roman" w:cs="Times New Roman"/>
          <w:b/>
          <w:sz w:val="28"/>
          <w:szCs w:val="28"/>
        </w:rPr>
        <w:t>Л.В. Зайцева</w:t>
      </w:r>
    </w:p>
    <w:p w:rsidR="00200270" w:rsidRPr="00A40C3C" w:rsidRDefault="00BC475A" w:rsidP="00A905C5">
      <w:pPr>
        <w:tabs>
          <w:tab w:val="left" w:pos="9214"/>
          <w:tab w:val="left" w:pos="9356"/>
        </w:tabs>
        <w:spacing w:after="0" w:line="240" w:lineRule="auto"/>
        <w:ind w:right="-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270" w:rsidRPr="00A40C3C">
        <w:rPr>
          <w:rFonts w:ascii="Times New Roman" w:hAnsi="Times New Roman" w:cs="Times New Roman"/>
          <w:b/>
          <w:sz w:val="28"/>
          <w:szCs w:val="28"/>
        </w:rPr>
        <w:t>Автор программы:</w:t>
      </w:r>
      <w:r w:rsidR="0067614E" w:rsidRPr="00A40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270" w:rsidRPr="00A40C3C">
        <w:rPr>
          <w:rFonts w:ascii="Times New Roman" w:hAnsi="Times New Roman" w:cs="Times New Roman"/>
          <w:b/>
          <w:sz w:val="28"/>
          <w:szCs w:val="28"/>
        </w:rPr>
        <w:t>И.В.</w:t>
      </w:r>
      <w:r w:rsidR="00DD75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00270" w:rsidRPr="00A40C3C">
        <w:rPr>
          <w:rFonts w:ascii="Times New Roman" w:hAnsi="Times New Roman" w:cs="Times New Roman"/>
          <w:b/>
          <w:sz w:val="28"/>
          <w:szCs w:val="28"/>
        </w:rPr>
        <w:t>Гасан</w:t>
      </w:r>
      <w:proofErr w:type="spellEnd"/>
    </w:p>
    <w:p w:rsidR="00EF38EC" w:rsidRPr="00A40C3C" w:rsidRDefault="00BC475A" w:rsidP="00B5370B">
      <w:pPr>
        <w:tabs>
          <w:tab w:val="left" w:pos="9356"/>
        </w:tabs>
        <w:spacing w:after="0" w:line="240" w:lineRule="auto"/>
        <w:ind w:right="-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70B" w:rsidRPr="00A40C3C">
        <w:rPr>
          <w:rFonts w:ascii="Times New Roman" w:hAnsi="Times New Roman" w:cs="Times New Roman"/>
          <w:b/>
          <w:sz w:val="28"/>
          <w:szCs w:val="28"/>
        </w:rPr>
        <w:t>А.В. Василенко</w:t>
      </w:r>
    </w:p>
    <w:p w:rsidR="00B5370B" w:rsidRPr="00A40C3C" w:rsidRDefault="00B5370B" w:rsidP="00B5370B">
      <w:pPr>
        <w:tabs>
          <w:tab w:val="left" w:pos="9356"/>
        </w:tabs>
        <w:spacing w:after="0" w:line="240" w:lineRule="auto"/>
        <w:ind w:right="-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sz w:val="28"/>
          <w:szCs w:val="28"/>
        </w:rPr>
        <w:t>Л.Р. Березина</w:t>
      </w:r>
    </w:p>
    <w:p w:rsidR="00A905C5" w:rsidRPr="00A40C3C" w:rsidRDefault="00A905C5" w:rsidP="00A905C5">
      <w:pPr>
        <w:tabs>
          <w:tab w:val="left" w:pos="9356"/>
        </w:tabs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A905C5" w:rsidRPr="00A40C3C" w:rsidRDefault="00A905C5" w:rsidP="008B49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4F83" w:rsidRPr="00A40C3C" w:rsidRDefault="00430C83" w:rsidP="008B49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sz w:val="28"/>
          <w:szCs w:val="28"/>
        </w:rPr>
        <w:t>г. Нижневартовск</w:t>
      </w:r>
    </w:p>
    <w:p w:rsidR="003E4F5A" w:rsidRDefault="00B5370B" w:rsidP="007B0189">
      <w:pPr>
        <w:spacing w:after="0" w:line="36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sz w:val="28"/>
          <w:szCs w:val="28"/>
        </w:rPr>
        <w:t>2020 г.</w:t>
      </w:r>
      <w:r w:rsidR="003E4F5A">
        <w:rPr>
          <w:rFonts w:ascii="Arial Black" w:hAnsi="Arial Black" w:cs="Times New Roman"/>
          <w:b/>
          <w:sz w:val="28"/>
          <w:szCs w:val="28"/>
        </w:rPr>
        <w:br w:type="page"/>
      </w:r>
    </w:p>
    <w:p w:rsidR="002E64CA" w:rsidRPr="003E4F5A" w:rsidRDefault="002E64CA" w:rsidP="007D7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F5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программы:</w:t>
      </w:r>
    </w:p>
    <w:sdt>
      <w:sdtPr>
        <w:id w:val="-2471906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F7A84" w:rsidRPr="00070E5F" w:rsidRDefault="002924F5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070E5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70E5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70E5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7046884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ИНФОРМАЦИОННАЯ КАРТА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_Toc57046884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85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_Toc57046885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86" w:history="1">
            <w:r w:rsidR="00FF7A84" w:rsidRPr="00070E5F">
              <w:rPr>
                <w:rStyle w:val="af2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Целевой блок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_Toc57046886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87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Целевые показатели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_Toc57046887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88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Актуальность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_Toc57046888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89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Новизна и отличительная особенность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_Toc57046889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0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Краткая характеристика участников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_Toc57046890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1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Содержание и средства реализации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_Toc57046891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2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Этапы реализации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_Toc57046892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 w:rsidP="00070E5F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3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Примерная план-сетка</w:t>
            </w:r>
          </w:hyperlink>
          <w:r w:rsidR="00070E5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894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отрядных и общелагерных дел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_Toc57046894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5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Организация работы смены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_Toc57046895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6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Кадровое обеспечение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_Toc57046896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7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Информационно-методическое обеспечение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_Toc57046897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8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Материально-техническое обеспечение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_Toc57046898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899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Предполагаемые результаты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_Toc57046899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00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Критерии и способы оценки качества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_Toc57046900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01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реализации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_Toc57046901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02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№1</w:t>
            </w:r>
          </w:hyperlink>
          <w:r w:rsidR="00FF7A84" w:rsidRPr="00070E5F">
            <w:rPr>
              <w:rStyle w:val="af2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03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Понятийный аппарат программы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_Toc57046903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04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№2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_Toc57046904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05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№3</w:t>
            </w:r>
          </w:hyperlink>
          <w:r w:rsidR="00FF7A84" w:rsidRPr="00070E5F">
            <w:rPr>
              <w:rStyle w:val="af2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06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План работы медицинского работника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_Toc57046906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07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№4</w:t>
            </w:r>
          </w:hyperlink>
          <w:r w:rsidR="00FF7A84" w:rsidRPr="00070E5F">
            <w:rPr>
              <w:rStyle w:val="af2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08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План работы инструктора по физкультуре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_Toc57046908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09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№5</w:t>
            </w:r>
          </w:hyperlink>
          <w:r w:rsidR="00FF7A84" w:rsidRPr="00070E5F">
            <w:rPr>
              <w:rStyle w:val="af2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10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План работы музыкального руководителя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_Toc57046910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11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№ 6 Анкеты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_Toc57046911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12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№ 7</w:t>
            </w:r>
            <w:r w:rsidR="00226A2C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086FB6" w:rsidRPr="00070E5F">
              <w:rPr>
                <w:rStyle w:val="af2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«Безопасность жизнедеятельности»</w:t>
            </w:r>
            <w:r w:rsidR="00FF7A84" w:rsidRPr="00070E5F">
              <w:rPr>
                <w:rStyle w:val="af2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Style w:val="af2"/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Style w:val="af2"/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_Toc57046912 \h </w:instrText>
            </w:r>
            <w:r w:rsidR="00FF7A84" w:rsidRPr="00070E5F">
              <w:rPr>
                <w:rStyle w:val="af2"/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Style w:val="af2"/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Style w:val="af2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FF7A84" w:rsidRPr="00070E5F">
              <w:rPr>
                <w:rStyle w:val="af2"/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13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№8</w:t>
            </w:r>
            <w:r w:rsidR="00070E5F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«Организация самоуправления»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_Toc57046913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14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№ 9</w:t>
            </w:r>
            <w:r w:rsidR="00070E5F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hyperlink>
          <w:hyperlink w:anchor="_Toc57046915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СЦЕНАРИЙ</w:t>
            </w:r>
          </w:hyperlink>
          <w:r w:rsidR="00070E5F" w:rsidRPr="00070E5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16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открытия лагеря «Шахматное лето»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_Toc57046916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7A84" w:rsidRPr="00070E5F" w:rsidRDefault="00DF6914">
          <w:pPr>
            <w:pStyle w:val="2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7046917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№10</w:t>
            </w:r>
          </w:hyperlink>
          <w:r w:rsidR="00070E5F" w:rsidRPr="00070E5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18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«Своя игра»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_Toc57046918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24F5" w:rsidRDefault="00DF6914" w:rsidP="00070E5F">
          <w:pPr>
            <w:pStyle w:val="23"/>
            <w:tabs>
              <w:tab w:val="right" w:leader="dot" w:pos="9344"/>
            </w:tabs>
          </w:pPr>
          <w:hyperlink w:anchor="_Toc57046919" w:history="1">
            <w:r w:rsidR="00FF7A84" w:rsidRPr="00070E5F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Приложение №11</w:t>
            </w:r>
          </w:hyperlink>
          <w:r w:rsidR="00070E5F" w:rsidRPr="00070E5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20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СЦЕНАРИЙ</w:t>
            </w:r>
          </w:hyperlink>
          <w:r w:rsidR="00070E5F" w:rsidRPr="00070E5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57046921" w:history="1">
            <w:r w:rsidR="00FF7A84" w:rsidRPr="00070E5F">
              <w:rPr>
                <w:rStyle w:val="af2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закрытия лагеря «Шахматное лето»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_Toc57046921 \h </w:instrTex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FF7A84" w:rsidRPr="00070E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 w:rsidR="002924F5" w:rsidRPr="00070E5F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B5370B" w:rsidRPr="00A40C3C" w:rsidRDefault="00B5370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40C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A24CB3" w:rsidRPr="00A40C3C" w:rsidRDefault="00A24CB3" w:rsidP="008F7B8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15C7" w:rsidRPr="00A40C3C" w:rsidRDefault="00586718" w:rsidP="00B5370B">
      <w:pPr>
        <w:pStyle w:val="2"/>
        <w:jc w:val="center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  <w:bookmarkStart w:id="0" w:name="_Toc57046884"/>
      <w:r w:rsidRPr="00A40C3C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>ИНФОРМАЦИОННАЯ КАРТА</w:t>
      </w:r>
      <w:bookmarkEnd w:id="0"/>
    </w:p>
    <w:tbl>
      <w:tblPr>
        <w:tblStyle w:val="af6"/>
        <w:tblpPr w:leftFromText="180" w:rightFromText="180" w:vertAnchor="text" w:tblpX="-459" w:tblpY="618"/>
        <w:tblW w:w="9629" w:type="dxa"/>
        <w:tblLook w:val="01E0" w:firstRow="1" w:lastRow="1" w:firstColumn="1" w:lastColumn="1" w:noHBand="0" w:noVBand="0"/>
      </w:tblPr>
      <w:tblGrid>
        <w:gridCol w:w="557"/>
        <w:gridCol w:w="3261"/>
        <w:gridCol w:w="5811"/>
      </w:tblGrid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5F25CB" w:rsidP="00AE25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субъекта Российской Федерации  </w:t>
            </w:r>
          </w:p>
        </w:tc>
        <w:tc>
          <w:tcPr>
            <w:tcW w:w="581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округ-Югра,                                    город Нижневартовск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организации, ведомственная принадлежность, форма собственности</w:t>
            </w:r>
          </w:p>
        </w:tc>
        <w:tc>
          <w:tcPr>
            <w:tcW w:w="581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 общеобразовательное учреждение «Средняя  школа №19», подведомственна департаменту образования администрации города Нижневартовска, форма собственности – муниципальная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ФИО автора(</w:t>
            </w:r>
            <w:proofErr w:type="spellStart"/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) с указанием занимаемой должности</w:t>
            </w:r>
          </w:p>
        </w:tc>
        <w:tc>
          <w:tcPr>
            <w:tcW w:w="581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Гасан</w:t>
            </w:r>
            <w:proofErr w:type="spellEnd"/>
            <w:r w:rsidRPr="00C63C87">
              <w:rPr>
                <w:rFonts w:ascii="Times New Roman" w:hAnsi="Times New Roman" w:cs="Times New Roman"/>
                <w:sz w:val="24"/>
                <w:szCs w:val="24"/>
              </w:rPr>
              <w:t xml:space="preserve"> Ирина Викторовна, заместитель директора по воспитательной работе;</w:t>
            </w:r>
          </w:p>
          <w:p w:rsidR="005F25CB" w:rsidRPr="00C63C87" w:rsidRDefault="005F25CB" w:rsidP="00AE25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Василенко Алла Владимировна, педагог-организатор;</w:t>
            </w:r>
          </w:p>
          <w:p w:rsidR="005F25CB" w:rsidRPr="00C63C87" w:rsidRDefault="005F25CB" w:rsidP="00AE25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Березина Лариса Робертовна, учитель истории.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Полное название программы (методических материалов)</w:t>
            </w:r>
          </w:p>
        </w:tc>
        <w:tc>
          <w:tcPr>
            <w:tcW w:w="581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Программа лагеря с дневным пребыванием детей «Шахматное лето»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Выбранная номинация (в соответствии с Положением)</w:t>
            </w:r>
          </w:p>
        </w:tc>
        <w:tc>
          <w:tcPr>
            <w:tcW w:w="581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Программы организаций отдыха детей и их оздоровления круглогодичного и сезонного действия (загородных лагерей отдыха и оздоровления детей, детских оздоровительных центров, баз и комплексов, детских оздоровительно-образовательных центров, специализированных (профильных) лагерей и других лагерей)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Целевая группа (возраст детей и специфика Программы (конкурсных материалов)</w:t>
            </w:r>
          </w:p>
        </w:tc>
        <w:tc>
          <w:tcPr>
            <w:tcW w:w="581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Дети от 6,5 до 17 лет.</w:t>
            </w:r>
          </w:p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При комплектовании особое внимание уделяется детям из малообеспеченных, неполных семей, а также детям, находящимся в трудной жизненной ситуации и состоящих на различных видах учета.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адрес (с указанием индекса), мобильный телефон, </w:t>
            </w:r>
            <w:r w:rsidRPr="00C6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электронный адрес участника Конкурса</w:t>
            </w:r>
          </w:p>
        </w:tc>
        <w:tc>
          <w:tcPr>
            <w:tcW w:w="5811" w:type="dxa"/>
          </w:tcPr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628624, Российская Федерация, Тюменская область, Ханты-Мансийский автономный округ-Югра, город Нижневартовск, улица Мира 76 в</w:t>
            </w:r>
          </w:p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+79125373160</w:t>
            </w:r>
          </w:p>
          <w:p w:rsidR="005F25CB" w:rsidRPr="00C63C87" w:rsidRDefault="005F25CB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schoolxix@gmail.com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Default="00C63C87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аннотация содержания:</w:t>
            </w:r>
          </w:p>
          <w:p w:rsidR="00C63C87" w:rsidRDefault="00C63C87" w:rsidP="00A0500C">
            <w:pPr>
              <w:pStyle w:val="a3"/>
              <w:numPr>
                <w:ilvl w:val="0"/>
                <w:numId w:val="30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и задачи;</w:t>
            </w:r>
          </w:p>
          <w:p w:rsidR="00C63C87" w:rsidRDefault="00C63C87" w:rsidP="00A0500C">
            <w:pPr>
              <w:pStyle w:val="a3"/>
              <w:numPr>
                <w:ilvl w:val="0"/>
                <w:numId w:val="30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реализации с кратким описанием ключевых мероприятий;</w:t>
            </w:r>
          </w:p>
          <w:p w:rsidR="00C63C87" w:rsidRPr="00C63C87" w:rsidRDefault="00C63C87" w:rsidP="00A0500C">
            <w:pPr>
              <w:pStyle w:val="a3"/>
              <w:numPr>
                <w:ilvl w:val="0"/>
                <w:numId w:val="30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обеспечение; ожидаемые результаты; новизна</w:t>
            </w:r>
          </w:p>
        </w:tc>
        <w:tc>
          <w:tcPr>
            <w:tcW w:w="5811" w:type="dxa"/>
          </w:tcPr>
          <w:p w:rsidR="00C63C87" w:rsidRPr="00B77660" w:rsidRDefault="00C63C87" w:rsidP="00A0500C">
            <w:pPr>
              <w:pStyle w:val="a3"/>
              <w:numPr>
                <w:ilvl w:val="0"/>
                <w:numId w:val="31"/>
              </w:numPr>
              <w:spacing w:line="360" w:lineRule="auto"/>
              <w:ind w:left="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 для всестороннего развития личности путем приобщения детей к шахматной культуре, развитие творческих способностей, навыков логического и абстрактного мышления, навыков принятия решений в различных ситуациях, организацию досуга детей.</w:t>
            </w:r>
          </w:p>
          <w:p w:rsidR="00C63C87" w:rsidRPr="00C63C87" w:rsidRDefault="00C63C87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3C87" w:rsidRPr="00C63C87" w:rsidRDefault="00C63C87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C87">
              <w:rPr>
                <w:rFonts w:ascii="Times New Roman" w:hAnsi="Times New Roman" w:cs="Times New Roman"/>
                <w:sz w:val="24"/>
                <w:szCs w:val="24"/>
              </w:rPr>
              <w:t>Задачи программы:</w:t>
            </w:r>
          </w:p>
          <w:p w:rsidR="00C63C87" w:rsidRPr="00B77660" w:rsidRDefault="00C63C87" w:rsidP="00A0500C">
            <w:pPr>
              <w:pStyle w:val="a3"/>
              <w:numPr>
                <w:ilvl w:val="1"/>
                <w:numId w:val="3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социальной адаптации и творческой самореализации каждого воспитанника.</w:t>
            </w:r>
          </w:p>
          <w:p w:rsidR="00C63C87" w:rsidRPr="00B77660" w:rsidRDefault="00C63C87" w:rsidP="00A0500C">
            <w:pPr>
              <w:pStyle w:val="a3"/>
              <w:numPr>
                <w:ilvl w:val="1"/>
                <w:numId w:val="3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потребность в здоровом образе жизни.</w:t>
            </w:r>
          </w:p>
          <w:p w:rsidR="00C63C87" w:rsidRPr="00B77660" w:rsidRDefault="00C63C87" w:rsidP="00A0500C">
            <w:pPr>
              <w:pStyle w:val="a3"/>
              <w:numPr>
                <w:ilvl w:val="1"/>
                <w:numId w:val="36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у воспитанников устойчивого интереса к шахматам.</w:t>
            </w:r>
          </w:p>
          <w:p w:rsidR="00C63C87" w:rsidRPr="00B77660" w:rsidRDefault="00C63C87" w:rsidP="00A0500C">
            <w:pPr>
              <w:pStyle w:val="a3"/>
              <w:numPr>
                <w:ilvl w:val="1"/>
                <w:numId w:val="36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индивидуальных качеств ребенка патриотизма, командную ответственность («командный дух»), волевые качества абстрактно-логического мышления, памяти, внимания, творческого воображения.</w:t>
            </w:r>
          </w:p>
          <w:p w:rsidR="00C63C87" w:rsidRPr="00B77660" w:rsidRDefault="00C63C87" w:rsidP="00A0500C">
            <w:pPr>
              <w:pStyle w:val="a3"/>
              <w:numPr>
                <w:ilvl w:val="1"/>
                <w:numId w:val="36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Отработать помимо специальных шахматных навыков, психологическую устойчивость, развить волевые качества, целеустремленность, настойчивость в преодолении недостатков и трудолюбие.</w:t>
            </w:r>
          </w:p>
          <w:p w:rsidR="005F25CB" w:rsidRDefault="00C63C87" w:rsidP="00A0500C">
            <w:pPr>
              <w:pStyle w:val="a3"/>
              <w:numPr>
                <w:ilvl w:val="1"/>
                <w:numId w:val="36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Предоставить возможность использования современных компьютерных методик для освоения шахмат.</w:t>
            </w:r>
          </w:p>
          <w:p w:rsid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660" w:rsidRPr="00B77660" w:rsidRDefault="00B77660" w:rsidP="00A0500C">
            <w:pPr>
              <w:pStyle w:val="a3"/>
              <w:numPr>
                <w:ilvl w:val="0"/>
                <w:numId w:val="3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этап. Подготовительный –  апрель - май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 xml:space="preserve">Этот этап характеризуется тем, что за 2 месяца до открытия летнего оздоровительного лагеря начинается </w:t>
            </w:r>
            <w:r w:rsidRPr="00B776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летнему сезону. Деятельностью этого этапа является: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- проведение совещаний при директоре и заместителе директора по воспитательной работе по подготовке школы к летнему сезону;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- издание приказа о проведении летней кампании;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- утверждение программы деятельности летнего оздоровительного лагеря с дневным пребыванием детей «Дети Югры»;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- подготовка методического материала для работников лагеря;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- отбор кадров для работы в летнем лагере;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- составление необходимой документации для деятельности лагеря (план-сетка, положение, должностные обязанности, инструкции т.д.) 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7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этап. Организационный – июнь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Этот период короткий по количеству дней, всего лишь 2-3 дня.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Основной деятельностью этого этапа является: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встреча детей, проведение диагностики по выявлению лидерских, организаторских и творческих способностей;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запуск программы «Шахматное лето»;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лагеря. 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этап. Практический – июнь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Основной деятельностью этого этапа является: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реализация основной идеи смены;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вовлечение детей в различные виды коллективно- творческих дел;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работа творческих мастерских.</w:t>
            </w: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77660" w:rsidRPr="00B77660" w:rsidRDefault="00B77660" w:rsidP="00AE256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этап. Аналитический – ию</w:t>
            </w:r>
            <w:r w:rsidR="00A978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B776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Основной идеей этого этапа является: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подведение итогов смены;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выработка перспектив деятельности организации;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анализ предложений детьми, родителями, педагогами, внесенными по деятельности летнего оздоровительного лагеря в будущем.</w:t>
            </w:r>
          </w:p>
          <w:p w:rsidR="00B77660" w:rsidRPr="00B77660" w:rsidRDefault="00B77660" w:rsidP="00A0500C">
            <w:pPr>
              <w:pStyle w:val="a3"/>
              <w:numPr>
                <w:ilvl w:val="0"/>
                <w:numId w:val="3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летнего оздоровительного лагеря «</w:t>
            </w:r>
            <w:r w:rsidR="003B24EB" w:rsidRPr="003B24EB">
              <w:rPr>
                <w:rFonts w:ascii="Times New Roman" w:hAnsi="Times New Roman" w:cs="Times New Roman"/>
                <w:sz w:val="24"/>
                <w:szCs w:val="24"/>
              </w:rPr>
              <w:t>Дети Югры</w:t>
            </w:r>
            <w:r w:rsidRPr="00B77660">
              <w:rPr>
                <w:rFonts w:ascii="Times New Roman" w:hAnsi="Times New Roman" w:cs="Times New Roman"/>
                <w:sz w:val="24"/>
                <w:szCs w:val="24"/>
              </w:rPr>
              <w:t>» с социумом. </w:t>
            </w:r>
          </w:p>
          <w:p w:rsidR="00B77660" w:rsidRDefault="00B77660" w:rsidP="00AE256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C87" w:rsidRPr="00DF2533" w:rsidRDefault="008F4E27" w:rsidP="00A0500C">
            <w:pPr>
              <w:pStyle w:val="a3"/>
              <w:numPr>
                <w:ilvl w:val="0"/>
                <w:numId w:val="31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8F4E27">
              <w:rPr>
                <w:rFonts w:ascii="Times New Roman" w:hAnsi="Times New Roman" w:cs="Times New Roman"/>
                <w:sz w:val="24"/>
                <w:szCs w:val="24"/>
              </w:rPr>
              <w:t>лектронны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4E2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4E27">
              <w:rPr>
                <w:rFonts w:ascii="Times New Roman" w:hAnsi="Times New Roman" w:cs="Times New Roman"/>
                <w:sz w:val="24"/>
                <w:szCs w:val="24"/>
              </w:rPr>
              <w:t xml:space="preserve">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F4E27">
              <w:rPr>
                <w:rFonts w:ascii="Times New Roman" w:hAnsi="Times New Roman" w:cs="Times New Roman"/>
                <w:sz w:val="24"/>
                <w:szCs w:val="24"/>
              </w:rPr>
              <w:t>, а именно компьютерны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4E2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4E27">
              <w:rPr>
                <w:rFonts w:ascii="Times New Roman" w:hAnsi="Times New Roman" w:cs="Times New Roman"/>
                <w:sz w:val="24"/>
                <w:szCs w:val="24"/>
              </w:rPr>
              <w:t xml:space="preserve"> шахматны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4E2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(«Шахматная школа для начинающих»; «Шахматная стратегия»; «Шахматные дебюты», «Шахматная планета» и т.д.)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DF2533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Социально-экономическая значимость</w:t>
            </w:r>
          </w:p>
        </w:tc>
        <w:tc>
          <w:tcPr>
            <w:tcW w:w="5811" w:type="dxa"/>
          </w:tcPr>
          <w:p w:rsidR="005F25CB" w:rsidRPr="00C63C87" w:rsidRDefault="00DF2533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53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«Шахматное лето» базируется на современных требованиях к организации каникулярного отдыха,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количества детей </w:t>
            </w:r>
            <w:proofErr w:type="spellStart"/>
            <w:r w:rsidRPr="00DF2533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DF2533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      </w:r>
          </w:p>
        </w:tc>
      </w:tr>
      <w:tr w:rsidR="005F25CB" w:rsidRPr="00A40C3C" w:rsidTr="00C63C87">
        <w:tc>
          <w:tcPr>
            <w:tcW w:w="557" w:type="dxa"/>
          </w:tcPr>
          <w:p w:rsidR="005F25CB" w:rsidRPr="00C63C87" w:rsidRDefault="005F25CB" w:rsidP="00A0500C">
            <w:pPr>
              <w:pStyle w:val="a3"/>
              <w:numPr>
                <w:ilvl w:val="0"/>
                <w:numId w:val="29"/>
              </w:numPr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5F25CB" w:rsidRPr="00C63C87" w:rsidRDefault="007A7B3E" w:rsidP="00AE25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автора(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и организаций, реализовавших представленную на конкурс программу (или методические материалы)</w:t>
            </w:r>
          </w:p>
        </w:tc>
        <w:tc>
          <w:tcPr>
            <w:tcW w:w="5811" w:type="dxa"/>
          </w:tcPr>
          <w:p w:rsidR="005F25CB" w:rsidRDefault="007A7B3E" w:rsidP="00AE256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Всероссийский конкурс социальной рекламы «Стиль жизни – здоровье»;</w:t>
            </w:r>
          </w:p>
          <w:p w:rsidR="007A7B3E" w:rsidRDefault="007A7B3E" w:rsidP="00AE256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Призер окружного смотра-конкурса на звание «Лучшая постановка физкультурно-спортивной работы»;</w:t>
            </w:r>
          </w:p>
          <w:p w:rsidR="007A7B3E" w:rsidRDefault="007A7B3E" w:rsidP="00AE256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Призеры окружного конкурса программ и проектов организаций, занимающихся профилактикой правонарушений среди несовершеннолетних и молодежи и защитой их прав в 2020 году;</w:t>
            </w:r>
          </w:p>
          <w:p w:rsidR="007A7B3E" w:rsidRPr="00C63C87" w:rsidRDefault="007A7B3E" w:rsidP="00AE2561">
            <w:pPr>
              <w:pStyle w:val="a4"/>
              <w:spacing w:before="0" w:beforeAutospacing="0" w:after="0" w:afterAutospacing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Обладатель гранта Президента РФ (социальный проект «Дети лечат детей») </w:t>
            </w:r>
          </w:p>
        </w:tc>
      </w:tr>
    </w:tbl>
    <w:p w:rsidR="00DF2533" w:rsidRDefault="00DF2533" w:rsidP="002924F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F2533" w:rsidRDefault="00DF2533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20E7" w:rsidRPr="002924F5" w:rsidRDefault="00C74F83" w:rsidP="002924F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57046885"/>
      <w:r w:rsidRPr="002924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Пояснительная записка</w:t>
      </w:r>
      <w:bookmarkEnd w:id="1"/>
    </w:p>
    <w:p w:rsidR="00B5370B" w:rsidRPr="00A40C3C" w:rsidRDefault="00B5370B" w:rsidP="00B5370B">
      <w:pPr>
        <w:rPr>
          <w:lang w:eastAsia="ru-RU"/>
        </w:rPr>
      </w:pPr>
    </w:p>
    <w:p w:rsidR="00B5370B" w:rsidRPr="00A40C3C" w:rsidRDefault="00B5370B" w:rsidP="00B5370B">
      <w:pPr>
        <w:pStyle w:val="a3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Шахматы - это не просто спорт.</w:t>
      </w:r>
      <w:r w:rsidRPr="00A40C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Они делают человека мудрее и дальновиднее,</w:t>
      </w:r>
      <w:r w:rsidRPr="00A40C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помогают объективно оценивать сложившуюся ситуацию,</w:t>
      </w:r>
      <w:r w:rsidRPr="00A40C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 xml:space="preserve">просчитывать поступки на несколько "ходов" вперёд". </w:t>
      </w:r>
      <w:r w:rsidRPr="00A40C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br/>
        <w:t>В.В. Путин</w:t>
      </w:r>
    </w:p>
    <w:p w:rsidR="00B5370B" w:rsidRPr="00A40C3C" w:rsidRDefault="00B5370B" w:rsidP="00B5370B">
      <w:pPr>
        <w:pStyle w:val="a3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820E7" w:rsidRPr="00A40C3C" w:rsidRDefault="00B5370B" w:rsidP="00B5370B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 wp14:anchorId="201BC73C" wp14:editId="64B702B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517015" cy="1536065"/>
            <wp:effectExtent l="0" t="0" r="6985" b="6985"/>
            <wp:wrapTight wrapText="bothSides">
              <wp:wrapPolygon edited="0">
                <wp:start x="0" y="0"/>
                <wp:lineTo x="0" y="21430"/>
                <wp:lineTo x="21428" y="21430"/>
                <wp:lineTo x="21428" y="0"/>
                <wp:lineTo x="0" y="0"/>
              </wp:wrapPolygon>
            </wp:wrapTight>
            <wp:docPr id="49" name="Рисунок 10" descr="C:\Documents and Settings\Пашкова\Рабочий стол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ашкова\Рабочий стол\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0E7" w:rsidRPr="00A40C3C">
        <w:rPr>
          <w:rFonts w:ascii="Times New Roman" w:hAnsi="Times New Roman" w:cs="Times New Roman"/>
          <w:sz w:val="24"/>
          <w:szCs w:val="24"/>
        </w:rPr>
        <w:t>Лето – это благодатное время для укрепления здоровья детей, их физической и психической закалки, восстановления сил после долгого учебного года. Создание программы, ориентированной на развитие шахматных умений и навыков, р</w:t>
      </w:r>
      <w:r w:rsidR="002475A5" w:rsidRPr="00A40C3C">
        <w:rPr>
          <w:rFonts w:ascii="Times New Roman" w:hAnsi="Times New Roman" w:cs="Times New Roman"/>
          <w:sz w:val="24"/>
          <w:szCs w:val="24"/>
        </w:rPr>
        <w:t>ешает многие вопросы по организа</w:t>
      </w:r>
      <w:r w:rsidR="00C820E7" w:rsidRPr="00A40C3C">
        <w:rPr>
          <w:rFonts w:ascii="Times New Roman" w:hAnsi="Times New Roman" w:cs="Times New Roman"/>
          <w:sz w:val="24"/>
          <w:szCs w:val="24"/>
        </w:rPr>
        <w:t>ции каникулярного отдыха обучающихся.</w:t>
      </w:r>
    </w:p>
    <w:p w:rsidR="00C768E6" w:rsidRPr="00A40C3C" w:rsidRDefault="00C768E6" w:rsidP="00B5370B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Шахматы живут и развиваются около двух тысячелетий. Их долголетию можно только позавидовать. Чем же они привлекательны? Шахматы предоставляют человеку возможность творческого соревнования. Сегодня шахматы – это и спорт, и искусство, и наука. Это активный культурный отдых и целый мир переживаний и ощущений. Каждый находит в них что-то своё. </w:t>
      </w:r>
    </w:p>
    <w:p w:rsidR="00C768E6" w:rsidRPr="00A40C3C" w:rsidRDefault="000A2722" w:rsidP="00B5370B">
      <w:pPr>
        <w:spacing w:after="0" w:line="360" w:lineRule="auto"/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Важность занятия шахматами в том, что они развивают умственные способности ребенка,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:rsidR="00C768E6" w:rsidRPr="00A40C3C" w:rsidRDefault="00C768E6" w:rsidP="00B5370B">
      <w:pPr>
        <w:spacing w:after="0" w:line="360" w:lineRule="auto"/>
        <w:ind w:left="57" w:firstLine="6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Шахматы по своей природе остаются,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всего, игрой. И ребенок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воспринимает их именно как игру.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азвитие личности ребенка происходит через шахматную игру в ее спортивной форме. Спорт вырабатывает в человеке ряд необходимых и требуемых в обществе качеств: целеустремленность, волю, выносливость, терпение, способность к концентрации внимания, смелость, расчет, умение быстро и правильно принимать решения в меняющейся обстановке и т.д.    Шахматы, сочетающие в себе также элементы науки и искусства, могут вырабатывать 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черты более эффективно, чем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другие виды спорта. Формирование этих качеств нуждается, безусловно, в мотивации,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характера. </w:t>
      </w:r>
    </w:p>
    <w:p w:rsidR="002249F6" w:rsidRDefault="002249F6" w:rsidP="00B5370B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2249F6" w:rsidRPr="002249F6" w:rsidRDefault="002249F6" w:rsidP="002249F6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2" w:name="_Toc57046886"/>
      <w:r w:rsidRPr="002249F6">
        <w:rPr>
          <w:rFonts w:ascii="Times New Roman" w:eastAsiaTheme="majorEastAsia" w:hAnsi="Times New Roman" w:cs="Times New Roman"/>
          <w:b/>
          <w:sz w:val="28"/>
          <w:szCs w:val="28"/>
        </w:rPr>
        <w:t>Целевой блок программы</w:t>
      </w:r>
      <w:bookmarkEnd w:id="2"/>
    </w:p>
    <w:p w:rsidR="002249F6" w:rsidRPr="002249F6" w:rsidRDefault="002249F6" w:rsidP="002249F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2019712" behindDoc="1" locked="0" layoutInCell="1" allowOverlap="1" wp14:anchorId="5BF00FFA" wp14:editId="23A1E06F">
            <wp:simplePos x="0" y="0"/>
            <wp:positionH relativeFrom="column">
              <wp:posOffset>-3810</wp:posOffset>
            </wp:positionH>
            <wp:positionV relativeFrom="paragraph">
              <wp:posOffset>215900</wp:posOffset>
            </wp:positionV>
            <wp:extent cx="1448435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06" y="21264"/>
                <wp:lineTo x="21306" y="0"/>
                <wp:lineTo x="0" y="0"/>
              </wp:wrapPolygon>
            </wp:wrapTight>
            <wp:docPr id="2" name="Рисунок 5" descr="http://nefteyugansk-go-voi.ru/wp-content/uploads/2016/03/276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fteyugansk-go-voi.ru/wp-content/uploads/2016/03/276.750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49F6">
        <w:rPr>
          <w:rFonts w:ascii="Times New Roman" w:hAnsi="Times New Roman" w:cs="Times New Roman"/>
          <w:b/>
          <w:sz w:val="24"/>
          <w:szCs w:val="24"/>
        </w:rPr>
        <w:t>Цель:</w:t>
      </w:r>
      <w:r w:rsidRPr="002249F6">
        <w:rPr>
          <w:rFonts w:ascii="Times New Roman" w:hAnsi="Times New Roman" w:cs="Times New Roman"/>
          <w:sz w:val="24"/>
          <w:szCs w:val="24"/>
        </w:rPr>
        <w:t xml:space="preserve"> создание условий для всестороннего развития личности путем приобщения детей к шахматной культуре, развитие творческих способностей, навыков логического и абстрактного мышления, навыков принятия решений в различных ситуациях, организацию досуга детей.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49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F6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Создавать условия для социальной адаптации и творческой самореализации каждого воспитанника.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Воспитывать у детей потребность в здоровом образе жизни.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49F6">
        <w:rPr>
          <w:rFonts w:ascii="Times New Roman" w:hAnsi="Times New Roman" w:cs="Times New Roman"/>
          <w:sz w:val="24"/>
          <w:szCs w:val="24"/>
        </w:rPr>
        <w:t>3. Способствовать развитию у воспитанников устойчивого интереса к шахматам.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9F6">
        <w:rPr>
          <w:rFonts w:ascii="Times New Roman" w:hAnsi="Times New Roman" w:cs="Times New Roman"/>
          <w:sz w:val="24"/>
          <w:szCs w:val="24"/>
        </w:rPr>
        <w:t>4. Способствовать развитию индивидуальных качеств ребенка</w:t>
      </w: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патриотизма, командную ответственность («командный дух»), волевые качества абстрактно-логического мышления, памяти, внимания, творческого воображения.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49F6">
        <w:rPr>
          <w:rFonts w:ascii="Times New Roman" w:hAnsi="Times New Roman" w:cs="Times New Roman"/>
          <w:sz w:val="24"/>
          <w:szCs w:val="24"/>
        </w:rPr>
        <w:t>5. Отработать помимо специальных шахматных навыков, психологическую устойчивость, развить волевые качества, целеустремленность, настойчивость в преодолении недостатков и трудолюбие.</w:t>
      </w:r>
    </w:p>
    <w:p w:rsidR="002249F6" w:rsidRPr="002249F6" w:rsidRDefault="002249F6" w:rsidP="00224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49F6">
        <w:rPr>
          <w:rFonts w:ascii="Times New Roman" w:hAnsi="Times New Roman" w:cs="Times New Roman"/>
          <w:sz w:val="24"/>
          <w:szCs w:val="24"/>
        </w:rPr>
        <w:t>6. Предоставить возможность использования современных компьютерных методик для освоения шахмат.</w:t>
      </w:r>
    </w:p>
    <w:p w:rsidR="002249F6" w:rsidRPr="002249F6" w:rsidRDefault="002249F6" w:rsidP="002249F6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Toc57046887"/>
      <w:r w:rsidRPr="00224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показатели</w:t>
      </w:r>
      <w:bookmarkEnd w:id="3"/>
    </w:p>
    <w:p w:rsidR="002249F6" w:rsidRPr="002249F6" w:rsidRDefault="002249F6" w:rsidP="002249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9F6" w:rsidRPr="002249F6" w:rsidRDefault="002249F6" w:rsidP="002249F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24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Физкультурно</w:t>
      </w:r>
      <w:proofErr w:type="spellEnd"/>
      <w:r w:rsidRPr="00224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спортивное развитие</w:t>
      </w:r>
    </w:p>
    <w:p w:rsidR="002249F6" w:rsidRPr="002249F6" w:rsidRDefault="002249F6" w:rsidP="002249F6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отрицательной динамики состояния здоровья обучающихся;</w:t>
      </w:r>
    </w:p>
    <w:p w:rsidR="002249F6" w:rsidRPr="002249F6" w:rsidRDefault="002249F6" w:rsidP="002249F6">
      <w:pPr>
        <w:numPr>
          <w:ilvl w:val="0"/>
          <w:numId w:val="2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выработка положительной мотивации детей и подростков к принципам здорового образа жизни </w:t>
      </w:r>
    </w:p>
    <w:p w:rsidR="002249F6" w:rsidRPr="002249F6" w:rsidRDefault="002249F6" w:rsidP="002249F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познавательной и творческой активности обучающихся </w:t>
      </w:r>
    </w:p>
    <w:p w:rsidR="002249F6" w:rsidRPr="002249F6" w:rsidRDefault="002249F6" w:rsidP="002249F6">
      <w:pPr>
        <w:numPr>
          <w:ilvl w:val="0"/>
          <w:numId w:val="2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числа участников в мероприятиях лагеря и творческих объединениях;</w:t>
      </w:r>
    </w:p>
    <w:p w:rsidR="002249F6" w:rsidRPr="002249F6" w:rsidRDefault="002249F6" w:rsidP="002249F6">
      <w:pPr>
        <w:numPr>
          <w:ilvl w:val="0"/>
          <w:numId w:val="2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своих способностей и талантов, </w:t>
      </w:r>
      <w:proofErr w:type="spellStart"/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интериоризация</w:t>
      </w:r>
      <w:proofErr w:type="spellEnd"/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полученных знаний.</w:t>
      </w:r>
    </w:p>
    <w:p w:rsidR="002249F6" w:rsidRPr="002249F6" w:rsidRDefault="002249F6" w:rsidP="002249F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основ нравственной культуры</w:t>
      </w:r>
    </w:p>
    <w:p w:rsidR="002249F6" w:rsidRPr="002249F6" w:rsidRDefault="002249F6" w:rsidP="002249F6">
      <w:pPr>
        <w:numPr>
          <w:ilvl w:val="0"/>
          <w:numId w:val="2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нравственных качеств личности;</w:t>
      </w:r>
    </w:p>
    <w:p w:rsidR="002249F6" w:rsidRPr="002249F6" w:rsidRDefault="002249F6" w:rsidP="002249F6">
      <w:pPr>
        <w:numPr>
          <w:ilvl w:val="0"/>
          <w:numId w:val="2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навыков конструктивного, бесконфликтного общения.</w:t>
      </w:r>
    </w:p>
    <w:p w:rsidR="002249F6" w:rsidRPr="002249F6" w:rsidRDefault="002249F6" w:rsidP="002249F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Социализация личности обучающихся</w:t>
      </w:r>
    </w:p>
    <w:p w:rsidR="002249F6" w:rsidRPr="002249F6" w:rsidRDefault="002249F6" w:rsidP="002249F6">
      <w:pPr>
        <w:numPr>
          <w:ilvl w:val="0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социальной активности обучающихся;</w:t>
      </w:r>
    </w:p>
    <w:p w:rsidR="002249F6" w:rsidRPr="002249F6" w:rsidRDefault="002249F6" w:rsidP="002249F6">
      <w:pPr>
        <w:numPr>
          <w:ilvl w:val="0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организаторских способностей детей;</w:t>
      </w:r>
    </w:p>
    <w:p w:rsidR="002249F6" w:rsidRPr="002249F6" w:rsidRDefault="002249F6" w:rsidP="002249F6">
      <w:pPr>
        <w:numPr>
          <w:ilvl w:val="0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негативных социальных явлений среди детей</w:t>
      </w:r>
    </w:p>
    <w:p w:rsidR="002249F6" w:rsidRPr="002249F6" w:rsidRDefault="002249F6" w:rsidP="002249F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Предполагается, что время, проведенное в лагере, не пройдет бесследно ни для взрослых, ни для детей, и на следующий год они с удовольствием будут участвовать в работе лагеря.</w:t>
      </w:r>
    </w:p>
    <w:p w:rsidR="002249F6" w:rsidRPr="002249F6" w:rsidRDefault="002249F6" w:rsidP="002249F6">
      <w:pPr>
        <w:rPr>
          <w:lang w:eastAsia="ru-RU"/>
        </w:rPr>
      </w:pPr>
    </w:p>
    <w:p w:rsidR="000A2722" w:rsidRPr="00A40C3C" w:rsidRDefault="000A2722" w:rsidP="00B5370B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57046888"/>
      <w:r w:rsidRPr="00A40C3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Актуальность программы</w:t>
      </w:r>
      <w:bookmarkEnd w:id="4"/>
    </w:p>
    <w:p w:rsidR="00B5370B" w:rsidRPr="00A40C3C" w:rsidRDefault="00B5370B" w:rsidP="00B5370B">
      <w:pPr>
        <w:rPr>
          <w:lang w:eastAsia="ru-RU"/>
        </w:rPr>
      </w:pPr>
    </w:p>
    <w:p w:rsidR="00B5370B" w:rsidRPr="00A40C3C" w:rsidRDefault="00562D0A" w:rsidP="00B5370B">
      <w:pPr>
        <w:pStyle w:val="a3"/>
        <w:spacing w:after="0" w:line="360" w:lineRule="auto"/>
        <w:ind w:left="2835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0C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 wp14:anchorId="142BCA69" wp14:editId="6F00C79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510030" cy="1499235"/>
            <wp:effectExtent l="0" t="0" r="0" b="5715"/>
            <wp:wrapThrough wrapText="bothSides">
              <wp:wrapPolygon edited="0">
                <wp:start x="6540" y="0"/>
                <wp:lineTo x="4905" y="2745"/>
                <wp:lineTo x="4360" y="4117"/>
                <wp:lineTo x="1907" y="5215"/>
                <wp:lineTo x="545" y="6861"/>
                <wp:lineTo x="1362" y="13174"/>
                <wp:lineTo x="0" y="17565"/>
                <wp:lineTo x="0" y="21408"/>
                <wp:lineTo x="12262" y="21408"/>
                <wp:lineTo x="20165" y="21408"/>
                <wp:lineTo x="20437" y="21408"/>
                <wp:lineTo x="21255" y="16468"/>
                <wp:lineTo x="21255" y="10978"/>
                <wp:lineTo x="18802" y="8783"/>
                <wp:lineTo x="10900" y="4391"/>
                <wp:lineTo x="10082" y="2470"/>
                <wp:lineTo x="8447" y="0"/>
                <wp:lineTo x="6540" y="0"/>
              </wp:wrapPolygon>
            </wp:wrapThrough>
            <wp:docPr id="60" name="Рисунок 21" descr="http://a1864.phobos.apple.com/us/r30/Purple/v4/d4/9c/b8/d49cb896-184a-636a-7be0-e03d9b9f08ef/mzl.uikbwz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1864.phobos.apple.com/us/r30/Purple/v4/d4/9c/b8/d49cb896-184a-636a-7be0-e03d9b9f08ef/mzl.uikbwzlv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0B" w:rsidRPr="00A40C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"Шахматам в Югре мы уделяем очень большое внимание. Югра сейчас во всем мире воспринимается как российская столица не только биатлона, но и шахмат…</w:t>
      </w:r>
    </w:p>
    <w:p w:rsidR="00B5370B" w:rsidRPr="00A40C3C" w:rsidRDefault="00B5370B" w:rsidP="00B5370B">
      <w:pPr>
        <w:pStyle w:val="a3"/>
        <w:spacing w:after="0" w:line="360" w:lineRule="auto"/>
        <w:ind w:left="2835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Шахматы – это Югра, а Югра – это шахматы."</w:t>
      </w:r>
    </w:p>
    <w:p w:rsidR="00B5370B" w:rsidRPr="00A40C3C" w:rsidRDefault="00B5370B" w:rsidP="00B5370B">
      <w:pPr>
        <w:pStyle w:val="a3"/>
        <w:spacing w:after="0" w:line="360" w:lineRule="auto"/>
        <w:ind w:left="2835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Н.В. Комарова</w:t>
      </w:r>
    </w:p>
    <w:p w:rsidR="00B5370B" w:rsidRPr="00A40C3C" w:rsidRDefault="00B5370B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70B" w:rsidRPr="00A40C3C" w:rsidRDefault="000A2722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создания данной программы вызвана потребностями современ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детей и их родителей, а так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ориентирована на социальный заказ общества. </w:t>
      </w:r>
    </w:p>
    <w:p w:rsidR="00B5370B" w:rsidRPr="00A40C3C" w:rsidRDefault="00B5370B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Концептуальные основы введения шахматного образования в Югре были ориентированы на проект Российского Фонда «Шахматы в школе», который реализуется на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территории России при поддержке FIDE и личном участии ее президента Кирсана Илюмжинова.</w:t>
      </w:r>
    </w:p>
    <w:p w:rsidR="00B5370B" w:rsidRPr="009073BC" w:rsidRDefault="00B5370B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7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шахматным образованием охвачено большинство дошкольных образовательных организаций. В школах автономного округа предмет «Шахматы — школе» является обязательным к изучению предметом с сентября 2016 года в 1-6 классах, в соответствии действующим государственным образовательным стандартом основного общего образования и дополнительного образования — для обучающихся 7-11 классов. Ежегодно для воспитанников детских садов и школьников проводятся интернет – турниры, сессии шахматного мастерства, мастер классы, турнир «Белая Ладья». </w:t>
      </w:r>
    </w:p>
    <w:p w:rsidR="00B5370B" w:rsidRPr="00A40C3C" w:rsidRDefault="00B5370B" w:rsidP="00A40C3C">
      <w:pPr>
        <w:spacing w:after="0" w:line="360" w:lineRule="auto"/>
        <w:ind w:firstLine="709"/>
        <w:jc w:val="both"/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базируется на современных требованиях к организации каникулярного отдыха,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</w:t>
      </w:r>
      <w:r w:rsidR="00C820E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количества 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C820E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20E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="00C820E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</w:p>
    <w:p w:rsidR="00DA3618" w:rsidRPr="00A40C3C" w:rsidRDefault="000A2722" w:rsidP="00B5370B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" w:name="_Toc57046889"/>
      <w:r w:rsidRPr="00A40C3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Новизна и отличительная особенность программы</w:t>
      </w:r>
      <w:bookmarkEnd w:id="5"/>
    </w:p>
    <w:p w:rsidR="00B5370B" w:rsidRPr="00A40C3C" w:rsidRDefault="00B5370B" w:rsidP="00B5370B">
      <w:pPr>
        <w:rPr>
          <w:lang w:eastAsia="ru-RU"/>
        </w:rPr>
      </w:pPr>
    </w:p>
    <w:p w:rsidR="00DA3618" w:rsidRPr="00A40C3C" w:rsidRDefault="00DA3618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В программе реализуется не только принцип «от простого к сложному», но и принцип историзма – теория шахмат раскрывается как исторический процесс непрерывного углубления в законы шахматной игры, который происходил в течении нескольких столетий и продолжается в наши дни.  </w:t>
      </w:r>
    </w:p>
    <w:p w:rsidR="000A2722" w:rsidRPr="00A40C3C" w:rsidRDefault="00DA3618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поэтапное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освоении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ющимися основ шахматного искусства</w:t>
      </w:r>
      <w:r w:rsidR="006253F8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даёт возможность детям с разным уровнем развития освоить те этапы сложности, которые соответствуют их способностям.</w:t>
      </w:r>
    </w:p>
    <w:p w:rsidR="000A2722" w:rsidRPr="00A40C3C" w:rsidRDefault="000A2722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подход базируется на личностно-ориентированном подходе к ребёнку, при помощи создания педагогом “ситуации успеха” для каждого </w:t>
      </w:r>
      <w:r w:rsidR="00DA3618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повышает эффективность и результативность </w:t>
      </w:r>
      <w:r w:rsidR="00DA3618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процесса. Подбор </w:t>
      </w:r>
      <w:r w:rsidR="00DA3618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мероприятий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на основе метода наблюдения </w:t>
      </w:r>
      <w:r w:rsidR="00DA3618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учетом способностей ребенка</w:t>
      </w:r>
    </w:p>
    <w:p w:rsidR="000A2722" w:rsidRPr="00A40C3C" w:rsidRDefault="00DA3618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Новизна программы </w:t>
      </w:r>
      <w:r w:rsidR="00E541A0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заключается и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использовании во время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каникулярного отдыха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электронных образовательных ресурсов, а именно компьютерных образовательных шахматных программ (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Шахматная школа для начинающих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Шахматная стратегия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Шахматные дебюты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«Шахматная планета»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т.д.). Данные программы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дают возможность для ребенка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проследить свой рост и увидеть насколько уровней выше они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поднялись в игре с компьютером, проводить соревнования в дистанционном режиме.</w:t>
      </w:r>
    </w:p>
    <w:p w:rsidR="00C768E6" w:rsidRPr="00A40C3C" w:rsidRDefault="00E541A0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нетрадиционных форм работы с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="000A2722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включение их в активную совместную деятельность, а именно в участие в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шахматных турнирах и праздниках, викторинах, конкурсах, спортивных мероприятиях. </w:t>
      </w:r>
    </w:p>
    <w:p w:rsidR="003B21CC" w:rsidRPr="00A40C3C" w:rsidRDefault="00C768E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Шахматные игры развивают такой комплекс наиважнейших качеств, что с давних пор приобрели особую социальную значимость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один из самых лучших и увлекательных видов досуга,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когда-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придуманных человечеством.</w:t>
      </w:r>
    </w:p>
    <w:p w:rsidR="003B21CC" w:rsidRPr="00A40C3C" w:rsidRDefault="00C768E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 шахматы. </w:t>
      </w:r>
    </w:p>
    <w:p w:rsidR="00E541A0" w:rsidRPr="00A40C3C" w:rsidRDefault="00B5370B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Шахматы -</w:t>
      </w:r>
      <w:r w:rsidR="00C768E6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вдохновение и разочарование, своеобразный выход из одиночества, активный досуг, утоление жажды общения и самовыражения. Однако установка сделать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8E6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ребенка гроссмейстера,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8E6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является приоритетной в данной программе. И если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</w:t>
      </w:r>
      <w:r w:rsidR="00C768E6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достигает выдающихся спортивных результатов в шахматах, то это не рассматривается как жизненная неудача.</w:t>
      </w:r>
    </w:p>
    <w:p w:rsidR="007A7B3E" w:rsidRDefault="007A7B3E" w:rsidP="00B5370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35818" w:rsidRPr="00A40C3C" w:rsidRDefault="00D35818" w:rsidP="00B5370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7046890"/>
      <w:r w:rsidRPr="00A40C3C">
        <w:rPr>
          <w:rFonts w:ascii="Times New Roman" w:hAnsi="Times New Roman" w:cs="Times New Roman"/>
          <w:b/>
          <w:color w:val="auto"/>
          <w:sz w:val="28"/>
          <w:szCs w:val="28"/>
        </w:rPr>
        <w:t>Краткая характеристика участников программы</w:t>
      </w:r>
      <w:bookmarkEnd w:id="6"/>
    </w:p>
    <w:p w:rsidR="00D35818" w:rsidRPr="00A40C3C" w:rsidRDefault="00D35818" w:rsidP="00A40C3C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color w:val="auto"/>
        </w:rPr>
      </w:pPr>
      <w:r w:rsidRPr="00A40C3C">
        <w:rPr>
          <w:bCs/>
          <w:color w:val="auto"/>
        </w:rPr>
        <w:t>Участниками программы являются воспитанники лагеря с дневным пребыванием детей МБОУ «СШ №19»</w:t>
      </w:r>
      <w:r w:rsidR="00611B8A" w:rsidRPr="00A40C3C">
        <w:rPr>
          <w:bCs/>
          <w:color w:val="auto"/>
        </w:rPr>
        <w:t>, возраст от 6,5 до 17 лет.</w:t>
      </w:r>
    </w:p>
    <w:p w:rsidR="00AB376E" w:rsidRPr="00A40C3C" w:rsidRDefault="001144E9" w:rsidP="00FF7A8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 Black" w:hAnsi="Arial Black"/>
          <w:b/>
          <w:sz w:val="28"/>
          <w:szCs w:val="28"/>
        </w:rPr>
      </w:pPr>
      <w:r w:rsidRPr="00A40C3C">
        <w:rPr>
          <w:color w:val="auto"/>
        </w:rPr>
        <w:t>При комплектовании особое внимание уделяется детям из малообеспеченных, неполных семей, а также детям, находящимся в трудной жизненной ситуации и состоящих на различных видах учета.</w:t>
      </w:r>
      <w:r w:rsidR="00AB376E" w:rsidRPr="00A40C3C">
        <w:rPr>
          <w:rFonts w:ascii="Arial Black" w:hAnsi="Arial Black"/>
          <w:b/>
          <w:sz w:val="28"/>
          <w:szCs w:val="28"/>
        </w:rPr>
        <w:br w:type="page"/>
      </w:r>
    </w:p>
    <w:p w:rsidR="00DB2DD6" w:rsidRPr="00A40C3C" w:rsidRDefault="00DB2DD6" w:rsidP="00B5370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57046891"/>
      <w:r w:rsidRPr="00A40C3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Содержание и средства реализации программы</w:t>
      </w:r>
      <w:bookmarkEnd w:id="7"/>
    </w:p>
    <w:p w:rsidR="00B5370B" w:rsidRPr="00A40C3C" w:rsidRDefault="00B5370B" w:rsidP="00B5370B">
      <w:pPr>
        <w:pStyle w:val="c3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DB2DD6" w:rsidRPr="00A40C3C" w:rsidRDefault="00B5370B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 wp14:anchorId="0BF563C4" wp14:editId="6001185D">
            <wp:simplePos x="0" y="0"/>
            <wp:positionH relativeFrom="column">
              <wp:posOffset>12065</wp:posOffset>
            </wp:positionH>
            <wp:positionV relativeFrom="paragraph">
              <wp:posOffset>12700</wp:posOffset>
            </wp:positionV>
            <wp:extent cx="1740535" cy="1297305"/>
            <wp:effectExtent l="19050" t="0" r="0" b="0"/>
            <wp:wrapTight wrapText="bothSides">
              <wp:wrapPolygon edited="0">
                <wp:start x="-236" y="0"/>
                <wp:lineTo x="-236" y="21251"/>
                <wp:lineTo x="21513" y="21251"/>
                <wp:lineTo x="21513" y="0"/>
                <wp:lineTo x="-236" y="0"/>
              </wp:wrapPolygon>
            </wp:wrapTight>
            <wp:docPr id="51" name="Рисунок 12" descr="C:\Documents and Settings\Пашкова\Рабочий стол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ашкова\Рабочий стол\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</w:t>
      </w:r>
      <w:r w:rsidR="00DB2DD6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рограммы структурируется по направлениям деятельности: творческой, физкультурно-оздоровительной, воспитание гражданственности и патриотизма. Важным направлением воспитательной работы в лагере является деятельность, объединяющая детей по 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шахматным </w:t>
      </w:r>
      <w:r w:rsidR="00DB2DD6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интересам в малые группы. Организация этой деятельности лагеря носит вариативный характер, для функционирования которой имеется обеспеченность педагогическими кадрами. </w:t>
      </w:r>
    </w:p>
    <w:p w:rsidR="00DB2DD6" w:rsidRPr="00A40C3C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деятельности лагеря 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дневным пребыванием детей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Шахматное лето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включает 3 периода:</w:t>
      </w:r>
    </w:p>
    <w:p w:rsidR="00DB2DD6" w:rsidRPr="00A40C3C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Организационный период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мероприятиями:</w:t>
      </w:r>
    </w:p>
    <w:p w:rsidR="00DB2DD6" w:rsidRPr="00A40C3C" w:rsidRDefault="00DB2DD6" w:rsidP="00A0500C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о участников с условиями лагеря.</w:t>
      </w:r>
    </w:p>
    <w:p w:rsidR="00DB2DD6" w:rsidRPr="00A40C3C" w:rsidRDefault="00DB2DD6" w:rsidP="00A0500C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детского коллектива; выборы самоуправления в отряде; выявление уровня притязаний, творческого, л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идерского потенциала участников.</w:t>
      </w:r>
    </w:p>
    <w:p w:rsidR="00DB2DD6" w:rsidRPr="00A40C3C" w:rsidRDefault="00593067" w:rsidP="00A0500C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</w:t>
      </w:r>
      <w:r w:rsidR="00DB2DD6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рограммой смены.</w:t>
      </w:r>
    </w:p>
    <w:p w:rsidR="00DB2DD6" w:rsidRPr="00A40C3C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методы: наблюдение, анкетирование, игры на развитие коммуникативных навыков; включение ребят в игру – «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Легенды шахматных королей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B2DD6" w:rsidRPr="00A40C3C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Основной период предполагает:</w:t>
      </w:r>
    </w:p>
    <w:p w:rsidR="00DB2DD6" w:rsidRPr="00A40C3C" w:rsidRDefault="00DB2DD6" w:rsidP="00A0500C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условий 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смены.</w:t>
      </w:r>
    </w:p>
    <w:p w:rsidR="00DB2DD6" w:rsidRPr="00A40C3C" w:rsidRDefault="00DB2DD6" w:rsidP="00A0500C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возможностей творческой и лидерской с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амореализации каждого участника.</w:t>
      </w:r>
    </w:p>
    <w:p w:rsidR="00DB2DD6" w:rsidRPr="00A40C3C" w:rsidRDefault="00593067" w:rsidP="00A0500C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Погружение в шахматное пространство.</w:t>
      </w:r>
    </w:p>
    <w:p w:rsidR="00DB2DD6" w:rsidRPr="00A40C3C" w:rsidRDefault="00DB2DD6" w:rsidP="00A0500C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Качественная организация совместной деятельности детей и взрослых;</w:t>
      </w:r>
    </w:p>
    <w:p w:rsidR="00DB2DD6" w:rsidRPr="00A40C3C" w:rsidRDefault="00DB2DD6" w:rsidP="00A0500C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возможностей для развития личности ребёнка.</w:t>
      </w:r>
    </w:p>
    <w:p w:rsidR="00DB2DD6" w:rsidRPr="00A40C3C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 проводятся основные мероприятия: КТД,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 - состязательные, познавательно - развлекательные игры; конкурсы. В ходе смены детям предоставля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ется возможность показать свои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нравственные, коммуникативные качества, раскрыть творческие способности и духовные ценности каждого участника лагерной смены.</w:t>
      </w:r>
    </w:p>
    <w:p w:rsidR="00DB2DD6" w:rsidRPr="00A40C3C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Заключительный период включает:</w:t>
      </w:r>
    </w:p>
    <w:p w:rsidR="00DB2DD6" w:rsidRPr="00A40C3C" w:rsidRDefault="00DB2DD6" w:rsidP="00A0500C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Оценку д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еятельности отрядов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воспитанников.</w:t>
      </w:r>
    </w:p>
    <w:p w:rsidR="00DB2DD6" w:rsidRPr="00A40C3C" w:rsidRDefault="00DB2DD6" w:rsidP="00A0500C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Диагностику успешн</w:t>
      </w:r>
      <w:r w:rsidR="00593067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реализации программы смены.</w:t>
      </w:r>
    </w:p>
    <w:p w:rsidR="00DB2DD6" w:rsidRPr="00A40C3C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ненужного единообразия, создания условий для развития творческого потенциала не только детей, но и педагогических работников было принято решение об организации тематической смены, основанной на ролевой игре.</w:t>
      </w:r>
    </w:p>
    <w:p w:rsidR="00DB2DD6" w:rsidRDefault="00DB2DD6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реализуется посредством сюжетно-ролевой игры-</w:t>
      </w:r>
      <w:r w:rsidR="00C26CD1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«Легенды шахматных королей»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r w:rsidR="007A7B3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B24EB" w:rsidRDefault="003B24EB" w:rsidP="003B24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4EB" w:rsidRPr="00E54F92" w:rsidRDefault="00AB376E" w:rsidP="00AB376E">
      <w:pPr>
        <w:pStyle w:val="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8" w:name="_Toc57046892"/>
      <w:r w:rsidRPr="00E54F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Этапы реализации программы</w:t>
      </w:r>
      <w:bookmarkEnd w:id="8"/>
    </w:p>
    <w:p w:rsidR="00AB376E" w:rsidRPr="00AB376E" w:rsidRDefault="00AB376E" w:rsidP="00AB376E">
      <w:pPr>
        <w:rPr>
          <w:lang w:eastAsia="ru-RU"/>
        </w:rPr>
      </w:pPr>
    </w:p>
    <w:p w:rsidR="003B24EB" w:rsidRPr="003B24EB" w:rsidRDefault="00562D0A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 этап. Подготовительный – </w:t>
      </w:r>
      <w:r w:rsidR="003B24EB" w:rsidRPr="003B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апрель - май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этап характеризуется тем, что за 2 месяца до открытия летнего оздоровительного лагеря начинается подготовка к летнему сезону. Деятельностью этого этапа является: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совещаний при директоре и заместителе директора по воспитательной работе по подготовке школы к летнему сезону;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издание приказа о проведении летней кампании;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утверждение программы деятельности летнего оздоровительного лагеря с дневным пребыванием детей «Дети Югры»;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методического материала для работников лагеря;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отбор кадров для работы в летнем лагере;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необходимой документации для деятельности лагеря (план-сетка, положение, должностные обязанности, инструкции т.д.) 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 этап. Организационный – июнь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период короткий по количеству дней, всего лишь 2-3 дня.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деятельностью этого этапа является:</w:t>
      </w:r>
    </w:p>
    <w:p w:rsidR="003B24EB" w:rsidRPr="003B24EB" w:rsidRDefault="003B24EB" w:rsidP="00A0500C">
      <w:pPr>
        <w:numPr>
          <w:ilvl w:val="0"/>
          <w:numId w:val="37"/>
        </w:numPr>
        <w:shd w:val="clear" w:color="auto" w:fill="FFFFFF"/>
        <w:tabs>
          <w:tab w:val="clear" w:pos="72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3B24EB" w:rsidRPr="003B24EB" w:rsidRDefault="003B24EB" w:rsidP="00A0500C">
      <w:pPr>
        <w:numPr>
          <w:ilvl w:val="0"/>
          <w:numId w:val="37"/>
        </w:numPr>
        <w:shd w:val="clear" w:color="auto" w:fill="FFFFFF"/>
        <w:tabs>
          <w:tab w:val="clear" w:pos="72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запуск программы «Шахматное лето»;</w:t>
      </w:r>
    </w:p>
    <w:p w:rsidR="003B24EB" w:rsidRPr="003B24EB" w:rsidRDefault="003B24EB" w:rsidP="00A0500C">
      <w:pPr>
        <w:numPr>
          <w:ilvl w:val="0"/>
          <w:numId w:val="37"/>
        </w:numPr>
        <w:shd w:val="clear" w:color="auto" w:fill="FFFFFF"/>
        <w:tabs>
          <w:tab w:val="clear" w:pos="72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правилами лагеря. 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 этап. Практический – июнь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деятельностью этого этапа является:</w:t>
      </w:r>
    </w:p>
    <w:p w:rsidR="003B24EB" w:rsidRPr="003B24EB" w:rsidRDefault="003B24EB" w:rsidP="00A0500C">
      <w:pPr>
        <w:numPr>
          <w:ilvl w:val="0"/>
          <w:numId w:val="38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основной идеи смены;</w:t>
      </w:r>
    </w:p>
    <w:p w:rsidR="003B24EB" w:rsidRPr="003B24EB" w:rsidRDefault="003B24EB" w:rsidP="00A0500C">
      <w:pPr>
        <w:numPr>
          <w:ilvl w:val="0"/>
          <w:numId w:val="38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детей в различные виды коллективно- творческих дел;</w:t>
      </w:r>
    </w:p>
    <w:p w:rsidR="003B24EB" w:rsidRPr="003B24EB" w:rsidRDefault="003B24EB" w:rsidP="00A0500C">
      <w:pPr>
        <w:numPr>
          <w:ilvl w:val="0"/>
          <w:numId w:val="38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творческих мастерских.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 этап. Аналитический – ию</w:t>
      </w:r>
      <w:r w:rsidR="00A9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Pr="003B2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</w:p>
    <w:p w:rsidR="003B24EB" w:rsidRPr="003B24EB" w:rsidRDefault="003B24EB" w:rsidP="00562D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идеей этого этапа является:</w:t>
      </w:r>
    </w:p>
    <w:p w:rsidR="003B24EB" w:rsidRPr="003B24EB" w:rsidRDefault="003B24EB" w:rsidP="00A0500C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смены;</w:t>
      </w:r>
    </w:p>
    <w:p w:rsidR="003B24EB" w:rsidRPr="003B24EB" w:rsidRDefault="003B24EB" w:rsidP="00A0500C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перспектив деятельности организации;</w:t>
      </w:r>
    </w:p>
    <w:p w:rsidR="003B24EB" w:rsidRPr="003B24EB" w:rsidRDefault="003B24EB" w:rsidP="00A0500C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3B24EB" w:rsidRPr="003B24EB" w:rsidRDefault="003B24EB" w:rsidP="00A0500C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взаимодействия летнего оздоровительного лагеря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Югры</w:t>
      </w:r>
      <w:r w:rsidRPr="003B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 социумом. </w:t>
      </w:r>
    </w:p>
    <w:p w:rsidR="00AB376E" w:rsidRDefault="00AB37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76E" w:rsidRPr="009073BC" w:rsidRDefault="00AB376E" w:rsidP="00AB376E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57046893"/>
      <w:r w:rsidRPr="009073BC">
        <w:rPr>
          <w:rFonts w:ascii="Times New Roman" w:hAnsi="Times New Roman" w:cs="Times New Roman"/>
          <w:b/>
          <w:color w:val="auto"/>
          <w:sz w:val="28"/>
          <w:szCs w:val="28"/>
        </w:rPr>
        <w:t>Примерная план-сетка</w:t>
      </w:r>
      <w:bookmarkEnd w:id="9"/>
    </w:p>
    <w:p w:rsidR="00AB376E" w:rsidRPr="009073BC" w:rsidRDefault="00AB376E" w:rsidP="00AB376E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7046894"/>
      <w:r w:rsidRPr="009073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отрядных и </w:t>
      </w:r>
      <w:proofErr w:type="spellStart"/>
      <w:r w:rsidRPr="009073BC">
        <w:rPr>
          <w:rFonts w:ascii="Times New Roman" w:hAnsi="Times New Roman" w:cs="Times New Roman"/>
          <w:b/>
          <w:color w:val="auto"/>
          <w:sz w:val="28"/>
          <w:szCs w:val="28"/>
        </w:rPr>
        <w:t>общелагерных</w:t>
      </w:r>
      <w:proofErr w:type="spellEnd"/>
      <w:r w:rsidRPr="009073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дел</w:t>
      </w:r>
      <w:bookmarkEnd w:id="10"/>
    </w:p>
    <w:p w:rsidR="00AB376E" w:rsidRPr="0075228B" w:rsidRDefault="00AB376E" w:rsidP="00AB376E">
      <w:pPr>
        <w:pStyle w:val="a4"/>
        <w:spacing w:before="0" w:after="0" w:afterAutospacing="0"/>
        <w:jc w:val="center"/>
        <w:rPr>
          <w:b/>
          <w:color w:val="auto"/>
          <w:sz w:val="32"/>
          <w:szCs w:val="32"/>
        </w:rPr>
      </w:pPr>
      <w:r w:rsidRPr="0075228B">
        <w:rPr>
          <w:b/>
          <w:color w:val="auto"/>
          <w:sz w:val="32"/>
          <w:szCs w:val="32"/>
        </w:rPr>
        <w:t>1 смена</w:t>
      </w:r>
    </w:p>
    <w:tbl>
      <w:tblPr>
        <w:tblStyle w:val="-2"/>
        <w:tblW w:w="9805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1560"/>
        <w:gridCol w:w="2575"/>
        <w:gridCol w:w="3236"/>
        <w:gridCol w:w="2434"/>
      </w:tblGrid>
      <w:tr w:rsidR="00AB376E" w:rsidRPr="00A40C3C" w:rsidTr="007A7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Отрядные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дела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Легенды шахматного короля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A40C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Общелагерные</w:t>
            </w:r>
            <w:proofErr w:type="spellEnd"/>
            <w:r w:rsidRPr="00A40C3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дела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01.06.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09089" wp14:editId="0785AF11">
                  <wp:extent cx="617220" cy="511810"/>
                  <wp:effectExtent l="19050" t="0" r="0" b="0"/>
                  <wp:docPr id="19" name="Рисунок 55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Игра на знакомство «Давайте познакомимся»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лагеря «Шахматное королевство»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Инструктаж по технике безопасности во время проведения мероприятий на улице.</w:t>
            </w:r>
          </w:p>
        </w:tc>
      </w:tr>
      <w:tr w:rsidR="00AB376E" w:rsidRPr="00A40C3C" w:rsidTr="007A7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9C3BE" wp14:editId="5BF71C13">
                  <wp:extent cx="515620" cy="522605"/>
                  <wp:effectExtent l="19050" t="0" r="0" b="0"/>
                  <wp:docPr id="24" name="Рисунок 54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B7BBD6"/>
                              </a:clrFrom>
                              <a:clrTo>
                                <a:srgbClr val="B7BBD6">
                                  <a:alpha val="0"/>
                                </a:srgbClr>
                              </a:clrTo>
                            </a:clrChange>
                          </a:blip>
                          <a:srcRect l="4625" t="38667" r="4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2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асфальте, посвященных Дню защите детей.</w:t>
            </w:r>
          </w:p>
          <w:p w:rsidR="00AB376E" w:rsidRPr="00A40C3C" w:rsidRDefault="00AB376E" w:rsidP="00AE2561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Открытие лагерной смены.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Легенда первая «Король»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Викторина « Вдоль по дороге» по правилам дорожного движения.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1FCECC1" wp14:editId="4F137883">
                  <wp:extent cx="617220" cy="603250"/>
                  <wp:effectExtent l="19050" t="0" r="0" b="0"/>
                  <wp:docPr id="32" name="Рисунок 53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самоуправления. Деловая игра «Выборы президента»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состязания «Шахматный </w:t>
            </w:r>
            <w:proofErr w:type="spellStart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найпер</w:t>
            </w:r>
            <w:proofErr w:type="spellEnd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Радиолинейка «Как вести себя в подъезде и в лифте»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Учебная эвакуация по пожарной безопасности</w:t>
            </w:r>
          </w:p>
        </w:tc>
      </w:tr>
      <w:tr w:rsidR="00AB376E" w:rsidRPr="00A40C3C" w:rsidTr="007A7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05.06.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30F9C" wp14:editId="457A9B3A">
                  <wp:extent cx="548640" cy="821055"/>
                  <wp:effectExtent l="19050" t="0" r="3810" b="0"/>
                  <wp:docPr id="103" name="Рисунок 46" descr="тру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ру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«Алло – мы ищем таланты» - конкурс талантов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Аналитическая деятельность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«Мои любимые виды спорта»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Легенда вторая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«Ладья»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«Встреча с незнакомцем» - рекомендации по  безопасности жизнедеятельности.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06.06.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1EBD2" wp14:editId="5DE09268">
                  <wp:extent cx="914400" cy="685800"/>
                  <wp:effectExtent l="0" t="0" r="0" b="0"/>
                  <wp:docPr id="110" name="Рисунок 51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«Музыкальная шкатулка» - песенный практикум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Спортивная эстафета.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Встреча с врачом «Мой режим дня»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Профилактика правонарушений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Профилактика краж на улице, в магазине, в общественном месте</w:t>
            </w:r>
          </w:p>
        </w:tc>
      </w:tr>
      <w:tr w:rsidR="00AB376E" w:rsidRPr="00A40C3C" w:rsidTr="007A7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07.06.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D85B0" wp14:editId="1DDE659D">
                  <wp:extent cx="845820" cy="615315"/>
                  <wp:effectExtent l="0" t="0" r="0" b="0"/>
                  <wp:docPr id="112" name="Рисунок 37" descr="вод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од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«Капитан-шоу» - конкурс отрядных лидеров.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AE2561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«Спортивный поединок» - спортивная игровая программа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Защита проекта «Мой безопасный маршрут»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D061B" wp14:editId="5B10445A">
                  <wp:extent cx="731520" cy="482600"/>
                  <wp:effectExtent l="19050" t="0" r="0" b="0"/>
                  <wp:docPr id="113" name="Рисунок 39" descr="се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е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КТД «Островок – 19»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AE2561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Викторина «Пешеходная азбука города»</w:t>
            </w:r>
          </w:p>
        </w:tc>
      </w:tr>
      <w:tr w:rsidR="00AB376E" w:rsidRPr="00A40C3C" w:rsidTr="007A7B3E">
        <w:trPr>
          <w:trHeight w:val="1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09.06.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B04FE" wp14:editId="199B4504">
                  <wp:extent cx="731520" cy="493395"/>
                  <wp:effectExtent l="0" t="0" r="0" b="0"/>
                  <wp:docPr id="114" name="Рисунок 4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807FFE"/>
                              </a:clrFrom>
                              <a:clrTo>
                                <a:srgbClr val="807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Отрядные дела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Шахматая</w:t>
            </w:r>
            <w:proofErr w:type="spellEnd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прогулка» - работа с программами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Встреча с инспектором ГИБДД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Профилактика </w:t>
            </w:r>
            <w:proofErr w:type="spellStart"/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табакокурения</w:t>
            </w:r>
            <w:proofErr w:type="spellEnd"/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- видеофильм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10.06.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35B87" wp14:editId="1FCB4946">
                  <wp:extent cx="842010" cy="474980"/>
                  <wp:effectExtent l="19050" t="0" r="0" b="0"/>
                  <wp:docPr id="116" name="Рисунок 40" descr="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КТД «Мой родной город»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КТД  «Виртуальный шахматист»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Правила поведения в общественном транспорте</w:t>
            </w:r>
          </w:p>
        </w:tc>
      </w:tr>
      <w:tr w:rsidR="00AB376E" w:rsidRPr="00A40C3C" w:rsidTr="007A7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13.06.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6C664" wp14:editId="68B5BA80">
                  <wp:extent cx="615315" cy="589280"/>
                  <wp:effectExtent l="19050" t="0" r="0" b="0"/>
                  <wp:docPr id="117" name="Рисунок 38" descr="гло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ло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Праздник микрорайона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«Веселые уроки здоровья» - конкурс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«Один дома» - практикум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0A7FA" wp14:editId="5FF8F5BD">
                  <wp:extent cx="617220" cy="534670"/>
                  <wp:effectExtent l="19050" t="0" r="0" b="0"/>
                  <wp:docPr id="118" name="Рисунок 41" descr="крес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рес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EFEF2"/>
                              </a:clrFrom>
                              <a:clrTo>
                                <a:srgbClr val="FEFEF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КТД «Песенный практикум»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Легенда третья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«Пешка»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Учебная эвакуация «Подозрительный предмет»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Профилактика жестокого обращения – знакомство с памятками</w:t>
            </w:r>
          </w:p>
        </w:tc>
      </w:tr>
      <w:tr w:rsidR="00AB376E" w:rsidRPr="00A40C3C" w:rsidTr="007A7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15.06.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83E48" wp14:editId="0A7A3C35">
                  <wp:extent cx="386080" cy="521335"/>
                  <wp:effectExtent l="19050" t="0" r="0" b="0"/>
                  <wp:docPr id="119" name="Рисунок 47" descr="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0" contrast="36000"/>
                          </a:blip>
                          <a:srcRect b="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КТД «Рецепты доктора Айболита»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Занятия в тренажерном зале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КТД «Шахматный вальс»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«Первичные средства тушения пожара» - беседа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16.06.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46E09" wp14:editId="3DDE0C43">
                  <wp:extent cx="727710" cy="410210"/>
                  <wp:effectExtent l="19050" t="0" r="0" b="0"/>
                  <wp:docPr id="120" name="Рисунок 50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8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41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 гостях у Терпсихоры» - танцевальный конкурс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Принцесса </w:t>
            </w:r>
            <w:proofErr w:type="spellStart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Витаминка</w:t>
            </w:r>
            <w:proofErr w:type="spellEnd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воспитанников лагеря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Профилактика всех видов зависимости</w:t>
            </w:r>
          </w:p>
        </w:tc>
      </w:tr>
      <w:tr w:rsidR="00AB376E" w:rsidRPr="00A40C3C" w:rsidTr="007A7B3E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93AA3" wp14:editId="4D9B3FF4">
                  <wp:extent cx="648335" cy="716280"/>
                  <wp:effectExtent l="19050" t="0" r="0" b="0"/>
                  <wp:docPr id="122" name="Рисунок 45" descr="и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и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D3D58A"/>
                              </a:clrFrom>
                              <a:clrTo>
                                <a:srgbClr val="D3D58A">
                                  <a:alpha val="0"/>
                                </a:srgbClr>
                              </a:clrTo>
                            </a:clrChange>
                          </a:blip>
                          <a:srcRect t="31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Радуга красок – конкурс художественных шедевров Игры на свежем воздуха.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об оказании первой медицинской помощи </w:t>
            </w:r>
            <w:proofErr w:type="gramStart"/>
            <w:r w:rsidRPr="00A40C3C">
              <w:rPr>
                <w:rFonts w:ascii="Times New Roman" w:hAnsi="Times New Roman" w:cs="Times New Roman"/>
                <w:b/>
                <w:sz w:val="24"/>
                <w:szCs w:val="24"/>
              </w:rPr>
              <w:t>при  ушибах</w:t>
            </w:r>
            <w:proofErr w:type="gramEnd"/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Легенда  четвертая «Ферзь»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КТД «Пешеходный переход»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19.06.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14B15" wp14:editId="5EDA3D7E">
                  <wp:extent cx="536009" cy="654908"/>
                  <wp:effectExtent l="19050" t="0" r="0" b="0"/>
                  <wp:docPr id="123" name="Рисунок 42" descr="скрипичный клю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скрипичный клю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91" cy="651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Отрядные дела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кинотеатра «Мир»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Беседы по правилам поведения в общественных местах</w:t>
            </w:r>
          </w:p>
        </w:tc>
      </w:tr>
      <w:tr w:rsidR="00AB376E" w:rsidRPr="00A40C3C" w:rsidTr="007A7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20.06.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5F4F2" wp14:editId="4942D084">
                  <wp:extent cx="842010" cy="608965"/>
                  <wp:effectExtent l="19050" t="0" r="0" b="0"/>
                  <wp:docPr id="124" name="Рисунок 43" descr="full_Ma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ull_Ma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BF8"/>
                              </a:clrFrom>
                              <a:clrTo>
                                <a:srgbClr val="FFFBF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Отрядные огоньки «Расскажи мне обо мне»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Посещение театра «</w:t>
            </w:r>
            <w:proofErr w:type="spellStart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Барабашка</w:t>
            </w:r>
            <w:proofErr w:type="spellEnd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Конкурс «Мисс и </w:t>
            </w:r>
            <w:proofErr w:type="gramStart"/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мистер  безопасность</w:t>
            </w:r>
            <w:proofErr w:type="gramEnd"/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КТД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21.06.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6214F" wp14:editId="5478A6DE">
                  <wp:extent cx="731520" cy="567690"/>
                  <wp:effectExtent l="19050" t="0" r="0" b="0"/>
                  <wp:docPr id="125" name="Рисунок 44" descr="памят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амят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Защита социальных проектов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«Мой микрорайон».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Возложение цветов к памятнику погибшим в Вов.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в </w:t>
            </w:r>
            <w:proofErr w:type="spellStart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Спортландии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КТД «Веселый перекресток»</w:t>
            </w:r>
          </w:p>
        </w:tc>
      </w:tr>
      <w:tr w:rsidR="00AB376E" w:rsidRPr="00A40C3C" w:rsidTr="007A7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22.06.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68451" wp14:editId="162EDFF6">
                  <wp:extent cx="611144" cy="678014"/>
                  <wp:effectExtent l="19050" t="0" r="0" b="0"/>
                  <wp:docPr id="126" name="Рисунок 121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46" cy="67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Подготовка к закрытию лагерной смены</w:t>
            </w:r>
          </w:p>
          <w:p w:rsidR="00AB376E" w:rsidRPr="005C15AE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«Своя игра»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«Конкурс силачей» - спортивный праздник.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Беседа о поведении на воде</w:t>
            </w:r>
          </w:p>
        </w:tc>
      </w:tr>
      <w:tr w:rsidR="00AB376E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23.06.</w:t>
            </w:r>
          </w:p>
          <w:p w:rsidR="00AB376E" w:rsidRPr="00A40C3C" w:rsidRDefault="00AB376E" w:rsidP="007A7B3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Подготовка к закрытию лагерной смены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Легенда пятая «Слон»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поделок «Мой лагерь»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Игровой практикум 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>«Соблюдаем законы»</w:t>
            </w:r>
          </w:p>
        </w:tc>
      </w:tr>
      <w:tr w:rsidR="00AB376E" w:rsidRPr="00A40C3C" w:rsidTr="007A7B3E">
        <w:trPr>
          <w:trHeight w:val="1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2012544" behindDoc="0" locked="0" layoutInCell="1" allowOverlap="1" wp14:anchorId="1F528D40" wp14:editId="3D01A28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245110</wp:posOffset>
                  </wp:positionV>
                  <wp:extent cx="721995" cy="494030"/>
                  <wp:effectExtent l="19050" t="0" r="1905" b="0"/>
                  <wp:wrapNone/>
                  <wp:docPr id="127" name="Рисунок 4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 Закрытие лагерной смены.</w:t>
            </w:r>
          </w:p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гимнастика. 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Легенда шестая «</w:t>
            </w:r>
            <w:r w:rsidR="00AE25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онь»</w:t>
            </w:r>
          </w:p>
          <w:p w:rsidR="00AB376E" w:rsidRPr="00A40C3C" w:rsidRDefault="00AB376E" w:rsidP="007A7B3E">
            <w:pPr>
              <w:suppressAutoHyphens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КТД «Безопасные каникулы»</w:t>
            </w:r>
          </w:p>
        </w:tc>
      </w:tr>
      <w:tr w:rsidR="00AB376E" w:rsidRPr="00A40C3C" w:rsidTr="007A7B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0C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26.06.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5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Отрядное дело</w:t>
            </w:r>
          </w:p>
        </w:tc>
        <w:tc>
          <w:tcPr>
            <w:tcW w:w="3236" w:type="dxa"/>
          </w:tcPr>
          <w:p w:rsidR="00AB376E" w:rsidRPr="00A40C3C" w:rsidRDefault="00AB376E" w:rsidP="007A7B3E">
            <w:pPr>
              <w:suppressAutoHyphens/>
              <w:spacing w:line="36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</w:rPr>
              <w:t xml:space="preserve">Песенный </w:t>
            </w:r>
            <w:proofErr w:type="spellStart"/>
            <w:r w:rsidRPr="00A40C3C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:rsidR="00AB376E" w:rsidRPr="00A40C3C" w:rsidRDefault="00AB376E" w:rsidP="007A7B3E">
            <w:pPr>
              <w:suppressAutoHyphens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Выдача памяток по безопасному поведению </w:t>
            </w:r>
          </w:p>
        </w:tc>
      </w:tr>
    </w:tbl>
    <w:p w:rsidR="00AB376E" w:rsidRPr="00A40C3C" w:rsidRDefault="00AB376E" w:rsidP="00A0500C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разработка графика дежурства командиров;</w:t>
      </w:r>
    </w:p>
    <w:p w:rsidR="00AB376E" w:rsidRPr="00A40C3C" w:rsidRDefault="00AB376E" w:rsidP="00A0500C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организация выборов президента лагеря (лидера)</w:t>
      </w:r>
    </w:p>
    <w:p w:rsidR="00AB376E" w:rsidRPr="00A40C3C" w:rsidRDefault="00AB376E" w:rsidP="00A0500C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формирование временных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 xml:space="preserve"> по проведению общих дел;</w:t>
      </w:r>
    </w:p>
    <w:p w:rsidR="00AB376E" w:rsidRPr="00A40C3C" w:rsidRDefault="00AB376E" w:rsidP="00A0500C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распределение обязанностей и поручений между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микрогруппами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;</w:t>
      </w:r>
    </w:p>
    <w:p w:rsidR="00AB376E" w:rsidRPr="00A40C3C" w:rsidRDefault="00AB376E" w:rsidP="00A0500C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разработка дежурным командиром плана работы лагеря на день;</w:t>
      </w:r>
    </w:p>
    <w:p w:rsidR="00AB376E" w:rsidRPr="00A40C3C" w:rsidRDefault="00AB376E" w:rsidP="00A0500C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контроль за реализацией планов, общих дел.</w:t>
      </w:r>
    </w:p>
    <w:p w:rsidR="007B0189" w:rsidRDefault="00AB376E" w:rsidP="00AB3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Чтобы каждое дело в лагере стало содействием, сотворчеством,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соуправлением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соподготовкой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, содружеством на основе взаимного уважения детей и взрослых, необходимо каждое дело организовывать совместными силами ребят и взрослых.</w:t>
      </w:r>
    </w:p>
    <w:p w:rsidR="007B0189" w:rsidRDefault="007B01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0189" w:rsidRPr="002924F5" w:rsidRDefault="007B0189" w:rsidP="007B018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57046895"/>
      <w:r w:rsidRPr="002924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Организация работы смены</w:t>
      </w:r>
      <w:bookmarkEnd w:id="11"/>
    </w:p>
    <w:p w:rsidR="007B0189" w:rsidRPr="005C15AE" w:rsidRDefault="007B0189" w:rsidP="007B0189">
      <w:pPr>
        <w:rPr>
          <w:lang w:eastAsia="ru-RU"/>
        </w:rPr>
      </w:pPr>
    </w:p>
    <w:tbl>
      <w:tblPr>
        <w:tblStyle w:val="-2"/>
        <w:tblW w:w="8930" w:type="dxa"/>
        <w:tblInd w:w="250" w:type="dxa"/>
        <w:tblLook w:val="04A0" w:firstRow="1" w:lastRow="0" w:firstColumn="1" w:lastColumn="0" w:noHBand="0" w:noVBand="1"/>
      </w:tblPr>
      <w:tblGrid>
        <w:gridCol w:w="2617"/>
        <w:gridCol w:w="3944"/>
        <w:gridCol w:w="2369"/>
      </w:tblGrid>
      <w:tr w:rsidR="007B0189" w:rsidRPr="00A40C3C" w:rsidTr="007A7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hideMark/>
          </w:tcPr>
          <w:p w:rsidR="007B0189" w:rsidRPr="00A40C3C" w:rsidRDefault="007B0189" w:rsidP="007A7B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Организационные действия</w:t>
            </w:r>
          </w:p>
        </w:tc>
        <w:tc>
          <w:tcPr>
            <w:tcW w:w="3944" w:type="dxa"/>
            <w:hideMark/>
          </w:tcPr>
          <w:p w:rsidR="007B0189" w:rsidRPr="00A40C3C" w:rsidRDefault="007B0189" w:rsidP="007A7B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369" w:type="dxa"/>
            <w:hideMark/>
          </w:tcPr>
          <w:p w:rsidR="007B0189" w:rsidRPr="00A40C3C" w:rsidRDefault="007B0189" w:rsidP="007A7B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Диагностический инструментарий</w:t>
            </w:r>
          </w:p>
        </w:tc>
      </w:tr>
      <w:tr w:rsidR="007B0189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hideMark/>
          </w:tcPr>
          <w:p w:rsidR="007B0189" w:rsidRPr="00A40C3C" w:rsidRDefault="007B0189" w:rsidP="007A7B3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безопасных и комфортных условий для пребывания детей в   лагере с дневным пребыванием детей</w:t>
            </w:r>
          </w:p>
        </w:tc>
        <w:tc>
          <w:tcPr>
            <w:tcW w:w="3944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созданы комфортные и безопасные условия пребывания ребенка в лагере;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-обеспечение полноценным 2-х разовым питанием;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витаминного стола;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 режим дня с максимальным пребыванием детей на свежем воздухе</w:t>
            </w:r>
          </w:p>
        </w:tc>
        <w:tc>
          <w:tcPr>
            <w:tcW w:w="2369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«Степень удовлетворенности детей жизнедеятельностью в </w:t>
            </w:r>
            <w:r w:rsidR="000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летнем </w:t>
            </w: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лагере»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7B0189" w:rsidRPr="00A40C3C" w:rsidTr="007A7B3E">
        <w:trPr>
          <w:trHeight w:val="2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hideMark/>
          </w:tcPr>
          <w:p w:rsidR="007B0189" w:rsidRPr="00A40C3C" w:rsidRDefault="007B0189" w:rsidP="007A7B3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детей в спортивно- оздоровительную и игровую деятельность</w:t>
            </w:r>
          </w:p>
        </w:tc>
        <w:tc>
          <w:tcPr>
            <w:tcW w:w="3944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-дети активно участвуют в отрядных, </w:t>
            </w:r>
            <w:proofErr w:type="spellStart"/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общелагерных</w:t>
            </w:r>
            <w:proofErr w:type="spellEnd"/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городских мероприятиях;</w:t>
            </w:r>
          </w:p>
          <w:p w:rsidR="007B0189" w:rsidRPr="00A40C3C" w:rsidRDefault="007B0189" w:rsidP="007A7B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-приобрели новый опыт </w:t>
            </w:r>
          </w:p>
          <w:p w:rsidR="007B0189" w:rsidRPr="00A40C3C" w:rsidRDefault="007B0189" w:rsidP="007A7B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социальных отношений через игровую деятельность и участие в социальных акциях</w:t>
            </w:r>
          </w:p>
        </w:tc>
        <w:tc>
          <w:tcPr>
            <w:tcW w:w="2369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«Наблюдение»</w:t>
            </w:r>
          </w:p>
        </w:tc>
      </w:tr>
      <w:tr w:rsidR="007B0189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hideMark/>
          </w:tcPr>
          <w:p w:rsidR="007B0189" w:rsidRPr="00A40C3C" w:rsidRDefault="007B0189" w:rsidP="007A7B3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культурного поведения, санитарно-гигиенической культуры</w:t>
            </w:r>
          </w:p>
        </w:tc>
        <w:tc>
          <w:tcPr>
            <w:tcW w:w="3944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между детьми установлены доброжелательные отношения; в коллективе преобладает здоровый климат;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-расширили знания о гигиене, здоровому образу жизни, негативных последствиях асоциального поведения</w:t>
            </w:r>
          </w:p>
        </w:tc>
        <w:tc>
          <w:tcPr>
            <w:tcW w:w="2369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«Мы коллектив»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М.Г.Казакина</w:t>
            </w:r>
            <w:proofErr w:type="spellEnd"/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7B0189" w:rsidRPr="00A40C3C" w:rsidTr="007A7B3E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hideMark/>
          </w:tcPr>
          <w:p w:rsidR="007B0189" w:rsidRPr="00A40C3C" w:rsidRDefault="007B0189" w:rsidP="007A7B3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коммуникативных способностей через участие в органах детского самоуправления</w:t>
            </w:r>
          </w:p>
        </w:tc>
        <w:tc>
          <w:tcPr>
            <w:tcW w:w="3944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Повысился уровень коммуникативных навыков и организаторских способностей</w:t>
            </w:r>
          </w:p>
        </w:tc>
        <w:tc>
          <w:tcPr>
            <w:tcW w:w="2369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«Определение уровня развития самоуправления во временном коллективе»</w:t>
            </w:r>
          </w:p>
          <w:p w:rsidR="007B0189" w:rsidRPr="00A40C3C" w:rsidRDefault="007B0189" w:rsidP="007A7B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М.И.Рожкова</w:t>
            </w:r>
            <w:proofErr w:type="spellEnd"/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B0189" w:rsidRPr="00A40C3C" w:rsidTr="007A7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hideMark/>
          </w:tcPr>
          <w:p w:rsidR="007B0189" w:rsidRPr="00A40C3C" w:rsidRDefault="007B0189" w:rsidP="007A7B3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детей в шахматную деятельность</w:t>
            </w:r>
          </w:p>
        </w:tc>
        <w:tc>
          <w:tcPr>
            <w:tcW w:w="3944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 навыков и опыта шахматной игры</w:t>
            </w:r>
          </w:p>
        </w:tc>
        <w:tc>
          <w:tcPr>
            <w:tcW w:w="2369" w:type="dxa"/>
            <w:hideMark/>
          </w:tcPr>
          <w:p w:rsidR="007B0189" w:rsidRPr="00A40C3C" w:rsidRDefault="007B0189" w:rsidP="007A7B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«Совместная деятельность»</w:t>
            </w:r>
          </w:p>
        </w:tc>
      </w:tr>
    </w:tbl>
    <w:p w:rsidR="007B0189" w:rsidRPr="00A40C3C" w:rsidRDefault="007B0189" w:rsidP="007B0189">
      <w:pPr>
        <w:pStyle w:val="a4"/>
        <w:spacing w:before="0" w:beforeAutospacing="0" w:after="0" w:afterAutospacing="0" w:line="276" w:lineRule="auto"/>
        <w:ind w:firstLine="360"/>
        <w:jc w:val="both"/>
        <w:rPr>
          <w:color w:val="auto"/>
          <w:sz w:val="28"/>
          <w:szCs w:val="28"/>
        </w:rPr>
      </w:pPr>
    </w:p>
    <w:p w:rsidR="007B0189" w:rsidRPr="00A40C3C" w:rsidRDefault="007B0189" w:rsidP="007B0189">
      <w:pPr>
        <w:pStyle w:val="a4"/>
        <w:spacing w:before="0" w:beforeAutospacing="0" w:after="0" w:afterAutospacing="0" w:line="276" w:lineRule="auto"/>
        <w:ind w:firstLine="360"/>
        <w:jc w:val="both"/>
        <w:rPr>
          <w:color w:val="auto"/>
          <w:sz w:val="28"/>
          <w:szCs w:val="28"/>
        </w:rPr>
      </w:pPr>
    </w:p>
    <w:p w:rsidR="007B0189" w:rsidRPr="00A40C3C" w:rsidRDefault="007B0189" w:rsidP="007B0189">
      <w:pPr>
        <w:pStyle w:val="a4"/>
        <w:spacing w:before="0" w:beforeAutospacing="0" w:after="0" w:afterAutospacing="0" w:line="360" w:lineRule="auto"/>
        <w:ind w:firstLine="360"/>
        <w:jc w:val="both"/>
        <w:rPr>
          <w:color w:val="auto"/>
        </w:rPr>
      </w:pPr>
      <w:r w:rsidRPr="00A40C3C">
        <w:rPr>
          <w:noProof/>
          <w:color w:val="auto"/>
        </w:rPr>
        <w:drawing>
          <wp:anchor distT="0" distB="0" distL="114300" distR="114300" simplePos="0" relativeHeight="252014592" behindDoc="1" locked="0" layoutInCell="1" allowOverlap="1" wp14:anchorId="02C4B318" wp14:editId="4F174CFA">
            <wp:simplePos x="0" y="0"/>
            <wp:positionH relativeFrom="column">
              <wp:posOffset>-3175</wp:posOffset>
            </wp:positionH>
            <wp:positionV relativeFrom="paragraph">
              <wp:posOffset>15875</wp:posOffset>
            </wp:positionV>
            <wp:extent cx="2969895" cy="1161415"/>
            <wp:effectExtent l="19050" t="0" r="1905" b="0"/>
            <wp:wrapTight wrapText="bothSides">
              <wp:wrapPolygon edited="0">
                <wp:start x="-139" y="0"/>
                <wp:lineTo x="-139" y="21258"/>
                <wp:lineTo x="21614" y="21258"/>
                <wp:lineTo x="21614" y="0"/>
                <wp:lineTo x="-139" y="0"/>
              </wp:wrapPolygon>
            </wp:wrapTight>
            <wp:docPr id="98" name="Рисунок 29" descr="C:\Documents and Settings\Пашкова\Local Settings\Temporary Internet Files\Content.Word\пп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ашкова\Local Settings\Temporary Internet Files\Content.Word\ппв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C3C">
        <w:rPr>
          <w:color w:val="auto"/>
        </w:rPr>
        <w:t>Деятельность летнего лагеря «Дети Югры» в рамках реализации Национального стандарта Российской Федерации «Услуги детям в учреждении отдыха и оздоровления») 01.01.2009. от 27.10.2007. №565-ст состоит из следующих модулей: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Услуги, обеспечивающие благоприятные и безопасные условия жизнедеятельности детей;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Медицинские услуги, обеспечивающие охрану здоровья.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Образовательные услуги, направленные на повышение интеллектуального уровня детей.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Психологические услуги, направленные на улучшение психического состояния детей.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Правовые услуги, направленные на оказание детям и их родителям (законным представителям) юридической помощи, защиту их законных прав.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Услуги по организации культурно- досуговой деятельности.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Услуги в сфере физической культуры и спорту.</w:t>
      </w:r>
    </w:p>
    <w:p w:rsidR="007B0189" w:rsidRPr="00A40C3C" w:rsidRDefault="007B0189" w:rsidP="007B0189">
      <w:pPr>
        <w:pStyle w:val="a4"/>
        <w:numPr>
          <w:ilvl w:val="0"/>
          <w:numId w:val="1"/>
        </w:numPr>
        <w:suppressAutoHyphens/>
        <w:spacing w:before="0" w:beforeAutospacing="0" w:after="0" w:afterAutospacing="0" w:line="360" w:lineRule="auto"/>
        <w:jc w:val="both"/>
        <w:rPr>
          <w:color w:val="auto"/>
        </w:rPr>
      </w:pPr>
      <w:r w:rsidRPr="00A40C3C">
        <w:rPr>
          <w:color w:val="auto"/>
        </w:rPr>
        <w:t>Информационные услуги.</w:t>
      </w:r>
    </w:p>
    <w:p w:rsidR="007B0189" w:rsidRPr="00A40C3C" w:rsidRDefault="007B0189" w:rsidP="007B0189">
      <w:pPr>
        <w:pStyle w:val="a4"/>
        <w:spacing w:before="0" w:beforeAutospacing="0" w:after="0" w:afterAutospacing="0" w:line="360" w:lineRule="auto"/>
        <w:ind w:firstLine="360"/>
        <w:jc w:val="both"/>
        <w:rPr>
          <w:color w:val="auto"/>
        </w:rPr>
      </w:pPr>
      <w:r w:rsidRPr="00A40C3C">
        <w:rPr>
          <w:color w:val="auto"/>
        </w:rPr>
        <w:t>Программа лагеря «Дети Югры» направлена на:</w:t>
      </w:r>
    </w:p>
    <w:p w:rsidR="007B0189" w:rsidRPr="00A40C3C" w:rsidRDefault="007B0189" w:rsidP="007B0189">
      <w:pPr>
        <w:pStyle w:val="a4"/>
        <w:spacing w:before="0" w:beforeAutospacing="0" w:after="0" w:afterAutospacing="0" w:line="360" w:lineRule="auto"/>
        <w:ind w:left="142"/>
        <w:jc w:val="both"/>
        <w:rPr>
          <w:color w:val="auto"/>
        </w:rPr>
      </w:pPr>
      <w:r w:rsidRPr="00A40C3C">
        <w:rPr>
          <w:color w:val="auto"/>
        </w:rPr>
        <w:lastRenderedPageBreak/>
        <w:t>- формирование и развитие творческих способностей;</w:t>
      </w:r>
    </w:p>
    <w:p w:rsidR="007B0189" w:rsidRPr="00A40C3C" w:rsidRDefault="007B0189" w:rsidP="007B0189">
      <w:pPr>
        <w:pStyle w:val="a4"/>
        <w:spacing w:before="0" w:beforeAutospacing="0" w:after="0" w:afterAutospacing="0" w:line="360" w:lineRule="auto"/>
        <w:ind w:left="142"/>
        <w:jc w:val="both"/>
        <w:rPr>
          <w:color w:val="auto"/>
        </w:rPr>
      </w:pPr>
      <w:r w:rsidRPr="00A40C3C">
        <w:rPr>
          <w:color w:val="auto"/>
        </w:rPr>
        <w:t xml:space="preserve">- удовлетворение </w:t>
      </w:r>
      <w:proofErr w:type="gramStart"/>
      <w:r w:rsidRPr="00A40C3C">
        <w:rPr>
          <w:color w:val="auto"/>
        </w:rPr>
        <w:t>индивидуальных потребностей</w:t>
      </w:r>
      <w:proofErr w:type="gramEnd"/>
      <w:r w:rsidRPr="00A40C3C">
        <w:rPr>
          <w:color w:val="auto"/>
        </w:rPr>
        <w:t xml:space="preserve"> обучающихся;</w:t>
      </w:r>
    </w:p>
    <w:p w:rsidR="007B0189" w:rsidRPr="00A40C3C" w:rsidRDefault="007B0189" w:rsidP="007B0189">
      <w:pPr>
        <w:pStyle w:val="a4"/>
        <w:spacing w:before="0" w:beforeAutospacing="0" w:after="0" w:afterAutospacing="0" w:line="360" w:lineRule="auto"/>
        <w:ind w:left="142"/>
        <w:jc w:val="both"/>
        <w:rPr>
          <w:color w:val="auto"/>
        </w:rPr>
      </w:pPr>
      <w:r w:rsidRPr="00A40C3C">
        <w:rPr>
          <w:color w:val="auto"/>
        </w:rPr>
        <w:t>- формирование культуры здорового и безопасного образа жизни.</w:t>
      </w:r>
    </w:p>
    <w:p w:rsidR="00AB376E" w:rsidRPr="007B0189" w:rsidRDefault="00AB376E" w:rsidP="00AB37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76E" w:rsidRDefault="00AB376E" w:rsidP="00AB3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32E4" w:rsidRPr="00A40C3C" w:rsidRDefault="00D43720" w:rsidP="00B5370B">
      <w:pPr>
        <w:pStyle w:val="2"/>
        <w:jc w:val="center"/>
        <w:rPr>
          <w:rStyle w:val="c2"/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57046896"/>
      <w:r>
        <w:rPr>
          <w:rStyle w:val="c2"/>
          <w:rFonts w:ascii="Times New Roman" w:hAnsi="Times New Roman" w:cs="Times New Roman"/>
          <w:b/>
          <w:color w:val="auto"/>
          <w:sz w:val="28"/>
          <w:szCs w:val="28"/>
        </w:rPr>
        <w:lastRenderedPageBreak/>
        <w:t>Кадровое обеспечение</w:t>
      </w:r>
      <w:r w:rsidR="00DB2DD6" w:rsidRPr="00A40C3C">
        <w:rPr>
          <w:rStyle w:val="c2"/>
          <w:rFonts w:ascii="Times New Roman" w:hAnsi="Times New Roman" w:cs="Times New Roman"/>
          <w:b/>
          <w:color w:val="auto"/>
          <w:sz w:val="28"/>
          <w:szCs w:val="28"/>
        </w:rPr>
        <w:t xml:space="preserve"> программы</w:t>
      </w:r>
      <w:bookmarkEnd w:id="12"/>
    </w:p>
    <w:p w:rsidR="00A905C5" w:rsidRPr="00A40C3C" w:rsidRDefault="00A905C5" w:rsidP="00B5370B">
      <w:pPr>
        <w:pStyle w:val="c13"/>
        <w:spacing w:before="0" w:beforeAutospacing="0" w:after="0" w:afterAutospacing="0"/>
        <w:jc w:val="both"/>
        <w:rPr>
          <w:rStyle w:val="c2"/>
          <w:b/>
        </w:rPr>
      </w:pPr>
    </w:p>
    <w:p w:rsidR="00DB2DD6" w:rsidRPr="00A40C3C" w:rsidRDefault="00AB376E" w:rsidP="00AE2561">
      <w:pPr>
        <w:pStyle w:val="c13"/>
        <w:spacing w:before="0" w:beforeAutospacing="0" w:after="0" w:afterAutospacing="0" w:line="360" w:lineRule="auto"/>
        <w:ind w:firstLine="709"/>
        <w:jc w:val="both"/>
        <w:rPr>
          <w:rStyle w:val="c2"/>
        </w:rPr>
      </w:pPr>
      <w:r>
        <w:rPr>
          <w:rStyle w:val="c2"/>
        </w:rPr>
        <w:t>Р</w:t>
      </w:r>
      <w:r w:rsidR="005E32E4" w:rsidRPr="00A40C3C">
        <w:rPr>
          <w:rStyle w:val="c2"/>
        </w:rPr>
        <w:t>азвитие детей в значительной степени зависит от знаний, умений и подготовленности к работе тех взрослых, которые организуют жизнедеятельность лагеря. В реализации программы участвуют опытные педагоги, прошедшие обучение организации работы с детьми в период каникул:</w:t>
      </w:r>
    </w:p>
    <w:p w:rsidR="007B0189" w:rsidRDefault="00B5370B" w:rsidP="00AE2561">
      <w:pPr>
        <w:pStyle w:val="c3"/>
        <w:jc w:val="center"/>
        <w:rPr>
          <w:rFonts w:ascii="Arial Black" w:hAnsi="Arial Black"/>
          <w:b/>
          <w:sz w:val="28"/>
          <w:szCs w:val="28"/>
        </w:rPr>
      </w:pPr>
      <w:r w:rsidRPr="00A40C3C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4BF0E192" wp14:editId="730A8B35">
                <wp:extent cx="6290945" cy="6113145"/>
                <wp:effectExtent l="0" t="0" r="0" b="0"/>
                <wp:docPr id="70" name="Полотно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5" name="Line 1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7045" y="3281988"/>
                            <a:ext cx="1026421" cy="107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7771" y="1740456"/>
                            <a:ext cx="1282038" cy="841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387447" y="2262924"/>
                            <a:ext cx="1231968" cy="318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80"/>
                        <wps:cNvCnPr>
                          <a:cxnSpLocks noChangeShapeType="1"/>
                          <a:endCxn id="53" idx="3"/>
                        </wps:cNvCnPr>
                        <wps:spPr bwMode="auto">
                          <a:xfrm flipH="1">
                            <a:off x="1925033" y="3163110"/>
                            <a:ext cx="364081" cy="56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2153639" y="2514876"/>
                            <a:ext cx="1892093" cy="97001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5E190C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4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96803"/>
                            <a:ext cx="1936233" cy="87586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Педагог дополнительного образования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4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261162" y="329526"/>
                            <a:ext cx="1782072" cy="68012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AB376E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Заместитель</w:t>
                              </w:r>
                              <w:r w:rsidR="00113ED6"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 xml:space="preserve"> директора по ВР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4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082625" y="3777287"/>
                            <a:ext cx="1998819" cy="5755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Медицинский работник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5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2953802"/>
                            <a:ext cx="1925033" cy="5310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Социальный педагог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5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709809" y="1464604"/>
                            <a:ext cx="1434881" cy="4689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Воспитатели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5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0" y="1988430"/>
                            <a:ext cx="1477045" cy="57551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Психолог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5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261820" y="2310000"/>
                            <a:ext cx="1781413" cy="8332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Инструктор по физ</w:t>
                              </w:r>
                              <w:r w:rsidR="00AB376E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ической</w:t>
                              </w: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 xml:space="preserve"> культуре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5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311094" y="2841750"/>
                            <a:ext cx="1704333" cy="43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Руководитель ОУ</w:t>
                              </w:r>
                            </w:p>
                          </w:txbxContent>
                        </wps:txbx>
                        <wps:bodyPr rot="0" vert="horz" wrap="none" lIns="71323" tIns="35662" rIns="71323" bIns="35662" upright="1">
                          <a:spAutoFit/>
                        </wps:bodyPr>
                      </wps:wsp>
                      <wps:wsp>
                        <wps:cNvPr id="58" name="Lin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8333" y="2450562"/>
                            <a:ext cx="713488" cy="13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6738" y="800278"/>
                            <a:ext cx="915082" cy="17145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968514" y="914320"/>
                            <a:ext cx="947364" cy="16005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155025" y="685574"/>
                            <a:ext cx="659" cy="18293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956793" y="3191831"/>
                            <a:ext cx="1095596" cy="585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255754" y="76249"/>
                            <a:ext cx="1788660" cy="6093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Начальник лагеря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6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29715" y="5309552"/>
                            <a:ext cx="1999478" cy="5761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Уборщик служебных помещений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6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346738" y="5309552"/>
                            <a:ext cx="1998819" cy="5761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3ED6" w:rsidRPr="00B57528" w:rsidRDefault="00113ED6" w:rsidP="009425E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</w:pPr>
                              <w:r w:rsidRPr="00B57528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36"/>
                                </w:rPr>
                                <w:t>Работники школьной столовой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6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548333" y="3417261"/>
                            <a:ext cx="626525" cy="1873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94"/>
                        <wps:cNvCnPr>
                          <a:cxnSpLocks noChangeShapeType="1"/>
                        </wps:cNvCnPr>
                        <wps:spPr bwMode="auto">
                          <a:xfrm flipH="1">
                            <a:off x="2631933" y="3447098"/>
                            <a:ext cx="113974" cy="1862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4304325"/>
                            <a:ext cx="1924685" cy="53086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376E" w:rsidRDefault="00AB376E" w:rsidP="00AB376E">
                              <w:pPr>
                                <w:pStyle w:val="a4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Педагоги-организаторы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F0E192" id="Полотно 165" o:spid="_x0000_s1026" editas="canvas" style="width:495.35pt;height:481.35pt;mso-position-horizontal-relative:char;mso-position-vertical-relative:line" coordsize="62909,6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">
                <v:shape id="_x0000_s1027" type="#_x0000_t75" style="position:absolute;width:62909;height:61131;visibility:visible;mso-wrap-style:square">
                  <v:fill o:detectmouseclick="t"/>
                  <v:path o:connecttype="none"/>
                </v:shape>
                <v:line id="Line 194" o:spid="_x0000_s1028" style="position:absolute;flip:x;visibility:visible;mso-wrap-style:square" from="14770,32819" to="25034,4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Kh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XzF/j7kn6AXN4AAAD//wMAUEsBAi0AFAAGAAgAAAAhANvh9svuAAAAhQEAABMAAAAAAAAA&#10;AAAAAAAAAAAAAFtDb250ZW50X1R5cGVzXS54bWxQSwECLQAUAAYACAAAACEAWvQsW78AAAAVAQAA&#10;CwAAAAAAAAAAAAAAAAAfAQAAX3JlbHMvLnJlbHNQSwECLQAUAAYACAAAACEAiueCocYAAADbAAAA&#10;DwAAAAAAAAAAAAAAAAAHAgAAZHJzL2Rvd25yZXYueG1sUEsFBgAAAAADAAMAtwAAAPoCAAAAAA==&#10;"/>
                <v:line id="Line 186" o:spid="_x0000_s1029" style="position:absolute;flip:x;visibility:visible;mso-wrap-style:square" from="34277,17404" to="47098,25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line id="Line 181" o:spid="_x0000_s1030" style="position:absolute;visibility:visible;mso-wrap-style:square" from="13874,22629" to="26194,25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180" o:spid="_x0000_s1031" style="position:absolute;flip:x;visibility:visible;mso-wrap-style:square" from="19250,31631" to="22891,3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oval id="Oval 167" o:spid="_x0000_s1032" style="position:absolute;left:21536;top:25148;width:18921;height: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" fillcolor="#f60">
                  <v:fill rotate="t" focus="50%" type="gradient"/>
                  <v:textbox inset="1.98119mm,.99061mm,1.98119mm,.99061mm">
                    <w:txbxContent>
                      <w:p w:rsidR="00113ED6" w:rsidRPr="005E190C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36"/>
                          </w:rPr>
                        </w:pPr>
                      </w:p>
                    </w:txbxContent>
                  </v:textbox>
                </v:oval>
                <v:rect id="Rectangle 168" o:spid="_x0000_s1033" style="position:absolute;top:968;width:19362;height:8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Педагог дополнительного образования</w:t>
                        </w:r>
                      </w:p>
                    </w:txbxContent>
                  </v:textbox>
                </v:rect>
                <v:rect id="Rectangle 169" o:spid="_x0000_s1034" style="position:absolute;left:42611;top:3295;width:17821;height:6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AB376E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Заместитель</w:t>
                        </w:r>
                        <w:r w:rsidR="00113ED6"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 xml:space="preserve"> директора по ВР</w:t>
                        </w:r>
                      </w:p>
                    </w:txbxContent>
                  </v:textbox>
                </v:rect>
                <v:rect id="Rectangle 171" o:spid="_x0000_s1035" style="position:absolute;left:40826;top:37772;width:19988;height:5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Медицинский работник</w:t>
                        </w:r>
                      </w:p>
                    </w:txbxContent>
                  </v:textbox>
                </v:rect>
                <v:rect id="Rectangle 174" o:spid="_x0000_s1036" style="position:absolute;top:29538;width:19250;height:5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Социальный педагог</w:t>
                        </w:r>
                      </w:p>
                    </w:txbxContent>
                  </v:textbox>
                </v:rect>
                <v:rect id="Rectangle 175" o:spid="_x0000_s1037" style="position:absolute;left:47098;top:14646;width:14348;height:4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Воспитатели</w:t>
                        </w:r>
                      </w:p>
                    </w:txbxContent>
                  </v:textbox>
                </v:rect>
                <v:rect id="Rectangle 176" o:spid="_x0000_s1038" style="position:absolute;top:19884;width:14770;height:5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Психолог</w:t>
                        </w:r>
                      </w:p>
                    </w:txbxContent>
                  </v:textbox>
                </v:rect>
                <v:rect id="Rectangle 177" o:spid="_x0000_s1039" style="position:absolute;left:42618;top:23100;width:17814;height:8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Инструктор по физ</w:t>
                        </w:r>
                        <w:r w:rsidR="00AB376E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ической</w:t>
                        </w: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 xml:space="preserve"> культуре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40" type="#_x0000_t202" style="position:absolute;left:23110;top:28417;width:17044;height:4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" filled="f" fillcolor="#bbe0e3" stroked="f">
                  <v:textbox style="mso-fit-shape-to-text:t"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Руководитель ОУ</w:t>
                        </w:r>
                      </w:p>
                    </w:txbxContent>
                  </v:textbox>
                </v:shape>
                <v:line id="Line 183" o:spid="_x0000_s1041" style="position:absolute;flip:y;visibility:visible;mso-wrap-style:square" from="35483,24505" to="42618,25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el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Gpu+pB8g53cAAAD//wMAUEsBAi0AFAAGAAgAAAAhANvh9svuAAAAhQEAABMAAAAAAAAAAAAA&#10;AAAAAAAAAFtDb250ZW50X1R5cGVzXS54bWxQSwECLQAUAAYACAAAACEAWvQsW78AAAAVAQAACwAA&#10;AAAAAAAAAAAAAAAfAQAAX3JlbHMvLnJlbHNQSwECLQAUAAYACAAAACEAn1+XpcMAAADbAAAADwAA&#10;AAAAAAAAAAAAAAAHAgAAZHJzL2Rvd25yZXYueG1sUEsFBgAAAAADAAMAtwAAAPcCAAAAAA==&#10;"/>
                <v:line id="Line 185" o:spid="_x0000_s1042" style="position:absolute;flip:y;visibility:visible;mso-wrap-style:square" from="33467,8002" to="42618,2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I+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Uvc/j7kn6AXN4AAAD//wMAUEsBAi0AFAAGAAgAAAAhANvh9svuAAAAhQEAABMAAAAAAAAA&#10;AAAAAAAAAAAAAFtDb250ZW50X1R5cGVzXS54bWxQSwECLQAUAAYACAAAACEAWvQsW78AAAAVAQAA&#10;CwAAAAAAAAAAAAAAAAAfAQAAX3JlbHMvLnJlbHNQSwECLQAUAAYACAAAACEA8BMyPsYAAADbAAAA&#10;DwAAAAAAAAAAAAAAAAAHAgAAZHJzL2Rvd25yZXYueG1sUEsFBgAAAAADAAMAtwAAAPoCAAAAAA==&#10;"/>
                <v:line id="Line 187" o:spid="_x0000_s1043" style="position:absolute;visibility:visible;mso-wrap-style:square" from="19685,9143" to="29158,2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line id="Line 188" o:spid="_x0000_s1044" style="position:absolute;visibility:visible;mso-wrap-style:square" from="31550,6855" to="31556,2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<v:line id="Line 189" o:spid="_x0000_s1045" style="position:absolute;visibility:visible;mso-wrap-style:square" from="39567,31918" to="50523,37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<v:rect id="Rectangle 190" o:spid="_x0000_s1046" style="position:absolute;left:22557;top:762;width:17887;height:6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Начальник лагеря</w:t>
                        </w:r>
                      </w:p>
                    </w:txbxContent>
                  </v:textbox>
                </v:rect>
                <v:rect id="Rectangle 191" o:spid="_x0000_s1047" style="position:absolute;left:10297;top:53095;width:19994;height: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Уборщик служебных помещений</w:t>
                        </w:r>
                      </w:p>
                    </w:txbxContent>
                  </v:textbox>
                </v:rect>
                <v:rect id="Rectangle 192" o:spid="_x0000_s1048" style="position:absolute;left:33467;top:53095;width:19988;height: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" fillcolor="#f60">
                  <v:fill rotate="t" focus="50%" type="gradient"/>
                  <v:textbox inset="1.98119mm,.99061mm,1.98119mm,.99061mm">
                    <w:txbxContent>
                      <w:p w:rsidR="00113ED6" w:rsidRPr="00B57528" w:rsidRDefault="00113ED6" w:rsidP="009425E3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</w:pPr>
                        <w:r w:rsidRPr="00B57528">
                          <w:rPr>
                            <w:rFonts w:ascii="Arial" w:hAnsi="Arial" w:cs="Arial"/>
                            <w:b/>
                            <w:color w:val="000000"/>
                            <w:sz w:val="28"/>
                            <w:szCs w:val="36"/>
                          </w:rPr>
                          <w:t>Работники школьной столовой</w:t>
                        </w:r>
                      </w:p>
                    </w:txbxContent>
                  </v:textbox>
                </v:rect>
                <v:line id="Line 193" o:spid="_x0000_s1049" style="position:absolute;visibility:visible;mso-wrap-style:square" from="35483,34172" to="41748,5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  <v:line id="Line 194" o:spid="_x0000_s1050" style="position:absolute;flip:x;visibility:visible;mso-wrap-style:square" from="26319,34470" to="27459,5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iD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"/>
                <v:rect id="Rectangle 174" o:spid="_x0000_s1051" style="position:absolute;top:43043;width:19246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" fillcolor="#f60">
                  <v:fill rotate="t" focus="50%" type="gradient"/>
                  <v:textbox inset="1.98119mm,.99061mm,1.98119mm,.99061mm">
                    <w:txbxContent>
                      <w:p w:rsidR="00AB376E" w:rsidRDefault="00AB376E" w:rsidP="00AB376E">
                        <w:pPr>
                          <w:pStyle w:val="a4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Педагоги-организаторы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B0189">
        <w:rPr>
          <w:rFonts w:ascii="Arial Black" w:hAnsi="Arial Black"/>
          <w:b/>
          <w:sz w:val="28"/>
          <w:szCs w:val="28"/>
        </w:rPr>
        <w:br w:type="page"/>
      </w:r>
    </w:p>
    <w:p w:rsidR="00320E74" w:rsidRPr="00A40C3C" w:rsidRDefault="00320E74" w:rsidP="00B5370B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3" w:name="_Toc57046897"/>
      <w:r w:rsidRPr="00A40C3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Информационно-методическое обеспечение программы</w:t>
      </w:r>
      <w:bookmarkEnd w:id="13"/>
    </w:p>
    <w:p w:rsidR="00B5370B" w:rsidRPr="00A40C3C" w:rsidRDefault="00B5370B" w:rsidP="00B53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0E74" w:rsidRPr="00A40C3C" w:rsidRDefault="00320E74" w:rsidP="00A0500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программы деятельности лагеря, плана работы отряда, плана-сетки лагерной смены.</w:t>
      </w:r>
    </w:p>
    <w:p w:rsidR="00320E74" w:rsidRPr="00A40C3C" w:rsidRDefault="00320E74" w:rsidP="00A0500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инструкции всех участников процесса.</w:t>
      </w:r>
    </w:p>
    <w:p w:rsidR="00320E74" w:rsidRPr="00A40C3C" w:rsidRDefault="00320E74" w:rsidP="00A0500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установочного совещания для всех работающих в течение лагерной смены.</w:t>
      </w:r>
    </w:p>
    <w:p w:rsidR="00320E74" w:rsidRPr="00A40C3C" w:rsidRDefault="00320E74" w:rsidP="00A0500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методических разработок в соответствии с планом работы.</w:t>
      </w:r>
    </w:p>
    <w:p w:rsidR="00320E74" w:rsidRPr="00A40C3C" w:rsidRDefault="00320E74" w:rsidP="00A0500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r w:rsidR="00B5370B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плановых совещаний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0E74" w:rsidRPr="00A40C3C" w:rsidRDefault="00320E74" w:rsidP="00A0500C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системы отслеживания результатов и подведения итогов.</w:t>
      </w:r>
    </w:p>
    <w:p w:rsidR="00320E74" w:rsidRPr="00A40C3C" w:rsidRDefault="00320E74" w:rsidP="00B537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поставленной целью и задачами в программе деятельности лагеря </w:t>
      </w:r>
      <w:r w:rsidR="006B13BA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дневным пребыванием детей 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B13BA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Шахматное лето</w:t>
      </w: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»; наличия системы форм и методов реализации программы, предполагается</w:t>
      </w:r>
      <w:r w:rsidR="006B13BA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 течение лагерной смены</w:t>
      </w:r>
      <w:r w:rsidR="00F2151D"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воспитанники познакомятся с историей шахмат и приобретут знания по игре в шахматы</w:t>
      </w:r>
    </w:p>
    <w:p w:rsidR="009425E3" w:rsidRPr="00A40C3C" w:rsidRDefault="00201241" w:rsidP="00B5370B">
      <w:pPr>
        <w:tabs>
          <w:tab w:val="left" w:pos="697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68B630B" wp14:editId="5C638153">
                <wp:simplePos x="0" y="0"/>
                <wp:positionH relativeFrom="column">
                  <wp:posOffset>3676015</wp:posOffset>
                </wp:positionH>
                <wp:positionV relativeFrom="paragraph">
                  <wp:posOffset>586105</wp:posOffset>
                </wp:positionV>
                <wp:extent cx="2413000" cy="814705"/>
                <wp:effectExtent l="12700" t="5715" r="12700" b="8255"/>
                <wp:wrapNone/>
                <wp:docPr id="2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1.Проведение отрядного дела</w:t>
                            </w: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2.Как провести отрядный огонек</w:t>
                            </w:r>
                          </w:p>
                          <w:p w:rsidR="00113ED6" w:rsidRPr="00B5370B" w:rsidRDefault="00113ED6" w:rsidP="00B5370B">
                            <w:pPr>
                              <w:pStyle w:val="a3"/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B630B" id="Rectangle 195" o:spid="_x0000_s1052" style="position:absolute;margin-left:289.45pt;margin-top:46.15pt;width:190pt;height:64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" fillcolor="#0c0">
                <v:fill rotate="t" focus="50%" type="gradient"/>
                <v:textbox>
                  <w:txbxContent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1.Проведение отрядного дела</w:t>
                      </w: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2.Как провести отрядный огонек</w:t>
                      </w:r>
                    </w:p>
                    <w:p w:rsidR="00113ED6" w:rsidRPr="00B5370B" w:rsidRDefault="00113ED6" w:rsidP="00B5370B">
                      <w:pPr>
                        <w:pStyle w:val="a3"/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0652F61" wp14:editId="74D7A175">
                <wp:simplePos x="0" y="0"/>
                <wp:positionH relativeFrom="column">
                  <wp:posOffset>3705860</wp:posOffset>
                </wp:positionH>
                <wp:positionV relativeFrom="paragraph">
                  <wp:posOffset>1494790</wp:posOffset>
                </wp:positionV>
                <wp:extent cx="2408555" cy="1714500"/>
                <wp:effectExtent l="0" t="0" r="10795" b="19050"/>
                <wp:wrapNone/>
                <wp:docPr id="17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8555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1.Памятка для родителей «Собери ребенка в лагерь»</w:t>
                            </w: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2.Памятка безопасный маршрут</w:t>
                            </w: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3. Информация о лагерной смене 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21</w:t>
                            </w: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2F61" id="Rectangle 196" o:spid="_x0000_s1053" style="position:absolute;margin-left:291.8pt;margin-top:117.7pt;width:189.65pt;height:1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" fillcolor="#0c0">
                <v:fill rotate="t" focus="50%" type="gradient"/>
                <v:textbox>
                  <w:txbxContent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1.Памятка для родителей «Собери ребенка в лагерь»</w:t>
                      </w: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2.Памятка безопасный маршрут</w:t>
                      </w: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3. Информация о лагерной смене 20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21</w:t>
                      </w: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года</w:t>
                      </w:r>
                    </w:p>
                  </w:txbxContent>
                </v:textbox>
              </v:rect>
            </w:pict>
          </mc:Fallback>
        </mc:AlternateContent>
      </w: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F5A0436" wp14:editId="0B604517">
                <wp:simplePos x="0" y="0"/>
                <wp:positionH relativeFrom="column">
                  <wp:posOffset>3721735</wp:posOffset>
                </wp:positionH>
                <wp:positionV relativeFrom="paragraph">
                  <wp:posOffset>3363595</wp:posOffset>
                </wp:positionV>
                <wp:extent cx="2417445" cy="1071880"/>
                <wp:effectExtent l="10795" t="6985" r="10160" b="6985"/>
                <wp:wrapNone/>
                <wp:docPr id="1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1071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1.Подготовка карты настроения</w:t>
                            </w: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2. Анкетирование </w:t>
                            </w: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«Мое лучшее творческое дело»</w:t>
                            </w: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A0436" id="Rectangle 197" o:spid="_x0000_s1054" style="position:absolute;margin-left:293.05pt;margin-top:264.85pt;width:190.35pt;height:84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" fillcolor="#0c0">
                <v:fill rotate="t" focus="50%" type="gradient"/>
                <v:textbox>
                  <w:txbxContent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1.Подготовка карты настроения</w:t>
                      </w: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2. Анкетирование </w:t>
                      </w: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«Мое лучшее творческое дело»</w:t>
                      </w: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747430C" wp14:editId="53E3E5F8">
                <wp:simplePos x="0" y="0"/>
                <wp:positionH relativeFrom="column">
                  <wp:posOffset>2871470</wp:posOffset>
                </wp:positionH>
                <wp:positionV relativeFrom="paragraph">
                  <wp:posOffset>1023620</wp:posOffset>
                </wp:positionV>
                <wp:extent cx="474980" cy="638810"/>
                <wp:effectExtent l="12065" t="20320" r="25400" b="19050"/>
                <wp:wrapNone/>
                <wp:docPr id="13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4980" cy="6388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2A9B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99" o:spid="_x0000_s1026" type="#_x0000_t5" style="position:absolute;margin-left:226.1pt;margin-top:80.6pt;width:37.4pt;height:50.3pt;rotation:9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" fillcolor="#c00000" strokecolor="#002060"/>
            </w:pict>
          </mc:Fallback>
        </mc:AlternateContent>
      </w: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8FA474A" wp14:editId="648DC6CF">
                <wp:simplePos x="0" y="0"/>
                <wp:positionH relativeFrom="column">
                  <wp:posOffset>2981325</wp:posOffset>
                </wp:positionH>
                <wp:positionV relativeFrom="paragraph">
                  <wp:posOffset>2501900</wp:posOffset>
                </wp:positionV>
                <wp:extent cx="474980" cy="638810"/>
                <wp:effectExtent l="7620" t="13970" r="20320" b="15875"/>
                <wp:wrapNone/>
                <wp:docPr id="15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4980" cy="6388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5A884" id="AutoShape 200" o:spid="_x0000_s1026" type="#_x0000_t5" style="position:absolute;margin-left:234.75pt;margin-top:197pt;width:37.4pt;height:50.3pt;rotation:9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" fillcolor="#c00000" strokecolor="#002060"/>
            </w:pict>
          </mc:Fallback>
        </mc:AlternateContent>
      </w: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E10E6BD" wp14:editId="5970BDF2">
                <wp:simplePos x="0" y="0"/>
                <wp:positionH relativeFrom="column">
                  <wp:posOffset>2981325</wp:posOffset>
                </wp:positionH>
                <wp:positionV relativeFrom="paragraph">
                  <wp:posOffset>3864928</wp:posOffset>
                </wp:positionV>
                <wp:extent cx="474980" cy="638810"/>
                <wp:effectExtent l="7620" t="13335" r="20320" b="16510"/>
                <wp:wrapNone/>
                <wp:docPr id="1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4980" cy="6388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A8DC" id="AutoShape 201" o:spid="_x0000_s1026" type="#_x0000_t5" style="position:absolute;margin-left:234.75pt;margin-top:304.35pt;width:37.4pt;height:50.3pt;rotation:9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" fillcolor="#c00000" strokecolor="#002060"/>
            </w:pict>
          </mc:Fallback>
        </mc:AlternateContent>
      </w:r>
      <w:r w:rsidR="009425E3"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3CC39" wp14:editId="3F2E8258">
            <wp:extent cx="3208655" cy="4238625"/>
            <wp:effectExtent l="0" t="0" r="0" b="9525"/>
            <wp:docPr id="61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 w:rsidR="00B5370B" w:rsidRPr="00A40C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425E3" w:rsidRPr="00A40C3C" w:rsidRDefault="00201241" w:rsidP="00320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64B496D" wp14:editId="414CC42C">
                <wp:simplePos x="0" y="0"/>
                <wp:positionH relativeFrom="column">
                  <wp:posOffset>3731260</wp:posOffset>
                </wp:positionH>
                <wp:positionV relativeFrom="paragraph">
                  <wp:posOffset>417830</wp:posOffset>
                </wp:positionV>
                <wp:extent cx="2386330" cy="1066165"/>
                <wp:effectExtent l="10795" t="12700" r="12700" b="6985"/>
                <wp:wrapNone/>
                <wp:docPr id="12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1066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00"/>
                            </a:gs>
                            <a:gs pos="5000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37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.Анкетирование</w:t>
                            </w:r>
                          </w:p>
                          <w:p w:rsidR="00113ED6" w:rsidRPr="00B5370B" w:rsidRDefault="00113ED6" w:rsidP="00B5370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2.Вертушка </w:t>
                            </w:r>
                            <w:r w:rsidRPr="00B537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общения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496D" id="Rectangle 198" o:spid="_x0000_s1055" style="position:absolute;margin-left:293.8pt;margin-top:32.9pt;width:187.9pt;height:8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" fillcolor="#0c0">
                <v:fill rotate="t" focus="50%" type="gradient"/>
                <v:textbox>
                  <w:txbxContent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37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.Анкетирование</w:t>
                      </w:r>
                    </w:p>
                    <w:p w:rsidR="00113ED6" w:rsidRPr="00B5370B" w:rsidRDefault="00113ED6" w:rsidP="00B5370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2.Вертушка </w:t>
                      </w:r>
                      <w:r w:rsidRPr="00B537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общения</w:t>
                      </w:r>
                    </w:p>
                  </w:txbxContent>
                </v:textbox>
              </v:rect>
            </w:pict>
          </mc:Fallback>
        </mc:AlternateContent>
      </w:r>
      <w:r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90EA347" wp14:editId="019AA5BA">
                <wp:simplePos x="0" y="0"/>
                <wp:positionH relativeFrom="column">
                  <wp:posOffset>3048000</wp:posOffset>
                </wp:positionH>
                <wp:positionV relativeFrom="paragraph">
                  <wp:posOffset>743585</wp:posOffset>
                </wp:positionV>
                <wp:extent cx="474980" cy="638810"/>
                <wp:effectExtent l="7620" t="20320" r="20320" b="19050"/>
                <wp:wrapNone/>
                <wp:docPr id="1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4980" cy="6388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6D944" id="AutoShape 202" o:spid="_x0000_s1026" type="#_x0000_t5" style="position:absolute;margin-left:240pt;margin-top:58.55pt;width:37.4pt;height:50.3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" fillcolor="#c00000" strokecolor="#002060"/>
            </w:pict>
          </mc:Fallback>
        </mc:AlternateContent>
      </w:r>
      <w:r w:rsidR="00331C7E" w:rsidRPr="00A40C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47643" wp14:editId="05C9A9D5">
            <wp:extent cx="3815080" cy="1343025"/>
            <wp:effectExtent l="0" t="0" r="0" b="0"/>
            <wp:docPr id="101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D43720" w:rsidRDefault="00D43720">
      <w:pPr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</w:pPr>
    </w:p>
    <w:p w:rsidR="00D43720" w:rsidRPr="00A40C3C" w:rsidRDefault="00D43720" w:rsidP="00D43720">
      <w:pPr>
        <w:pStyle w:val="2"/>
        <w:jc w:val="center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  <w:bookmarkStart w:id="14" w:name="_Toc57046898"/>
      <w:r w:rsidRPr="00A40C3C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>Материально-техническое обеспечение программы</w:t>
      </w:r>
      <w:bookmarkEnd w:id="14"/>
    </w:p>
    <w:p w:rsidR="00D43720" w:rsidRPr="00A40C3C" w:rsidRDefault="00D43720" w:rsidP="00D4372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-2"/>
        <w:tblW w:w="9473" w:type="dxa"/>
        <w:tblInd w:w="-10" w:type="dxa"/>
        <w:tblLook w:val="01E0" w:firstRow="1" w:lastRow="1" w:firstColumn="1" w:lastColumn="1" w:noHBand="0" w:noVBand="0"/>
      </w:tblPr>
      <w:tblGrid>
        <w:gridCol w:w="3402"/>
        <w:gridCol w:w="3378"/>
        <w:gridCol w:w="2693"/>
      </w:tblGrid>
      <w:tr w:rsidR="00D43720" w:rsidRPr="00A40C3C" w:rsidTr="007C4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Необходимые средства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Обоснование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Сумма</w:t>
            </w:r>
          </w:p>
        </w:tc>
      </w:tr>
      <w:tr w:rsidR="00D43720" w:rsidRPr="00A40C3C" w:rsidTr="007C4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Комплекты шахмат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Практические занятия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2000 р.* 20=40000 р.</w:t>
            </w:r>
          </w:p>
        </w:tc>
      </w:tr>
      <w:tr w:rsidR="00D43720" w:rsidRPr="00A40C3C" w:rsidTr="007C4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Информационные стенды в отряды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Размещение информации об отрядных делах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8000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р.*5=40000 р.</w:t>
            </w:r>
          </w:p>
        </w:tc>
      </w:tr>
      <w:tr w:rsidR="00D43720" w:rsidRPr="00A40C3C" w:rsidTr="007C4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Магнитные шахматные доски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работы творческой комнаты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5000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 *5=25000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</w:t>
            </w:r>
          </w:p>
        </w:tc>
      </w:tr>
      <w:tr w:rsidR="00D43720" w:rsidRPr="00A40C3C" w:rsidTr="007C4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Развивающие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работы игровой комнаты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2000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 *5=10000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</w:t>
            </w:r>
          </w:p>
        </w:tc>
      </w:tr>
      <w:tr w:rsidR="00D43720" w:rsidRPr="00A40C3C" w:rsidTr="007C4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Воздушные шары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оформительских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40р.*100=4000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</w:t>
            </w:r>
          </w:p>
        </w:tc>
      </w:tr>
      <w:tr w:rsidR="00D43720" w:rsidRPr="00A40C3C" w:rsidTr="007C4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Фломастеры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оформительских работ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200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р.*10=2000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</w:t>
            </w:r>
          </w:p>
        </w:tc>
      </w:tr>
      <w:tr w:rsidR="00D43720" w:rsidRPr="00A40C3C" w:rsidTr="007C4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Наградная продукция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Для проведения награждения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3000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р.*4=12000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</w:t>
            </w:r>
          </w:p>
        </w:tc>
      </w:tr>
      <w:tr w:rsidR="00D43720" w:rsidRPr="00A40C3C" w:rsidTr="007C4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Приобретение галстуков и отличительных значков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Работа с органами самоуправления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200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р.*20=4000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</w:t>
            </w:r>
          </w:p>
        </w:tc>
      </w:tr>
      <w:tr w:rsidR="00D43720" w:rsidRPr="00A40C3C" w:rsidTr="007C4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Спортивный инвентарь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досуга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20000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р.</w:t>
            </w:r>
          </w:p>
        </w:tc>
      </w:tr>
      <w:tr w:rsidR="00D43720" w:rsidRPr="00A40C3C" w:rsidTr="007C4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Обучающие игры по охране жизнедеятельности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Для проведения практических занятий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2000 р.*5=10000 р.</w:t>
            </w:r>
          </w:p>
        </w:tc>
      </w:tr>
      <w:tr w:rsidR="00D43720" w:rsidRPr="00A40C3C" w:rsidTr="007C4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Видеокамера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Оформление </w:t>
            </w:r>
            <w:proofErr w:type="spellStart"/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видеолетописи</w:t>
            </w:r>
            <w:proofErr w:type="spellEnd"/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лагеря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  <w:t>50000 р.</w:t>
            </w:r>
          </w:p>
        </w:tc>
      </w:tr>
      <w:tr w:rsidR="00D43720" w:rsidRPr="00A40C3C" w:rsidTr="007C43F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8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43720" w:rsidRPr="00A40C3C" w:rsidRDefault="00D43720" w:rsidP="007C43F7">
            <w:pPr>
              <w:tabs>
                <w:tab w:val="left" w:pos="0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217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 </w:t>
            </w: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40C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р.</w:t>
            </w:r>
          </w:p>
        </w:tc>
      </w:tr>
    </w:tbl>
    <w:p w:rsidR="00D43720" w:rsidRPr="00A40C3C" w:rsidRDefault="00D43720" w:rsidP="00D4372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43720" w:rsidRPr="00A40C3C" w:rsidRDefault="00D43720" w:rsidP="00D4372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43720" w:rsidRDefault="00D43720">
      <w:pPr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</w:pPr>
    </w:p>
    <w:p w:rsidR="00B5370B" w:rsidRPr="00A40C3C" w:rsidRDefault="00B5370B">
      <w:pPr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</w:pPr>
      <w:r w:rsidRPr="00A40C3C"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br w:type="page"/>
      </w:r>
    </w:p>
    <w:p w:rsidR="003B24EB" w:rsidRPr="00A40C3C" w:rsidRDefault="003B24EB" w:rsidP="003B24EB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5" w:name="_Toc57046899"/>
      <w:r w:rsidRPr="00A40C3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Предполагаемые результаты программы</w:t>
      </w:r>
      <w:bookmarkEnd w:id="15"/>
    </w:p>
    <w:p w:rsidR="003B24EB" w:rsidRPr="00A40C3C" w:rsidRDefault="003B24EB" w:rsidP="003B24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4EB" w:rsidRPr="00A40C3C" w:rsidRDefault="003B24EB" w:rsidP="00A0500C">
      <w:pPr>
        <w:pStyle w:val="a4"/>
        <w:numPr>
          <w:ilvl w:val="0"/>
          <w:numId w:val="25"/>
        </w:numPr>
        <w:spacing w:before="0" w:beforeAutospacing="0" w:after="0" w:afterAutospacing="0" w:line="360" w:lineRule="auto"/>
        <w:ind w:left="426"/>
        <w:jc w:val="both"/>
        <w:rPr>
          <w:color w:val="auto"/>
        </w:rPr>
      </w:pPr>
      <w:r w:rsidRPr="00A40C3C">
        <w:rPr>
          <w:color w:val="auto"/>
        </w:rPr>
        <w:t>В результате реализации программы воспитанники адаптируются во временном коллективе, реализуют себя в творческой деятельности.</w:t>
      </w:r>
    </w:p>
    <w:p w:rsidR="003B24EB" w:rsidRPr="00A40C3C" w:rsidRDefault="003B24EB" w:rsidP="00A0500C">
      <w:pPr>
        <w:pStyle w:val="a4"/>
        <w:numPr>
          <w:ilvl w:val="0"/>
          <w:numId w:val="25"/>
        </w:numPr>
        <w:spacing w:before="0" w:beforeAutospacing="0" w:after="0" w:afterAutospacing="0" w:line="360" w:lineRule="auto"/>
        <w:ind w:left="426"/>
        <w:jc w:val="both"/>
        <w:rPr>
          <w:color w:val="auto"/>
        </w:rPr>
      </w:pPr>
      <w:r w:rsidRPr="00A40C3C">
        <w:rPr>
          <w:color w:val="auto"/>
        </w:rPr>
        <w:t>Максимальное участие детей в мероприятиях по сбережению физического и психического здоровья.</w:t>
      </w:r>
    </w:p>
    <w:p w:rsidR="003B24EB" w:rsidRPr="00A40C3C" w:rsidRDefault="003B24EB" w:rsidP="00A0500C">
      <w:pPr>
        <w:pStyle w:val="a4"/>
        <w:numPr>
          <w:ilvl w:val="0"/>
          <w:numId w:val="25"/>
        </w:numPr>
        <w:spacing w:before="0" w:beforeAutospacing="0" w:after="0" w:afterAutospacing="0" w:line="360" w:lineRule="auto"/>
        <w:ind w:left="426"/>
        <w:jc w:val="both"/>
        <w:rPr>
          <w:color w:val="auto"/>
        </w:rPr>
      </w:pPr>
      <w:r w:rsidRPr="00A40C3C">
        <w:rPr>
          <w:color w:val="auto"/>
        </w:rPr>
        <w:t>Диагностика результативности по развитию у воспитанников устойчивого интереса к шахматам.</w:t>
      </w:r>
    </w:p>
    <w:p w:rsidR="003B24EB" w:rsidRPr="00A40C3C" w:rsidRDefault="003B24EB" w:rsidP="00A0500C">
      <w:pPr>
        <w:pStyle w:val="a4"/>
        <w:numPr>
          <w:ilvl w:val="0"/>
          <w:numId w:val="25"/>
        </w:numPr>
        <w:spacing w:before="0" w:beforeAutospacing="0" w:after="0" w:afterAutospacing="0" w:line="360" w:lineRule="auto"/>
        <w:ind w:left="426"/>
        <w:jc w:val="both"/>
        <w:rPr>
          <w:color w:val="auto"/>
        </w:rPr>
      </w:pPr>
      <w:r w:rsidRPr="00A40C3C">
        <w:rPr>
          <w:color w:val="auto"/>
        </w:rPr>
        <w:t>Развитие индивидуальных качеств ребенка через его участие в мероприятиях различной направленности.</w:t>
      </w:r>
    </w:p>
    <w:p w:rsidR="003B24EB" w:rsidRPr="00A40C3C" w:rsidRDefault="003B24EB" w:rsidP="00A0500C">
      <w:pPr>
        <w:pStyle w:val="a4"/>
        <w:numPr>
          <w:ilvl w:val="0"/>
          <w:numId w:val="25"/>
        </w:numPr>
        <w:spacing w:before="0" w:beforeAutospacing="0" w:after="0" w:afterAutospacing="0" w:line="360" w:lineRule="auto"/>
        <w:ind w:left="426"/>
        <w:jc w:val="both"/>
        <w:rPr>
          <w:color w:val="auto"/>
        </w:rPr>
      </w:pPr>
      <w:r w:rsidRPr="00A40C3C">
        <w:rPr>
          <w:color w:val="auto"/>
        </w:rPr>
        <w:t>Приобретение воспитанниками специальных шахматных навыков.</w:t>
      </w:r>
    </w:p>
    <w:p w:rsidR="003B24EB" w:rsidRPr="00A40C3C" w:rsidRDefault="003B24EB" w:rsidP="00A0500C">
      <w:pPr>
        <w:pStyle w:val="a4"/>
        <w:numPr>
          <w:ilvl w:val="0"/>
          <w:numId w:val="25"/>
        </w:numPr>
        <w:spacing w:before="0" w:beforeAutospacing="0" w:after="0" w:afterAutospacing="0" w:line="360" w:lineRule="auto"/>
        <w:ind w:left="426"/>
        <w:jc w:val="both"/>
        <w:rPr>
          <w:color w:val="auto"/>
        </w:rPr>
      </w:pPr>
      <w:r w:rsidRPr="00A40C3C">
        <w:rPr>
          <w:color w:val="auto"/>
        </w:rPr>
        <w:t>Приобретение навыков использования современных компьютерных методик для освоения шахмат.</w:t>
      </w:r>
    </w:p>
    <w:p w:rsidR="00AB376E" w:rsidRDefault="00AB37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B376E" w:rsidRPr="00A40C3C" w:rsidRDefault="00AB376E" w:rsidP="00AB376E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6" w:name="_Toc57046900"/>
      <w:r w:rsidRPr="00A40C3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Критерии и способы оценки качества</w:t>
      </w:r>
      <w:bookmarkEnd w:id="16"/>
    </w:p>
    <w:p w:rsidR="00AB376E" w:rsidRPr="00A40C3C" w:rsidRDefault="00AB376E" w:rsidP="00AB376E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7" w:name="_Toc57046901"/>
      <w:r w:rsidRPr="00A40C3C"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2010496" behindDoc="1" locked="0" layoutInCell="1" allowOverlap="1" wp14:anchorId="248505EB" wp14:editId="1E40C6AD">
            <wp:simplePos x="0" y="0"/>
            <wp:positionH relativeFrom="column">
              <wp:posOffset>-415290</wp:posOffset>
            </wp:positionH>
            <wp:positionV relativeFrom="paragraph">
              <wp:posOffset>332740</wp:posOffset>
            </wp:positionV>
            <wp:extent cx="1833880" cy="1816100"/>
            <wp:effectExtent l="19050" t="0" r="0" b="0"/>
            <wp:wrapTight wrapText="bothSides">
              <wp:wrapPolygon edited="0">
                <wp:start x="10097" y="2719"/>
                <wp:lineTo x="8526" y="4078"/>
                <wp:lineTo x="8751" y="6344"/>
                <wp:lineTo x="3814" y="9969"/>
                <wp:lineTo x="449" y="11782"/>
                <wp:lineTo x="-224" y="13821"/>
                <wp:lineTo x="5834" y="17220"/>
                <wp:lineTo x="9648" y="19259"/>
                <wp:lineTo x="9873" y="19259"/>
                <wp:lineTo x="11668" y="19259"/>
                <wp:lineTo x="11892" y="19259"/>
                <wp:lineTo x="15482" y="17220"/>
                <wp:lineTo x="15931" y="17220"/>
                <wp:lineTo x="21540" y="13821"/>
                <wp:lineTo x="21540" y="12235"/>
                <wp:lineTo x="18175" y="9969"/>
                <wp:lineTo x="18848" y="4985"/>
                <wp:lineTo x="16604" y="3852"/>
                <wp:lineTo x="11443" y="2719"/>
                <wp:lineTo x="10097" y="2719"/>
              </wp:wrapPolygon>
            </wp:wrapTight>
            <wp:docPr id="50" name="Рисунок 11" descr="C:\Documents and Settings\Пашкова\Рабочий стол\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ашкова\Рабочий стол\11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C3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реализации программы</w:t>
      </w:r>
      <w:bookmarkEnd w:id="17"/>
    </w:p>
    <w:p w:rsidR="00AB376E" w:rsidRPr="00A40C3C" w:rsidRDefault="00AB376E" w:rsidP="00AB37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76E" w:rsidRPr="00A40C3C" w:rsidRDefault="00AB376E" w:rsidP="00AB37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программа заработала, нужно создать такие условия, чтобы каждый участник процесса (взрослые и дети) нашел свое место, имел мотивацию к обязанностям и поручениям, а также с радостью участвовал в мероприятиях. Для выполнения этих условиях разработаны следующие критерии эффективности: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реальных целей и планирование результатов программы;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 педагогов и детей в реализации программы, благоприятный психологический климат;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детей и взрослых формами работы;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Творческое сотрудничество взрослых и детей.</w:t>
      </w:r>
    </w:p>
    <w:p w:rsidR="00AB376E" w:rsidRPr="00A40C3C" w:rsidRDefault="00AB376E" w:rsidP="00A0500C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Благоприятный психологический климат в детском и взрослом коллективах;</w:t>
      </w:r>
    </w:p>
    <w:p w:rsidR="00AB376E" w:rsidRPr="00A40C3C" w:rsidRDefault="00AB376E" w:rsidP="00A0500C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Удовлетворенность детей предложенными разнообразными видами деятельности, формами работы;</w:t>
      </w:r>
    </w:p>
    <w:p w:rsidR="00AB376E" w:rsidRPr="00A40C3C" w:rsidRDefault="00AB376E" w:rsidP="00A0500C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Желание участвовать в работе лагеря в дальнейшем;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Проявление инициативы детей в организации досуга;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Внедрение эффективных форм организации отдыха, оздоровления и занятости детей;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Укрепление здоровья воспитанников;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Развитие творческой активности каждого ребенка;</w:t>
      </w:r>
      <w:r w:rsidRPr="00A40C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376E" w:rsidRPr="00A40C3C" w:rsidRDefault="00AB376E" w:rsidP="00A0500C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Укрепление связей между разновозрастными группами детей.</w:t>
      </w:r>
    </w:p>
    <w:p w:rsidR="00AB376E" w:rsidRPr="00A40C3C" w:rsidRDefault="00AB376E" w:rsidP="00AB37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AB376E" w:rsidRPr="00A40C3C" w:rsidRDefault="00AB376E" w:rsidP="00AB37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Успешность детей в различных мероприятиях повысит социальную активность, даст уверенность в своих силах и талантах.</w:t>
      </w:r>
    </w:p>
    <w:p w:rsidR="00AB376E" w:rsidRPr="00A40C3C" w:rsidRDefault="00AB376E" w:rsidP="00AB37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Диагностические мероприятия включают: </w:t>
      </w:r>
    </w:p>
    <w:p w:rsidR="00AB376E" w:rsidRPr="00A40C3C" w:rsidRDefault="00AB376E" w:rsidP="00A0500C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Отбор-тестирование детей и подростков, отдыхающих в лагере с дневным пребыванием детей (тесты для изучения интеллектуальных, творческих, лидерских способностей детей). </w:t>
      </w:r>
    </w:p>
    <w:p w:rsidR="00AB376E" w:rsidRPr="00A40C3C" w:rsidRDefault="00AB376E" w:rsidP="00A0500C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Вводная диагностика для изучения ожиданий детей от смены в лагере. </w:t>
      </w:r>
    </w:p>
    <w:p w:rsidR="00AB376E" w:rsidRPr="00A40C3C" w:rsidRDefault="00AB376E" w:rsidP="00A0500C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Текущая диагностика пребывания в лагере, ощущений от времяпрепровождения, эмоциональных состояний детей; </w:t>
      </w:r>
    </w:p>
    <w:p w:rsidR="00AB376E" w:rsidRPr="00A40C3C" w:rsidRDefault="00AB376E" w:rsidP="00A0500C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Заключительная экспресс-диагностика для изучения результативности образовательно-воспитательного процесса в лагере.  </w:t>
      </w:r>
    </w:p>
    <w:p w:rsidR="00AB376E" w:rsidRPr="00A40C3C" w:rsidRDefault="00AB376E" w:rsidP="00AB376E">
      <w:pPr>
        <w:rPr>
          <w:rFonts w:ascii="Arial Black" w:eastAsia="Times New Roman" w:hAnsi="Arial Black" w:cs="Times New Roman"/>
          <w:b/>
          <w:sz w:val="28"/>
          <w:szCs w:val="28"/>
          <w:lang w:eastAsia="ru-RU"/>
        </w:rPr>
      </w:pPr>
    </w:p>
    <w:p w:rsidR="00AB376E" w:rsidRPr="00A40C3C" w:rsidRDefault="00AB376E" w:rsidP="00AB376E">
      <w:pPr>
        <w:rPr>
          <w:rFonts w:ascii="Arial Black" w:eastAsia="Times New Roman" w:hAnsi="Arial Black" w:cs="Times New Roman"/>
          <w:b/>
          <w:sz w:val="28"/>
          <w:szCs w:val="28"/>
          <w:lang w:eastAsia="ru-RU"/>
        </w:rPr>
      </w:pPr>
      <w:r w:rsidRPr="00A40C3C">
        <w:rPr>
          <w:rFonts w:ascii="Arial Black" w:hAnsi="Arial Black"/>
          <w:b/>
          <w:sz w:val="28"/>
          <w:szCs w:val="28"/>
        </w:rPr>
        <w:br w:type="page"/>
      </w:r>
    </w:p>
    <w:p w:rsidR="0079068B" w:rsidRPr="002924F5" w:rsidRDefault="0079068B" w:rsidP="002924F5">
      <w:pPr>
        <w:pStyle w:val="2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8" w:name="_Toc57046902"/>
      <w:r w:rsidRPr="002924F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 №1</w:t>
      </w:r>
      <w:bookmarkEnd w:id="18"/>
    </w:p>
    <w:p w:rsidR="00507E06" w:rsidRPr="00507E06" w:rsidRDefault="00507E06" w:rsidP="00507E06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" w:name="_Toc57046903"/>
      <w:r w:rsidRPr="00507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Понятийный аппарат программы</w:t>
      </w:r>
      <w:bookmarkEnd w:id="19"/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Шахматы – спорт, наука и искусство.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возникновения шахмат.  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 в шахматы, особенности шахматной борьбы.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Игровые пути шахматной доски.  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Шахматные ситуации (шах, мат, пат). 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чего состоит шахматная партия.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(дебют).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Середина (миттельшпиль).</w:t>
      </w:r>
    </w:p>
    <w:p w:rsidR="00507E06" w:rsidRPr="00507E06" w:rsidRDefault="00507E06" w:rsidP="00A0500C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Окончание (эндшпиль). </w:t>
      </w:r>
    </w:p>
    <w:p w:rsidR="00507E06" w:rsidRPr="00507E06" w:rsidRDefault="00507E06" w:rsidP="00507E06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1280" behindDoc="1" locked="0" layoutInCell="1" allowOverlap="1" wp14:anchorId="3612A2D1" wp14:editId="03FD0475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88138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009" y="21300"/>
                <wp:lineTo x="21009" y="0"/>
                <wp:lineTo x="0" y="0"/>
              </wp:wrapPolygon>
            </wp:wrapTight>
            <wp:docPr id="81" name="Рисунок 13" descr="http://overgraph.ru/images/1021950_karol-shah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vergraph.ru/images/1021950_karol-shahmat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E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Король</w:t>
      </w:r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главная шахматная фигура, с которой связан исход шахматной партии. Король может ходить на одну клетку по горизонтали, вертикали или диагонали, на любое </w:t>
      </w:r>
      <w:proofErr w:type="spellStart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неатакованное</w:t>
      </w:r>
      <w:proofErr w:type="spellEnd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поле, не занятое своей фигурой или пешкой, а также участвовать в рокировке.  Цель игры — атаковать короля таким образом, чтобы у него не было возможности защититься от этой атаки (мат).</w:t>
      </w: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2304" behindDoc="1" locked="0" layoutInCell="1" allowOverlap="1" wp14:anchorId="1CA0B41A" wp14:editId="5C2A1ABE">
            <wp:simplePos x="0" y="0"/>
            <wp:positionH relativeFrom="column">
              <wp:posOffset>17145</wp:posOffset>
            </wp:positionH>
            <wp:positionV relativeFrom="paragraph">
              <wp:posOffset>5080</wp:posOffset>
            </wp:positionV>
            <wp:extent cx="821055" cy="1099185"/>
            <wp:effectExtent l="19050" t="0" r="0" b="0"/>
            <wp:wrapTight wrapText="bothSides">
              <wp:wrapPolygon edited="0">
                <wp:start x="-501" y="0"/>
                <wp:lineTo x="-501" y="21338"/>
                <wp:lineTo x="21550" y="21338"/>
                <wp:lineTo x="21550" y="0"/>
                <wp:lineTo x="-501" y="0"/>
              </wp:wrapPolygon>
            </wp:wrapTight>
            <wp:docPr id="82" name="Рисунок 16" descr="http://terbuny2.ucoz.ru/Novosti/2016/la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rbuny2.ucoz.ru/Novosti/2016/ladj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6" w:tooltip="Ладья" w:history="1">
        <w:r w:rsidRPr="00507E0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Ладья</w:t>
        </w:r>
      </w:hyperlink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тяжёлая шахматная фигура, по силе примерно равная пяти пешкам. На свободной доске может ходить на любое число полей по горизонтали или вертикали, а также участвовать в рокировке. В исходной позиции, у каждого из игроков по две ладьи, находящиеся по углам доски.</w:t>
      </w: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3328" behindDoc="1" locked="0" layoutInCell="1" allowOverlap="1" wp14:anchorId="5650C7EF" wp14:editId="7412FEA7">
            <wp:simplePos x="0" y="0"/>
            <wp:positionH relativeFrom="column">
              <wp:posOffset>16510</wp:posOffset>
            </wp:positionH>
            <wp:positionV relativeFrom="paragraph">
              <wp:posOffset>9525</wp:posOffset>
            </wp:positionV>
            <wp:extent cx="1270635" cy="876935"/>
            <wp:effectExtent l="19050" t="0" r="5715" b="0"/>
            <wp:wrapTight wrapText="bothSides">
              <wp:wrapPolygon edited="0">
                <wp:start x="-324" y="0"/>
                <wp:lineTo x="-324" y="21115"/>
                <wp:lineTo x="21697" y="21115"/>
                <wp:lineTo x="21697" y="0"/>
                <wp:lineTo x="-324" y="0"/>
              </wp:wrapPolygon>
            </wp:wrapTight>
            <wp:docPr id="83" name="Рисунок 19" descr="http://ic.pics.livejournal.com/tdt_new/26594901/244615/24461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c.pics.livejournal.com/tdt_new/26594901/244615/244615_origina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E06" w:rsidRPr="00507E06" w:rsidRDefault="00DF6914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tooltip="Мат (шахматы)" w:history="1">
        <w:r w:rsidR="00507E06" w:rsidRPr="00507E0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Мат</w:t>
        </w:r>
      </w:hyperlink>
      <w:r w:rsidR="00507E06"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 шахматах ситуация, когда король находится под шахом и нет возможности этого шаха избежать.</w:t>
      </w:r>
    </w:p>
    <w:p w:rsidR="00507E06" w:rsidRPr="00507E06" w:rsidRDefault="00507E06" w:rsidP="00507E06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008448" behindDoc="1" locked="0" layoutInCell="1" allowOverlap="1" wp14:anchorId="17C03CEA" wp14:editId="44ED9461">
            <wp:simplePos x="0" y="0"/>
            <wp:positionH relativeFrom="column">
              <wp:posOffset>12065</wp:posOffset>
            </wp:positionH>
            <wp:positionV relativeFrom="paragraph">
              <wp:posOffset>10160</wp:posOffset>
            </wp:positionV>
            <wp:extent cx="956945" cy="1062355"/>
            <wp:effectExtent l="19050" t="0" r="0" b="0"/>
            <wp:wrapTight wrapText="bothSides">
              <wp:wrapPolygon edited="0">
                <wp:start x="-430" y="0"/>
                <wp:lineTo x="-430" y="21303"/>
                <wp:lineTo x="21500" y="21303"/>
                <wp:lineTo x="21500" y="0"/>
                <wp:lineTo x="-430" y="0"/>
              </wp:wrapPolygon>
            </wp:wrapTight>
            <wp:docPr id="84" name="Рисунок 22" descr="http://sport.sopka.ru/photos/ill/20151013084956Hd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ort.sopka.ru/photos/ill/20151013084956HdZx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0" w:tooltip="Пешка" w:history="1">
        <w:r w:rsidRPr="00507E0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Пешка</w:t>
        </w:r>
      </w:hyperlink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минимальная боевая единица в шахматах, одновременно — базовая единица измерения шахматного материала (в среднем лёгкая фигура равна трём пешкам, ладья — пяти и т. п.). Ф. </w:t>
      </w:r>
      <w:proofErr w:type="spellStart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Филидор</w:t>
      </w:r>
      <w:proofErr w:type="spellEnd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называл пешки «душой шахмат».</w:t>
      </w: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4352" behindDoc="1" locked="0" layoutInCell="1" allowOverlap="1" wp14:anchorId="69622FFE" wp14:editId="76D80C8B">
            <wp:simplePos x="0" y="0"/>
            <wp:positionH relativeFrom="column">
              <wp:posOffset>-169545</wp:posOffset>
            </wp:positionH>
            <wp:positionV relativeFrom="paragraph">
              <wp:posOffset>-208280</wp:posOffset>
            </wp:positionV>
            <wp:extent cx="1068070" cy="1593850"/>
            <wp:effectExtent l="19050" t="0" r="0" b="0"/>
            <wp:wrapTight wrapText="bothSides">
              <wp:wrapPolygon edited="0">
                <wp:start x="-385" y="0"/>
                <wp:lineTo x="-385" y="21428"/>
                <wp:lineTo x="21574" y="21428"/>
                <wp:lineTo x="21574" y="0"/>
                <wp:lineTo x="-385" y="0"/>
              </wp:wrapPolygon>
            </wp:wrapTight>
            <wp:docPr id="85" name="Рисунок 85" descr="http://st22.stblizko.ru/images/product/022/826/007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22.stblizko.ru/images/product/022/826/007_big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2" w:tooltip="Ферзь" w:history="1">
        <w:r w:rsidRPr="00507E0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Ферзь</w:t>
        </w:r>
      </w:hyperlink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Самая сильная фигура в шахматах, по силе примерно равная девяти пешкам. На свободной доске может ходить на любое число полей по горизонтали, вертикали или диагонали. В исходном положении белый ферзь находится на поле d1, чёрный — d8.</w:t>
      </w: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5376" behindDoc="1" locked="0" layoutInCell="1" allowOverlap="1" wp14:anchorId="59663891" wp14:editId="4194E71F">
            <wp:simplePos x="0" y="0"/>
            <wp:positionH relativeFrom="column">
              <wp:posOffset>-238760</wp:posOffset>
            </wp:positionH>
            <wp:positionV relativeFrom="paragraph">
              <wp:posOffset>99060</wp:posOffset>
            </wp:positionV>
            <wp:extent cx="1278255" cy="951230"/>
            <wp:effectExtent l="19050" t="0" r="0" b="0"/>
            <wp:wrapTight wrapText="bothSides">
              <wp:wrapPolygon edited="0">
                <wp:start x="966" y="3461"/>
                <wp:lineTo x="-322" y="6056"/>
                <wp:lineTo x="-322" y="21196"/>
                <wp:lineTo x="7082" y="21196"/>
                <wp:lineTo x="7404" y="21196"/>
                <wp:lineTo x="14164" y="17303"/>
                <wp:lineTo x="21568" y="13410"/>
                <wp:lineTo x="21568" y="4758"/>
                <wp:lineTo x="19636" y="3461"/>
                <wp:lineTo x="11267" y="3461"/>
                <wp:lineTo x="966" y="3461"/>
              </wp:wrapPolygon>
            </wp:wrapTight>
            <wp:docPr id="86" name="Рисунок 86" descr="http://www.gifki.org/data/media/613/shakhmaty-animatsionnaya-kartinka-0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ifki.org/data/media/613/shakhmaty-animatsionnaya-kartinka-0057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E06" w:rsidRPr="00507E06" w:rsidRDefault="00DF6914" w:rsidP="00507E06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tooltip="Шах (шахматы)" w:history="1">
        <w:r w:rsidR="00507E06" w:rsidRPr="00507E0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Шах</w:t>
        </w:r>
      </w:hyperlink>
      <w:r w:rsidR="00507E06"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позиция, в которой король атакован вражеской фигурой или пешкой.</w:t>
      </w:r>
    </w:p>
    <w:p w:rsidR="00507E06" w:rsidRPr="00507E06" w:rsidRDefault="00507E06" w:rsidP="00507E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E06" w:rsidRPr="00507E06" w:rsidRDefault="00507E06" w:rsidP="00507E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6400" behindDoc="1" locked="0" layoutInCell="1" allowOverlap="1" wp14:anchorId="08735EF1" wp14:editId="4D0DEC63">
            <wp:simplePos x="0" y="0"/>
            <wp:positionH relativeFrom="column">
              <wp:posOffset>-356235</wp:posOffset>
            </wp:positionH>
            <wp:positionV relativeFrom="paragraph">
              <wp:posOffset>63500</wp:posOffset>
            </wp:positionV>
            <wp:extent cx="1273810" cy="1427480"/>
            <wp:effectExtent l="19050" t="0" r="2540" b="0"/>
            <wp:wrapTight wrapText="bothSides">
              <wp:wrapPolygon edited="0">
                <wp:start x="-323" y="0"/>
                <wp:lineTo x="-323" y="21331"/>
                <wp:lineTo x="21643" y="21331"/>
                <wp:lineTo x="21643" y="0"/>
                <wp:lineTo x="-323" y="0"/>
              </wp:wrapPolygon>
            </wp:wrapTight>
            <wp:docPr id="87" name="Рисунок 37" descr="http://sherpapreview-standard.s3-website-us-east-1.amazonaws.com/Preview/2012/08/15__04_39_06/tt12935_0000.jpg08dcd87e-4fe4-428c-a980-dc2f511c2bd6Lar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herpapreview-standard.s3-website-us-east-1.amazonaws.com/Preview/2012/08/15__04_39_06/tt12935_0000.jpg08dcd87e-4fe4-428c-a980-dc2f511c2bd6Large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2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6" w:tooltip="Слон (шахматы)" w:history="1">
        <w:r w:rsidRPr="00507E0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Слон</w:t>
        </w:r>
      </w:hyperlink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лёгкая шахматная фигура, по силе примерно равная трём пешкам. На свободной доске может передвигаться на любое число полей по диагонали. В исходной позиции у каждого игрока по два слона, находящиеся на первой (белые) и восьмой (чёрные) горизонталях, на полях рядом с конями. Особенностью слона является то, что он может ходить только по полям определённого цвета, поэтому различают </w:t>
      </w:r>
      <w:proofErr w:type="spellStart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белопольных</w:t>
      </w:r>
      <w:proofErr w:type="spellEnd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чернопольных</w:t>
      </w:r>
      <w:proofErr w:type="spellEnd"/>
      <w:r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слонов, по цвету полей, по которым они передвигаются.</w:t>
      </w:r>
    </w:p>
    <w:p w:rsidR="00507E06" w:rsidRPr="00507E06" w:rsidRDefault="00507E06" w:rsidP="00507E0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7424" behindDoc="1" locked="0" layoutInCell="1" allowOverlap="1" wp14:anchorId="2A326B95" wp14:editId="6B55EFE5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1123950" cy="1123950"/>
            <wp:effectExtent l="0" t="0" r="0" b="0"/>
            <wp:wrapTight wrapText="bothSides">
              <wp:wrapPolygon edited="0">
                <wp:start x="9153" y="0"/>
                <wp:lineTo x="2929" y="7322"/>
                <wp:lineTo x="3295" y="9153"/>
                <wp:lineTo x="7322" y="11715"/>
                <wp:lineTo x="5492" y="17207"/>
                <wp:lineTo x="3295" y="20136"/>
                <wp:lineTo x="4027" y="20502"/>
                <wp:lineTo x="18305" y="20502"/>
                <wp:lineTo x="18305" y="18305"/>
                <wp:lineTo x="17939" y="17573"/>
                <wp:lineTo x="18305" y="17573"/>
                <wp:lineTo x="17207" y="12814"/>
                <wp:lineTo x="16841" y="11715"/>
                <wp:lineTo x="20868" y="9885"/>
                <wp:lineTo x="20868" y="8786"/>
                <wp:lineTo x="17207" y="5858"/>
                <wp:lineTo x="14278" y="2563"/>
                <wp:lineTo x="11349" y="0"/>
                <wp:lineTo x="9153" y="0"/>
              </wp:wrapPolygon>
            </wp:wrapTight>
            <wp:docPr id="88" name="Рисунок 88" descr="http://www.pngall.com/wp-content/uploads/2016/03/Chess-PNG-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ngall.com/wp-content/uploads/2016/03/Chess-PNG-Pictur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720" w:rsidRDefault="00DF6914" w:rsidP="00FF7A84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noProof/>
          <w:sz w:val="28"/>
          <w:szCs w:val="28"/>
          <w:lang w:eastAsia="ru-RU"/>
        </w:rPr>
      </w:pPr>
      <w:hyperlink r:id="rId58" w:tooltip="Конь (шахматы)" w:history="1">
        <w:r w:rsidR="00507E06" w:rsidRPr="00507E0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Конь</w:t>
        </w:r>
      </w:hyperlink>
      <w:r w:rsidR="00507E06" w:rsidRPr="00507E0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лёгкая шахматная фигура по силе примерно равная трём пешкам. Конь ходит на поле, находящееся в двух клетках по горизонтали и одной по вертикали, либо в двух клетках по вертикали и одной по горизонтали от исходного положения, при этом он имеет возможность «перепрыгивать» фигуры и пешки, находящиеся между его начальным и конечным положением при ходе. Особенностью коня является то, что он постоянно меняет цвет поля, на котором находится. В исходной позиции у каждого игрока по два коня которые находятся на первой (белые) и восьмой (чёрные) горизонталях, рядом с ладьями.</w:t>
      </w:r>
      <w:r w:rsidR="00D43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DE61B9" w:rsidRPr="00A04049" w:rsidRDefault="005D310F" w:rsidP="00A04049">
      <w:pPr>
        <w:pStyle w:val="2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0" w:name="_Toc57046904"/>
      <w:r w:rsidRP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 №</w:t>
      </w:r>
      <w:r w:rsidR="00D4372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</w:t>
      </w:r>
      <w:bookmarkEnd w:id="20"/>
    </w:p>
    <w:p w:rsidR="00B5370B" w:rsidRPr="00B83343" w:rsidRDefault="00F87349" w:rsidP="00F873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833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9232" behindDoc="1" locked="0" layoutInCell="1" allowOverlap="1" wp14:anchorId="5AE109F1" wp14:editId="0647562B">
            <wp:simplePos x="0" y="0"/>
            <wp:positionH relativeFrom="column">
              <wp:posOffset>165735</wp:posOffset>
            </wp:positionH>
            <wp:positionV relativeFrom="paragraph">
              <wp:posOffset>370205</wp:posOffset>
            </wp:positionV>
            <wp:extent cx="742950" cy="1163320"/>
            <wp:effectExtent l="19050" t="0" r="0" b="0"/>
            <wp:wrapTight wrapText="bothSides">
              <wp:wrapPolygon edited="0">
                <wp:start x="-554" y="0"/>
                <wp:lineTo x="-554" y="21223"/>
                <wp:lineTo x="21600" y="21223"/>
                <wp:lineTo x="21600" y="0"/>
                <wp:lineTo x="-554" y="0"/>
              </wp:wrapPolygon>
            </wp:wrapTight>
            <wp:docPr id="1" name="Рисунок 13" descr="http://overgraph.ru/images/1021950_karol-shah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vergraph.ru/images/1021950_karol-shahmat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0B" w:rsidRPr="00B833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Легенда первая</w:t>
      </w:r>
    </w:p>
    <w:p w:rsidR="00B5370B" w:rsidRPr="00B83343" w:rsidRDefault="00B5370B" w:rsidP="00F87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343">
        <w:rPr>
          <w:rFonts w:ascii="Times New Roman" w:hAnsi="Times New Roman" w:cs="Times New Roman"/>
          <w:b/>
          <w:bCs/>
          <w:sz w:val="24"/>
          <w:szCs w:val="24"/>
        </w:rPr>
        <w:t xml:space="preserve">«Король» </w:t>
      </w:r>
      <w:r w:rsidRPr="00B83343">
        <w:rPr>
          <w:rFonts w:ascii="Times New Roman" w:hAnsi="Times New Roman" w:cs="Times New Roman"/>
          <w:sz w:val="24"/>
          <w:szCs w:val="24"/>
        </w:rPr>
        <w:t>- игровая программа. Старт</w:t>
      </w:r>
      <w:r w:rsidRPr="00B8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сюжетно-ролевой игры - «Легенды шахматных королей». Представление команд. Ознакомление с программой </w:t>
      </w:r>
    </w:p>
    <w:p w:rsidR="00B5370B" w:rsidRPr="00B83343" w:rsidRDefault="00B5370B" w:rsidP="00F8734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лагеря. Вручение каждому отряду свиток, запечатанный </w:t>
      </w:r>
      <w:proofErr w:type="spellStart"/>
      <w:r w:rsidRPr="00B8334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сургучем</w:t>
      </w:r>
      <w:proofErr w:type="spellEnd"/>
      <w:r w:rsidRPr="00B83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заданиями сюжетно-ролевой игры- «Легенды шахматных королей».</w:t>
      </w:r>
    </w:p>
    <w:p w:rsidR="00B5370B" w:rsidRPr="00B83343" w:rsidRDefault="00B5370B" w:rsidP="00F87349">
      <w:pPr>
        <w:pStyle w:val="a4"/>
        <w:spacing w:before="0" w:beforeAutospacing="0" w:after="0" w:afterAutospacing="0"/>
        <w:jc w:val="center"/>
        <w:rPr>
          <w:b/>
          <w:i/>
          <w:color w:val="auto"/>
          <w:sz w:val="32"/>
          <w:szCs w:val="32"/>
        </w:rPr>
      </w:pPr>
      <w:r w:rsidRPr="00B83343">
        <w:rPr>
          <w:b/>
          <w:i/>
          <w:color w:val="auto"/>
          <w:sz w:val="32"/>
          <w:szCs w:val="32"/>
        </w:rPr>
        <w:t>Легенда вторая</w:t>
      </w:r>
    </w:p>
    <w:p w:rsidR="00B5370B" w:rsidRPr="00B83343" w:rsidRDefault="00F87349" w:rsidP="00F87349">
      <w:pPr>
        <w:pStyle w:val="a4"/>
        <w:spacing w:before="0" w:beforeAutospacing="0" w:after="0" w:afterAutospacing="0"/>
        <w:ind w:left="585"/>
        <w:jc w:val="both"/>
        <w:rPr>
          <w:color w:val="auto"/>
        </w:rPr>
      </w:pPr>
      <w:r w:rsidRPr="00B83343">
        <w:rPr>
          <w:noProof/>
          <w:color w:val="auto"/>
        </w:rPr>
        <w:drawing>
          <wp:anchor distT="0" distB="0" distL="114300" distR="114300" simplePos="0" relativeHeight="251994112" behindDoc="1" locked="0" layoutInCell="1" allowOverlap="1" wp14:anchorId="79C16D82" wp14:editId="0C9315C8">
            <wp:simplePos x="0" y="0"/>
            <wp:positionH relativeFrom="column">
              <wp:posOffset>133350</wp:posOffset>
            </wp:positionH>
            <wp:positionV relativeFrom="paragraph">
              <wp:posOffset>6350</wp:posOffset>
            </wp:positionV>
            <wp:extent cx="821055" cy="1099185"/>
            <wp:effectExtent l="19050" t="0" r="0" b="0"/>
            <wp:wrapTight wrapText="bothSides">
              <wp:wrapPolygon edited="0">
                <wp:start x="-501" y="0"/>
                <wp:lineTo x="-501" y="21338"/>
                <wp:lineTo x="21550" y="21338"/>
                <wp:lineTo x="21550" y="0"/>
                <wp:lineTo x="-501" y="0"/>
              </wp:wrapPolygon>
            </wp:wrapTight>
            <wp:docPr id="30" name="Рисунок 16" descr="http://terbuny2.ucoz.ru/Novosti/2016/la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rbuny2.ucoz.ru/Novosti/2016/ladj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0B" w:rsidRPr="00B83343">
        <w:rPr>
          <w:color w:val="auto"/>
        </w:rPr>
        <w:t>«</w:t>
      </w:r>
      <w:hyperlink r:id="rId59" w:tooltip="Ладья" w:history="1">
        <w:r w:rsidR="00B5370B" w:rsidRPr="00B83343">
          <w:rPr>
            <w:rStyle w:val="af2"/>
            <w:b/>
            <w:bCs/>
            <w:color w:val="auto"/>
            <w:u w:val="none"/>
          </w:rPr>
          <w:t>Ладья</w:t>
        </w:r>
      </w:hyperlink>
      <w:r w:rsidR="00B5370B" w:rsidRPr="00B83343">
        <w:rPr>
          <w:color w:val="auto"/>
        </w:rPr>
        <w:t>» – шахматная сказка, костюмы шахматного королевства. Воспитанники лагеря с дневным пребыванием детей готовят представления «Шахматное королевство» с изготовлением костюмов. Гостями игры предстанет шахматная элита города Нижневартовска. Этот этап игры посвящается 49-летию города Нижневартовска.</w:t>
      </w:r>
    </w:p>
    <w:p w:rsidR="00B5370B" w:rsidRPr="00B83343" w:rsidRDefault="00B83343" w:rsidP="00F87349">
      <w:pPr>
        <w:pStyle w:val="a4"/>
        <w:spacing w:after="0" w:afterAutospacing="0"/>
        <w:jc w:val="center"/>
        <w:rPr>
          <w:i/>
          <w:color w:val="auto"/>
          <w:sz w:val="32"/>
          <w:szCs w:val="32"/>
        </w:rPr>
      </w:pPr>
      <w:r w:rsidRPr="00B83343">
        <w:rPr>
          <w:noProof/>
          <w:color w:val="auto"/>
          <w:sz w:val="28"/>
          <w:szCs w:val="28"/>
        </w:rPr>
        <w:drawing>
          <wp:anchor distT="0" distB="0" distL="114300" distR="114300" simplePos="0" relativeHeight="251995136" behindDoc="1" locked="0" layoutInCell="1" allowOverlap="1" wp14:anchorId="01B74F62" wp14:editId="706D1F24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956945" cy="1062355"/>
            <wp:effectExtent l="0" t="0" r="0" b="4445"/>
            <wp:wrapTight wrapText="bothSides">
              <wp:wrapPolygon edited="0">
                <wp:start x="0" y="0"/>
                <wp:lineTo x="0" y="21303"/>
                <wp:lineTo x="21070" y="21303"/>
                <wp:lineTo x="21070" y="0"/>
                <wp:lineTo x="0" y="0"/>
              </wp:wrapPolygon>
            </wp:wrapTight>
            <wp:docPr id="33" name="Рисунок 22" descr="http://sport.sopka.ru/photos/ill/20151013084956Hd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ort.sopka.ru/photos/ill/20151013084956HdZx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0B" w:rsidRPr="00B83343">
        <w:rPr>
          <w:b/>
          <w:i/>
          <w:color w:val="auto"/>
          <w:sz w:val="32"/>
          <w:szCs w:val="32"/>
        </w:rPr>
        <w:t>Легенда третья</w:t>
      </w:r>
    </w:p>
    <w:p w:rsidR="00B5370B" w:rsidRPr="00B83343" w:rsidRDefault="00B5370B" w:rsidP="00F87349">
      <w:pPr>
        <w:pStyle w:val="a4"/>
        <w:spacing w:before="0" w:beforeAutospacing="0" w:after="0" w:afterAutospacing="0"/>
        <w:jc w:val="both"/>
        <w:rPr>
          <w:color w:val="auto"/>
        </w:rPr>
      </w:pPr>
      <w:r w:rsidRPr="00B83343">
        <w:rPr>
          <w:color w:val="auto"/>
        </w:rPr>
        <w:t>«</w:t>
      </w:r>
      <w:hyperlink r:id="rId60" w:tooltip="Пешка" w:history="1">
        <w:r w:rsidRPr="00B83343">
          <w:rPr>
            <w:rStyle w:val="af2"/>
            <w:b/>
            <w:bCs/>
            <w:color w:val="auto"/>
            <w:u w:val="none"/>
          </w:rPr>
          <w:t>Пешка</w:t>
        </w:r>
      </w:hyperlink>
      <w:r w:rsidRPr="00B83343">
        <w:rPr>
          <w:color w:val="auto"/>
        </w:rPr>
        <w:t>» – «душа шахмат» - концертная программа. Главным событием летнего периода можно считать – активное участие в празднике микрорайона.  Стартом проекта станет концертная программа.</w:t>
      </w:r>
    </w:p>
    <w:p w:rsidR="00B5370B" w:rsidRPr="00B83343" w:rsidRDefault="00B5370B" w:rsidP="00F87349">
      <w:pPr>
        <w:pStyle w:val="a4"/>
        <w:spacing w:before="0" w:beforeAutospacing="0" w:after="0" w:afterAutospacing="0"/>
        <w:jc w:val="both"/>
        <w:rPr>
          <w:color w:val="auto"/>
        </w:rPr>
      </w:pPr>
    </w:p>
    <w:p w:rsidR="009073BC" w:rsidRDefault="00F87349" w:rsidP="00F87349">
      <w:pPr>
        <w:pStyle w:val="a4"/>
        <w:spacing w:after="0" w:afterAutospacing="0"/>
        <w:jc w:val="center"/>
        <w:rPr>
          <w:b/>
          <w:i/>
          <w:color w:val="auto"/>
          <w:sz w:val="32"/>
          <w:szCs w:val="32"/>
        </w:rPr>
      </w:pPr>
      <w:r w:rsidRPr="00B83343">
        <w:rPr>
          <w:noProof/>
          <w:color w:val="auto"/>
          <w:sz w:val="32"/>
          <w:szCs w:val="32"/>
        </w:rPr>
        <w:drawing>
          <wp:anchor distT="0" distB="0" distL="114300" distR="114300" simplePos="0" relativeHeight="251996160" behindDoc="1" locked="0" layoutInCell="1" allowOverlap="1" wp14:anchorId="25509F4B" wp14:editId="20FBCA5A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106807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189" y="21428"/>
                <wp:lineTo x="21189" y="0"/>
                <wp:lineTo x="0" y="0"/>
              </wp:wrapPolygon>
            </wp:wrapTight>
            <wp:docPr id="36" name="Рисунок 25" descr="http://st22.stblizko.ru/images/product/022/826/007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22.stblizko.ru/images/product/022/826/007_big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70B" w:rsidRPr="00B83343" w:rsidRDefault="00B5370B" w:rsidP="00F87349">
      <w:pPr>
        <w:pStyle w:val="a4"/>
        <w:spacing w:after="0" w:afterAutospacing="0"/>
        <w:jc w:val="center"/>
        <w:rPr>
          <w:i/>
          <w:color w:val="auto"/>
          <w:sz w:val="32"/>
          <w:szCs w:val="32"/>
        </w:rPr>
      </w:pPr>
      <w:r w:rsidRPr="00B83343">
        <w:rPr>
          <w:b/>
          <w:i/>
          <w:color w:val="auto"/>
          <w:sz w:val="32"/>
          <w:szCs w:val="32"/>
        </w:rPr>
        <w:t>Легенда четвертая</w:t>
      </w:r>
    </w:p>
    <w:p w:rsidR="00B5370B" w:rsidRPr="00B83343" w:rsidRDefault="00B5370B" w:rsidP="00F87349">
      <w:pPr>
        <w:pStyle w:val="a4"/>
        <w:spacing w:before="0" w:beforeAutospacing="0" w:after="0" w:afterAutospacing="0"/>
        <w:rPr>
          <w:color w:val="auto"/>
        </w:rPr>
      </w:pPr>
    </w:p>
    <w:p w:rsidR="00B83343" w:rsidRPr="00B83343" w:rsidRDefault="00DF6914" w:rsidP="00F87349">
      <w:pPr>
        <w:pStyle w:val="a4"/>
        <w:spacing w:before="0" w:beforeAutospacing="0" w:after="0" w:afterAutospacing="0"/>
        <w:rPr>
          <w:color w:val="auto"/>
        </w:rPr>
      </w:pPr>
      <w:hyperlink r:id="rId61" w:tooltip="Ферзь" w:history="1">
        <w:r w:rsidR="00B5370B" w:rsidRPr="00B83343">
          <w:rPr>
            <w:rStyle w:val="af2"/>
            <w:b/>
            <w:bCs/>
            <w:color w:val="auto"/>
            <w:u w:val="none"/>
          </w:rPr>
          <w:t>«Ферзь</w:t>
        </w:r>
      </w:hyperlink>
      <w:r w:rsidR="00B5370B" w:rsidRPr="00B83343">
        <w:rPr>
          <w:b/>
          <w:color w:val="auto"/>
        </w:rPr>
        <w:t>»</w:t>
      </w:r>
      <w:r w:rsidR="00B5370B" w:rsidRPr="00B83343">
        <w:rPr>
          <w:color w:val="auto"/>
        </w:rPr>
        <w:t> - самая сильная фигура в шахматах –спортивные состязания. П</w:t>
      </w:r>
      <w:r w:rsidR="00B83343" w:rsidRPr="00B83343">
        <w:rPr>
          <w:color w:val="auto"/>
        </w:rPr>
        <w:t>роведение спортивного праздника</w:t>
      </w:r>
    </w:p>
    <w:p w:rsidR="00B83343" w:rsidRPr="00B83343" w:rsidRDefault="00B83343" w:rsidP="00F87349">
      <w:pPr>
        <w:pStyle w:val="a4"/>
        <w:spacing w:before="0" w:beforeAutospacing="0" w:after="0" w:afterAutospacing="0"/>
        <w:rPr>
          <w:color w:val="auto"/>
        </w:rPr>
      </w:pPr>
    </w:p>
    <w:p w:rsidR="00B83343" w:rsidRPr="00B83343" w:rsidRDefault="00B83343" w:rsidP="00F87349">
      <w:pPr>
        <w:pStyle w:val="a4"/>
        <w:spacing w:before="0" w:beforeAutospacing="0" w:after="0" w:afterAutospacing="0"/>
        <w:rPr>
          <w:color w:val="auto"/>
        </w:rPr>
      </w:pPr>
    </w:p>
    <w:p w:rsidR="00B83343" w:rsidRDefault="00B83343" w:rsidP="00F87349">
      <w:pPr>
        <w:pStyle w:val="a4"/>
        <w:spacing w:before="0" w:beforeAutospacing="0" w:after="0" w:afterAutospacing="0"/>
        <w:rPr>
          <w:b/>
          <w:color w:val="auto"/>
          <w:sz w:val="32"/>
          <w:szCs w:val="32"/>
        </w:rPr>
      </w:pPr>
    </w:p>
    <w:p w:rsidR="00B5370B" w:rsidRPr="00B83343" w:rsidRDefault="00B5370B" w:rsidP="00F87349">
      <w:pPr>
        <w:pStyle w:val="a4"/>
        <w:spacing w:before="0" w:beforeAutospacing="0" w:after="0" w:afterAutospacing="0"/>
        <w:jc w:val="center"/>
        <w:rPr>
          <w:i/>
          <w:color w:val="auto"/>
          <w:sz w:val="32"/>
          <w:szCs w:val="32"/>
        </w:rPr>
      </w:pPr>
      <w:r w:rsidRPr="00B83343">
        <w:rPr>
          <w:b/>
          <w:i/>
          <w:color w:val="auto"/>
          <w:sz w:val="32"/>
          <w:szCs w:val="32"/>
        </w:rPr>
        <w:t>Легенда пятая</w:t>
      </w:r>
    </w:p>
    <w:p w:rsidR="00B83343" w:rsidRDefault="00F87349" w:rsidP="00F87349">
      <w:pPr>
        <w:pStyle w:val="a4"/>
        <w:spacing w:after="0" w:afterAutospacing="0"/>
        <w:jc w:val="both"/>
        <w:rPr>
          <w:b/>
          <w:i/>
          <w:color w:val="auto"/>
          <w:sz w:val="32"/>
          <w:szCs w:val="32"/>
        </w:rPr>
      </w:pPr>
      <w:r w:rsidRPr="00B83343">
        <w:rPr>
          <w:b/>
          <w:noProof/>
          <w:color w:val="auto"/>
          <w:sz w:val="96"/>
          <w:szCs w:val="96"/>
        </w:rPr>
        <w:drawing>
          <wp:anchor distT="0" distB="0" distL="114300" distR="114300" simplePos="0" relativeHeight="251997184" behindDoc="1" locked="0" layoutInCell="1" allowOverlap="1" wp14:anchorId="768EAAD2" wp14:editId="5A3C291B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845820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0919" y="21392"/>
                <wp:lineTo x="20919" y="0"/>
                <wp:lineTo x="0" y="0"/>
              </wp:wrapPolygon>
            </wp:wrapTight>
            <wp:docPr id="39" name="Рисунок 37" descr="http://sherpapreview-standard.s3-website-us-east-1.amazonaws.com/Preview/2012/08/15__04_39_06/tt12935_0000.jpg08dcd87e-4fe4-428c-a980-dc2f511c2bd6Lar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herpapreview-standard.s3-website-us-east-1.amazonaws.com/Preview/2012/08/15__04_39_06/tt12935_0000.jpg08dcd87e-4fe4-428c-a980-dc2f511c2bd6Large-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8856" r="2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0B" w:rsidRPr="00B83343">
        <w:rPr>
          <w:color w:val="auto"/>
        </w:rPr>
        <w:t>«</w:t>
      </w:r>
      <w:hyperlink r:id="rId63" w:tooltip="Слон (шахматы)" w:history="1">
        <w:r w:rsidR="00B5370B" w:rsidRPr="00B83343">
          <w:rPr>
            <w:rStyle w:val="af2"/>
            <w:b/>
            <w:bCs/>
            <w:color w:val="auto"/>
            <w:u w:val="none"/>
          </w:rPr>
          <w:t>Слон</w:t>
        </w:r>
      </w:hyperlink>
      <w:r w:rsidR="00B5370B" w:rsidRPr="00B83343">
        <w:rPr>
          <w:color w:val="auto"/>
        </w:rPr>
        <w:t xml:space="preserve">» - лёгкая шахматная фигура – шахматный </w:t>
      </w:r>
      <w:proofErr w:type="spellStart"/>
      <w:r w:rsidR="00B5370B" w:rsidRPr="00B83343">
        <w:rPr>
          <w:color w:val="auto"/>
        </w:rPr>
        <w:t>флешмоб</w:t>
      </w:r>
      <w:proofErr w:type="spellEnd"/>
      <w:r w:rsidR="00B5370B" w:rsidRPr="00B83343">
        <w:rPr>
          <w:color w:val="auto"/>
        </w:rPr>
        <w:t xml:space="preserve"> для жителей микрорайона. На территории школьного двора открываются шахматные площадки, на которых организованы занятия, обучения игры в шахматы, проведение турниров для жителей микрорайона. Площадка обеспечивается достаточным количеством инвентаря, комплектами шахмат, часами и необходимой литературой. Работа на летних площадках выстраивается живо и интересно, с учетом самых разнообразных потребностей посетителей. Особое внимание уделено начинающим шахматистам. Поэтому через летние шахматные площадки удобнее всего пропагандировать шахматное искусство и значительно шире вовлекать в него новые силы. </w:t>
      </w:r>
    </w:p>
    <w:p w:rsidR="00F87349" w:rsidRDefault="00F87349" w:rsidP="00F87349">
      <w:pPr>
        <w:pStyle w:val="a4"/>
        <w:spacing w:before="0" w:beforeAutospacing="0" w:after="0" w:afterAutospacing="0"/>
        <w:jc w:val="center"/>
        <w:rPr>
          <w:b/>
          <w:i/>
          <w:color w:val="auto"/>
          <w:sz w:val="32"/>
          <w:szCs w:val="32"/>
        </w:rPr>
      </w:pPr>
    </w:p>
    <w:p w:rsidR="00B5370B" w:rsidRPr="00B83343" w:rsidRDefault="00B5370B" w:rsidP="00F87349">
      <w:pPr>
        <w:pStyle w:val="a4"/>
        <w:spacing w:before="0" w:beforeAutospacing="0" w:after="0" w:afterAutospacing="0"/>
        <w:jc w:val="center"/>
        <w:rPr>
          <w:i/>
          <w:color w:val="auto"/>
          <w:sz w:val="32"/>
          <w:szCs w:val="32"/>
        </w:rPr>
      </w:pPr>
      <w:r w:rsidRPr="00B83343">
        <w:rPr>
          <w:b/>
          <w:i/>
          <w:color w:val="auto"/>
          <w:sz w:val="32"/>
          <w:szCs w:val="32"/>
        </w:rPr>
        <w:t>Легенда шестая</w:t>
      </w:r>
    </w:p>
    <w:p w:rsidR="00B5370B" w:rsidRPr="00B83343" w:rsidRDefault="00F87349" w:rsidP="00F87349">
      <w:pPr>
        <w:pStyle w:val="a4"/>
        <w:spacing w:before="0" w:beforeAutospacing="0" w:after="0" w:afterAutospacing="0"/>
        <w:jc w:val="both"/>
        <w:rPr>
          <w:color w:val="auto"/>
        </w:rPr>
      </w:pPr>
      <w:r w:rsidRPr="00B83343">
        <w:rPr>
          <w:b/>
          <w:i/>
          <w:noProof/>
          <w:color w:val="auto"/>
          <w:sz w:val="32"/>
          <w:szCs w:val="32"/>
        </w:rPr>
        <w:drawing>
          <wp:anchor distT="0" distB="0" distL="114300" distR="114300" simplePos="0" relativeHeight="251998208" behindDoc="1" locked="0" layoutInCell="1" allowOverlap="1" wp14:anchorId="5101E386" wp14:editId="5082690A">
            <wp:simplePos x="0" y="0"/>
            <wp:positionH relativeFrom="margin">
              <wp:posOffset>-47625</wp:posOffset>
            </wp:positionH>
            <wp:positionV relativeFrom="paragraph">
              <wp:posOffset>47625</wp:posOffset>
            </wp:positionV>
            <wp:extent cx="1123950" cy="1123950"/>
            <wp:effectExtent l="0" t="0" r="0" b="0"/>
            <wp:wrapTight wrapText="bothSides">
              <wp:wrapPolygon edited="0">
                <wp:start x="9153" y="0"/>
                <wp:lineTo x="4027" y="5858"/>
                <wp:lineTo x="2929" y="7688"/>
                <wp:lineTo x="3295" y="9153"/>
                <wp:lineTo x="7322" y="11715"/>
                <wp:lineTo x="6224" y="14278"/>
                <wp:lineTo x="5492" y="16841"/>
                <wp:lineTo x="2563" y="20136"/>
                <wp:lineTo x="3661" y="21234"/>
                <wp:lineTo x="18305" y="21234"/>
                <wp:lineTo x="18671" y="20502"/>
                <wp:lineTo x="18305" y="17207"/>
                <wp:lineTo x="17207" y="12814"/>
                <wp:lineTo x="16475" y="11715"/>
                <wp:lineTo x="21234" y="9519"/>
                <wp:lineTo x="21234" y="8786"/>
                <wp:lineTo x="17207" y="5858"/>
                <wp:lineTo x="12814" y="1464"/>
                <wp:lineTo x="10983" y="0"/>
                <wp:lineTo x="9153" y="0"/>
              </wp:wrapPolygon>
            </wp:wrapTight>
            <wp:docPr id="42" name="Рисунок 40" descr="http://www.pngall.com/wp-content/uploads/2016/03/Chess-PNG-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ngall.com/wp-content/uploads/2016/03/Chess-PNG-Pictur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0B" w:rsidRPr="00B83343">
        <w:rPr>
          <w:b/>
          <w:color w:val="auto"/>
        </w:rPr>
        <w:t>«</w:t>
      </w:r>
      <w:hyperlink r:id="rId64" w:tooltip="Конь (шахматы)" w:history="1">
        <w:r w:rsidR="00B5370B" w:rsidRPr="00B83343">
          <w:rPr>
            <w:rStyle w:val="af2"/>
            <w:b/>
            <w:bCs/>
            <w:color w:val="auto"/>
            <w:u w:val="none"/>
          </w:rPr>
          <w:t>Конь</w:t>
        </w:r>
      </w:hyperlink>
      <w:r w:rsidR="00B5370B" w:rsidRPr="00B83343">
        <w:rPr>
          <w:b/>
          <w:color w:val="auto"/>
        </w:rPr>
        <w:t>»</w:t>
      </w:r>
      <w:r w:rsidR="00B5370B" w:rsidRPr="00B83343">
        <w:rPr>
          <w:color w:val="auto"/>
        </w:rPr>
        <w:t xml:space="preserve"> - особенностью коня является то, что он постоянно меняет цвет поля, на котором находится – шахматный </w:t>
      </w:r>
      <w:proofErr w:type="spellStart"/>
      <w:r w:rsidR="00B5370B" w:rsidRPr="00B83343">
        <w:rPr>
          <w:color w:val="auto"/>
        </w:rPr>
        <w:t>квест</w:t>
      </w:r>
      <w:proofErr w:type="spellEnd"/>
      <w:r w:rsidR="00B5370B" w:rsidRPr="00B83343">
        <w:rPr>
          <w:color w:val="auto"/>
        </w:rPr>
        <w:t>. Конечным пунктом игры является «Шахматный бал» Это своеобразное закрытие лагерной смены. На этом этапе проводятся спортивные мероприятия, подводятся итоги всей игры-путешествия, награждаются команды-участники, отмечается личное участие отдельных детей. «Шахматный король и королева» «Лучший сказочник» «Самый смекалистый» «Заслуженный непоседа» «Самый креативный». Перечисленные выше номинации могут быть использованы как при групповом награждении, так и при личном.</w:t>
      </w:r>
    </w:p>
    <w:p w:rsidR="00B5370B" w:rsidRPr="00B83343" w:rsidRDefault="00B5370B" w:rsidP="00850F2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70B" w:rsidRPr="00B83343" w:rsidRDefault="00B5370B">
      <w:pPr>
        <w:rPr>
          <w:rFonts w:ascii="Times New Roman" w:hAnsi="Times New Roman" w:cs="Times New Roman"/>
          <w:b/>
          <w:sz w:val="36"/>
          <w:szCs w:val="36"/>
        </w:rPr>
      </w:pPr>
      <w:r w:rsidRPr="00B83343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5D310F" w:rsidRPr="002924F5" w:rsidRDefault="005D310F" w:rsidP="00A04049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57046905"/>
      <w:r w:rsidRPr="002924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№</w:t>
      </w:r>
      <w:r w:rsidR="00D43720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bookmarkEnd w:id="21"/>
    </w:p>
    <w:p w:rsidR="00D55542" w:rsidRPr="00A04049" w:rsidRDefault="00D55542" w:rsidP="00A0404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57046906"/>
      <w:r w:rsidRPr="00A04049">
        <w:rPr>
          <w:rFonts w:ascii="Times New Roman" w:hAnsi="Times New Roman" w:cs="Times New Roman"/>
          <w:b/>
          <w:color w:val="auto"/>
          <w:sz w:val="28"/>
          <w:szCs w:val="28"/>
        </w:rPr>
        <w:t>План работы медицинского работника</w:t>
      </w:r>
      <w:bookmarkEnd w:id="22"/>
    </w:p>
    <w:p w:rsidR="000945DA" w:rsidRPr="00B83343" w:rsidRDefault="000945DA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542" w:rsidRPr="00B83343" w:rsidRDefault="00D55542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b/>
          <w:sz w:val="24"/>
          <w:szCs w:val="24"/>
        </w:rPr>
        <w:t>Цель:</w:t>
      </w:r>
      <w:r w:rsidRPr="00B83343">
        <w:rPr>
          <w:rFonts w:ascii="Times New Roman" w:hAnsi="Times New Roman" w:cs="Times New Roman"/>
          <w:sz w:val="24"/>
          <w:szCs w:val="24"/>
        </w:rPr>
        <w:t xml:space="preserve"> соблюдение гигиенических условий пребывания, отдыха, питания, оздоровления и медицинского обслуживания детей.</w:t>
      </w:r>
    </w:p>
    <w:p w:rsidR="00D55542" w:rsidRPr="00B83343" w:rsidRDefault="00D55542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34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55542" w:rsidRPr="00B83343" w:rsidRDefault="00D55542" w:rsidP="00A0500C">
      <w:pPr>
        <w:numPr>
          <w:ilvl w:val="0"/>
          <w:numId w:val="7"/>
        </w:numPr>
        <w:tabs>
          <w:tab w:val="clear" w:pos="1428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Создание адекватных условий для полноценного отдыха и оздоровления детей в помещениях, соответствующих санитарно-эпидемиологическим нормам.</w:t>
      </w:r>
    </w:p>
    <w:p w:rsidR="00D55542" w:rsidRPr="00B83343" w:rsidRDefault="00D55542" w:rsidP="00A0500C">
      <w:pPr>
        <w:numPr>
          <w:ilvl w:val="0"/>
          <w:numId w:val="7"/>
        </w:numPr>
        <w:tabs>
          <w:tab w:val="clear" w:pos="1428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Соблюдение режима</w:t>
      </w:r>
    </w:p>
    <w:p w:rsidR="00D55542" w:rsidRPr="00B83343" w:rsidRDefault="00D55542" w:rsidP="00A0500C">
      <w:pPr>
        <w:numPr>
          <w:ilvl w:val="0"/>
          <w:numId w:val="7"/>
        </w:numPr>
        <w:tabs>
          <w:tab w:val="clear" w:pos="1428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Соблюдение норм полноценного и рационального питания детей.</w:t>
      </w:r>
    </w:p>
    <w:p w:rsidR="00D55542" w:rsidRPr="00B83343" w:rsidRDefault="00D55542" w:rsidP="00A0500C">
      <w:pPr>
        <w:numPr>
          <w:ilvl w:val="0"/>
          <w:numId w:val="7"/>
        </w:numPr>
        <w:tabs>
          <w:tab w:val="clear" w:pos="1428"/>
          <w:tab w:val="num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Проведение максимально возможных оздоровительных процедур и мероприятий.</w:t>
      </w:r>
    </w:p>
    <w:p w:rsidR="00D55542" w:rsidRPr="00B83343" w:rsidRDefault="00D55542" w:rsidP="00094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B83343">
        <w:rPr>
          <w:rFonts w:ascii="Times New Roman" w:hAnsi="Times New Roman" w:cs="Times New Roman"/>
          <w:sz w:val="24"/>
          <w:szCs w:val="24"/>
        </w:rPr>
        <w:t>:</w:t>
      </w:r>
    </w:p>
    <w:p w:rsidR="00D55542" w:rsidRPr="00B83343" w:rsidRDefault="00D55542" w:rsidP="00A0500C">
      <w:pPr>
        <w:numPr>
          <w:ilvl w:val="1"/>
          <w:numId w:val="8"/>
        </w:numPr>
        <w:tabs>
          <w:tab w:val="clear" w:pos="2148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Контроль за санитарным состоянием игровых комнат и участка</w:t>
      </w:r>
    </w:p>
    <w:p w:rsidR="00D55542" w:rsidRPr="00B83343" w:rsidRDefault="00D55542" w:rsidP="00A0500C">
      <w:pPr>
        <w:numPr>
          <w:ilvl w:val="1"/>
          <w:numId w:val="8"/>
        </w:numPr>
        <w:tabs>
          <w:tab w:val="clear" w:pos="2148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Осмотр детей (педикулез, кожные заболевания и т.д.)</w:t>
      </w:r>
    </w:p>
    <w:p w:rsidR="00D55542" w:rsidRPr="00B83343" w:rsidRDefault="00D55542" w:rsidP="00A0500C">
      <w:pPr>
        <w:numPr>
          <w:ilvl w:val="1"/>
          <w:numId w:val="8"/>
        </w:numPr>
        <w:tabs>
          <w:tab w:val="clear" w:pos="2148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Контроль за здоровьем детей в лагере</w:t>
      </w:r>
    </w:p>
    <w:p w:rsidR="00D55542" w:rsidRPr="00B83343" w:rsidRDefault="00D55542" w:rsidP="00A0500C">
      <w:pPr>
        <w:numPr>
          <w:ilvl w:val="1"/>
          <w:numId w:val="8"/>
        </w:numPr>
        <w:tabs>
          <w:tab w:val="clear" w:pos="2148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Контроль за организацией питания и качеством приготовления пищи</w:t>
      </w:r>
    </w:p>
    <w:p w:rsidR="00D55542" w:rsidRPr="00B83343" w:rsidRDefault="00D55542" w:rsidP="00A0500C">
      <w:pPr>
        <w:numPr>
          <w:ilvl w:val="1"/>
          <w:numId w:val="8"/>
        </w:numPr>
        <w:tabs>
          <w:tab w:val="clear" w:pos="2148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Осуществление суточной пробы и хранение её в соответствующих условиях.</w:t>
      </w:r>
    </w:p>
    <w:p w:rsidR="00D55542" w:rsidRPr="00B83343" w:rsidRDefault="00D13F4F" w:rsidP="00A0500C">
      <w:pPr>
        <w:numPr>
          <w:ilvl w:val="1"/>
          <w:numId w:val="8"/>
        </w:numPr>
        <w:tabs>
          <w:tab w:val="clear" w:pos="2148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6528" behindDoc="0" locked="0" layoutInCell="1" allowOverlap="1" wp14:anchorId="36048AE9" wp14:editId="6751E429">
            <wp:simplePos x="0" y="0"/>
            <wp:positionH relativeFrom="column">
              <wp:posOffset>1959610</wp:posOffset>
            </wp:positionH>
            <wp:positionV relativeFrom="paragraph">
              <wp:posOffset>270510</wp:posOffset>
            </wp:positionV>
            <wp:extent cx="1532890" cy="2470785"/>
            <wp:effectExtent l="19050" t="0" r="0" b="0"/>
            <wp:wrapThrough wrapText="bothSides">
              <wp:wrapPolygon edited="0">
                <wp:start x="-268" y="0"/>
                <wp:lineTo x="-268" y="21483"/>
                <wp:lineTo x="21475" y="21483"/>
                <wp:lineTo x="21475" y="0"/>
                <wp:lineTo x="-268" y="0"/>
              </wp:wrapPolygon>
            </wp:wrapThrough>
            <wp:docPr id="109" name="Рисунок 23" descr="http://cdn3.imgbb.ru/user/40/400894/201412/13b097605df2312d30e28648d564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3.imgbb.ru/user/40/400894/201412/13b097605df2312d30e28648d564367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542" w:rsidRPr="00B83343">
        <w:rPr>
          <w:rFonts w:ascii="Times New Roman" w:hAnsi="Times New Roman" w:cs="Times New Roman"/>
          <w:sz w:val="24"/>
          <w:szCs w:val="24"/>
        </w:rPr>
        <w:t>Работа с отдельными категориями детей.</w:t>
      </w:r>
    </w:p>
    <w:p w:rsidR="00D55542" w:rsidRPr="00A40C3C" w:rsidRDefault="00D55542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542" w:rsidRPr="00A40C3C" w:rsidRDefault="00D55542" w:rsidP="004815C7">
      <w:pPr>
        <w:pStyle w:val="a4"/>
        <w:spacing w:after="0" w:afterAutospacing="0" w:line="360" w:lineRule="auto"/>
        <w:ind w:firstLine="708"/>
        <w:jc w:val="both"/>
        <w:rPr>
          <w:b/>
          <w:color w:val="auto"/>
          <w:sz w:val="28"/>
          <w:szCs w:val="28"/>
        </w:rPr>
      </w:pPr>
    </w:p>
    <w:p w:rsidR="00D55542" w:rsidRPr="00A40C3C" w:rsidRDefault="00D55542" w:rsidP="004815C7">
      <w:pPr>
        <w:pStyle w:val="a4"/>
        <w:spacing w:after="0" w:afterAutospacing="0" w:line="360" w:lineRule="auto"/>
        <w:ind w:firstLine="708"/>
        <w:jc w:val="both"/>
        <w:rPr>
          <w:b/>
          <w:color w:val="auto"/>
          <w:sz w:val="28"/>
          <w:szCs w:val="28"/>
        </w:rPr>
      </w:pPr>
    </w:p>
    <w:p w:rsidR="002E64CA" w:rsidRPr="00A40C3C" w:rsidRDefault="002E64CA" w:rsidP="004815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4CA" w:rsidRPr="00A40C3C" w:rsidRDefault="002E64CA" w:rsidP="004815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1E3" w:rsidRPr="00A40C3C" w:rsidRDefault="007941E3" w:rsidP="004815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343" w:rsidRDefault="00B833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45DA" w:rsidRPr="003E4F5A" w:rsidRDefault="005D310F" w:rsidP="003E4F5A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57046907"/>
      <w:r w:rsidRPr="003E4F5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№</w:t>
      </w:r>
      <w:r w:rsidR="00D43720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bookmarkEnd w:id="23"/>
    </w:p>
    <w:p w:rsidR="00D55542" w:rsidRPr="00A04049" w:rsidRDefault="00D55542" w:rsidP="00A0404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57046908"/>
      <w:r w:rsidRPr="00A04049">
        <w:rPr>
          <w:rFonts w:ascii="Times New Roman" w:hAnsi="Times New Roman" w:cs="Times New Roman"/>
          <w:b/>
          <w:color w:val="auto"/>
          <w:sz w:val="28"/>
          <w:szCs w:val="28"/>
        </w:rPr>
        <w:t>План работы инструктора по физкультуре</w:t>
      </w:r>
      <w:bookmarkEnd w:id="24"/>
    </w:p>
    <w:p w:rsidR="000945DA" w:rsidRPr="00B83343" w:rsidRDefault="000945DA" w:rsidP="00B83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542" w:rsidRPr="00B83343" w:rsidRDefault="00D55542" w:rsidP="00B833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B83343">
        <w:rPr>
          <w:rFonts w:ascii="Times New Roman" w:hAnsi="Times New Roman" w:cs="Times New Roman"/>
          <w:sz w:val="24"/>
          <w:szCs w:val="24"/>
        </w:rPr>
        <w:t xml:space="preserve"> формирование здорового образа жизни и содействие всестороннему развитию личности детей.</w:t>
      </w:r>
    </w:p>
    <w:p w:rsidR="00D55542" w:rsidRPr="00B83343" w:rsidRDefault="00D55542" w:rsidP="00B833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D55542" w:rsidRPr="00B83343" w:rsidRDefault="00D55542" w:rsidP="00A0500C">
      <w:pPr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Развитие физических качеств и укрепление здоровья детей через физическую культуру</w:t>
      </w:r>
    </w:p>
    <w:p w:rsidR="00D55542" w:rsidRPr="00B83343" w:rsidRDefault="00D55542" w:rsidP="00A0500C">
      <w:pPr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Развитие интереса к организационно-спортивной деятельности</w:t>
      </w:r>
    </w:p>
    <w:p w:rsidR="00D55542" w:rsidRPr="00B83343" w:rsidRDefault="00D55542" w:rsidP="00A0500C">
      <w:pPr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Воспитание по установлению спортивных контактов в духе взаимопонимания, уважения и добра</w:t>
      </w:r>
    </w:p>
    <w:p w:rsidR="00D55542" w:rsidRPr="00B83343" w:rsidRDefault="00D55542" w:rsidP="00B833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343">
        <w:rPr>
          <w:rFonts w:ascii="Times New Roman" w:hAnsi="Times New Roman" w:cs="Times New Roman"/>
          <w:b/>
          <w:sz w:val="24"/>
          <w:szCs w:val="24"/>
        </w:rPr>
        <w:t>Мероприятия:</w:t>
      </w:r>
    </w:p>
    <w:p w:rsidR="00D55542" w:rsidRPr="00B83343" w:rsidRDefault="00D55542" w:rsidP="00A0500C">
      <w:pPr>
        <w:numPr>
          <w:ilvl w:val="1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Ежедневное проведение зарядки</w:t>
      </w:r>
    </w:p>
    <w:p w:rsidR="00D55542" w:rsidRPr="00B83343" w:rsidRDefault="00D55542" w:rsidP="00A0500C">
      <w:pPr>
        <w:numPr>
          <w:ilvl w:val="1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Проведение спортивных занятий в отрядах по легкой атлетике, футболу, подвижным играм</w:t>
      </w:r>
    </w:p>
    <w:p w:rsidR="00D55542" w:rsidRPr="00B83343" w:rsidRDefault="00D55542" w:rsidP="00A0500C">
      <w:pPr>
        <w:numPr>
          <w:ilvl w:val="1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 xml:space="preserve">Проведение состязания по бегу на </w:t>
      </w:r>
      <w:smartTag w:uri="urn:schemas-microsoft-com:office:smarttags" w:element="metricconverter">
        <w:smartTagPr>
          <w:attr w:name="ProductID" w:val="30 м"/>
        </w:smartTagPr>
        <w:r w:rsidRPr="00B83343">
          <w:rPr>
            <w:rFonts w:ascii="Times New Roman" w:hAnsi="Times New Roman" w:cs="Times New Roman"/>
            <w:sz w:val="24"/>
            <w:szCs w:val="24"/>
          </w:rPr>
          <w:t>30 м</w:t>
        </w:r>
      </w:smartTag>
      <w:r w:rsidRPr="00B83343">
        <w:rPr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40 м"/>
        </w:smartTagPr>
        <w:r w:rsidRPr="00B83343">
          <w:rPr>
            <w:rFonts w:ascii="Times New Roman" w:hAnsi="Times New Roman" w:cs="Times New Roman"/>
            <w:sz w:val="24"/>
            <w:szCs w:val="24"/>
          </w:rPr>
          <w:t>40 м</w:t>
        </w:r>
      </w:smartTag>
      <w:r w:rsidRPr="00B83343">
        <w:rPr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60 м"/>
        </w:smartTagPr>
        <w:r w:rsidRPr="00B83343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Pr="00B83343">
        <w:rPr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00 м"/>
        </w:smartTagPr>
        <w:r w:rsidRPr="00B83343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B83343">
        <w:rPr>
          <w:rFonts w:ascii="Times New Roman" w:hAnsi="Times New Roman" w:cs="Times New Roman"/>
          <w:sz w:val="24"/>
          <w:szCs w:val="24"/>
        </w:rPr>
        <w:t xml:space="preserve"> за звание «Чемпион лагеря»</w:t>
      </w:r>
    </w:p>
    <w:p w:rsidR="00D55542" w:rsidRPr="00B83343" w:rsidRDefault="00D55542" w:rsidP="00A0500C">
      <w:pPr>
        <w:numPr>
          <w:ilvl w:val="1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 w:rsidRPr="00B83343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Pr="00B83343">
        <w:rPr>
          <w:rFonts w:ascii="Times New Roman" w:hAnsi="Times New Roman" w:cs="Times New Roman"/>
          <w:sz w:val="24"/>
          <w:szCs w:val="24"/>
        </w:rPr>
        <w:t xml:space="preserve"> спортивных мероприятий</w:t>
      </w:r>
    </w:p>
    <w:p w:rsidR="00D13F4F" w:rsidRPr="00A40C3C" w:rsidRDefault="00D55542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13F4F" w:rsidRPr="00A40C3C" w:rsidRDefault="00B83343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7552" behindDoc="0" locked="0" layoutInCell="1" allowOverlap="1" wp14:anchorId="4BAAD8BA" wp14:editId="74493D9F">
            <wp:simplePos x="0" y="0"/>
            <wp:positionH relativeFrom="column">
              <wp:posOffset>1731645</wp:posOffset>
            </wp:positionH>
            <wp:positionV relativeFrom="paragraph">
              <wp:posOffset>6350</wp:posOffset>
            </wp:positionV>
            <wp:extent cx="2312670" cy="2312670"/>
            <wp:effectExtent l="0" t="0" r="0" b="0"/>
            <wp:wrapThrough wrapText="bothSides">
              <wp:wrapPolygon edited="0">
                <wp:start x="4092" y="356"/>
                <wp:lineTo x="3203" y="712"/>
                <wp:lineTo x="1423" y="2669"/>
                <wp:lineTo x="712" y="8362"/>
                <wp:lineTo x="890" y="10498"/>
                <wp:lineTo x="2847" y="11743"/>
                <wp:lineTo x="5516" y="11743"/>
                <wp:lineTo x="3736" y="12811"/>
                <wp:lineTo x="3025" y="13700"/>
                <wp:lineTo x="3025" y="14590"/>
                <wp:lineTo x="1601" y="17437"/>
                <wp:lineTo x="2135" y="20283"/>
                <wp:lineTo x="3025" y="21351"/>
                <wp:lineTo x="3203" y="21351"/>
                <wp:lineTo x="21173" y="21351"/>
                <wp:lineTo x="21351" y="21351"/>
                <wp:lineTo x="21529" y="20639"/>
                <wp:lineTo x="21529" y="15657"/>
                <wp:lineTo x="21351" y="15124"/>
                <wp:lineTo x="20817" y="14590"/>
                <wp:lineTo x="15124" y="11743"/>
                <wp:lineTo x="14412" y="9608"/>
                <wp:lineTo x="14234" y="8896"/>
                <wp:lineTo x="12988" y="6939"/>
                <wp:lineTo x="12633" y="6049"/>
                <wp:lineTo x="13878" y="3381"/>
                <wp:lineTo x="13878" y="3203"/>
                <wp:lineTo x="14768" y="2135"/>
                <wp:lineTo x="13344" y="1068"/>
                <wp:lineTo x="4982" y="356"/>
                <wp:lineTo x="4092" y="356"/>
              </wp:wrapPolygon>
            </wp:wrapThrough>
            <wp:docPr id="111" name="Рисунок 26" descr="http://globuss24.ru/userfiles/image/doc/hello_html_m1ba21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lobuss24.ru/userfiles/image/doc/hello_html_m1ba21f1d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4F" w:rsidRPr="00A40C3C" w:rsidRDefault="00D13F4F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F4F" w:rsidRPr="00A40C3C" w:rsidRDefault="00D13F4F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F4F" w:rsidRPr="00A40C3C" w:rsidRDefault="00D13F4F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F4F" w:rsidRPr="00A40C3C" w:rsidRDefault="00D13F4F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F4F" w:rsidRPr="00A40C3C" w:rsidRDefault="00D13F4F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542" w:rsidRPr="00A40C3C" w:rsidRDefault="00D55542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55542" w:rsidRPr="00A40C3C" w:rsidRDefault="00D55542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542" w:rsidRPr="00A40C3C" w:rsidRDefault="00D55542" w:rsidP="004815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542" w:rsidRPr="003E4F5A" w:rsidRDefault="005D310F" w:rsidP="003E4F5A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57046909"/>
      <w:r w:rsidRPr="003E4F5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№</w:t>
      </w:r>
      <w:r w:rsidR="00D43720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bookmarkEnd w:id="25"/>
    </w:p>
    <w:p w:rsidR="00D55542" w:rsidRPr="00DD7539" w:rsidRDefault="00D55542" w:rsidP="00DD7539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57046910"/>
      <w:r w:rsidRPr="00DD753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План </w:t>
      </w:r>
      <w:bookmarkEnd w:id="26"/>
      <w:r w:rsidR="00A97862">
        <w:rPr>
          <w:rFonts w:ascii="Times New Roman" w:hAnsi="Times New Roman" w:cs="Times New Roman"/>
          <w:b/>
          <w:color w:val="auto"/>
          <w:sz w:val="28"/>
          <w:szCs w:val="28"/>
        </w:rPr>
        <w:t>педагога дополните</w:t>
      </w:r>
      <w:bookmarkStart w:id="27" w:name="_GoBack"/>
      <w:bookmarkEnd w:id="27"/>
      <w:r w:rsidR="00A97862">
        <w:rPr>
          <w:rFonts w:ascii="Times New Roman" w:hAnsi="Times New Roman" w:cs="Times New Roman"/>
          <w:b/>
          <w:color w:val="auto"/>
          <w:sz w:val="28"/>
          <w:szCs w:val="28"/>
        </w:rPr>
        <w:t>льного образования</w:t>
      </w:r>
    </w:p>
    <w:p w:rsidR="00B83343" w:rsidRPr="00B83343" w:rsidRDefault="00B83343" w:rsidP="00B83343"/>
    <w:p w:rsidR="00D55542" w:rsidRPr="00B83343" w:rsidRDefault="00D55542" w:rsidP="00B83343">
      <w:pPr>
        <w:tabs>
          <w:tab w:val="center" w:pos="3131"/>
          <w:tab w:val="left" w:pos="56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b/>
          <w:sz w:val="24"/>
          <w:szCs w:val="24"/>
        </w:rPr>
        <w:t>Цель</w:t>
      </w:r>
      <w:r w:rsidRPr="00B83343">
        <w:rPr>
          <w:rFonts w:ascii="Times New Roman" w:hAnsi="Times New Roman" w:cs="Times New Roman"/>
          <w:sz w:val="24"/>
          <w:szCs w:val="24"/>
        </w:rPr>
        <w:t>: развитие творческого и музыкального потенциалов личности детей</w:t>
      </w:r>
    </w:p>
    <w:p w:rsidR="00D55542" w:rsidRPr="00B83343" w:rsidRDefault="00D55542" w:rsidP="00B83343">
      <w:pPr>
        <w:tabs>
          <w:tab w:val="center" w:pos="3131"/>
          <w:tab w:val="left" w:pos="564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34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55542" w:rsidRPr="00B83343" w:rsidRDefault="00D55542" w:rsidP="00B83343">
      <w:pPr>
        <w:tabs>
          <w:tab w:val="center" w:pos="709"/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Формирование музыкальной культуры учащихся</w:t>
      </w:r>
    </w:p>
    <w:p w:rsidR="00D55542" w:rsidRPr="00B83343" w:rsidRDefault="00D55542" w:rsidP="00B83343">
      <w:pPr>
        <w:tabs>
          <w:tab w:val="center" w:pos="709"/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Создание условий для максимальной реализации детьми индивидуальных музыкальных и творческих способностей</w:t>
      </w:r>
    </w:p>
    <w:p w:rsidR="00D55542" w:rsidRPr="00B83343" w:rsidRDefault="00D55542" w:rsidP="00B83343">
      <w:pPr>
        <w:tabs>
          <w:tab w:val="center" w:pos="709"/>
          <w:tab w:val="left" w:pos="56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Практическое применение полученных умений, навыков в общественной социально-досуговой деятельности</w:t>
      </w:r>
    </w:p>
    <w:p w:rsidR="00D55542" w:rsidRPr="00B83343" w:rsidRDefault="00D55542" w:rsidP="00B83343">
      <w:pPr>
        <w:tabs>
          <w:tab w:val="center" w:pos="3131"/>
          <w:tab w:val="left" w:pos="564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343">
        <w:rPr>
          <w:rFonts w:ascii="Times New Roman" w:hAnsi="Times New Roman" w:cs="Times New Roman"/>
          <w:b/>
          <w:sz w:val="24"/>
          <w:szCs w:val="24"/>
        </w:rPr>
        <w:t>Мероприятия:</w:t>
      </w:r>
    </w:p>
    <w:p w:rsidR="00D55542" w:rsidRPr="00B83343" w:rsidRDefault="00D55542" w:rsidP="00A0500C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Ежедневное музыкальное оформление зарядки.</w:t>
      </w:r>
    </w:p>
    <w:p w:rsidR="00D55542" w:rsidRPr="00B83343" w:rsidRDefault="00D55542" w:rsidP="00A0500C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Разучивание отрядных песен.</w:t>
      </w:r>
    </w:p>
    <w:p w:rsidR="00D55542" w:rsidRPr="00B83343" w:rsidRDefault="00D55542" w:rsidP="00A0500C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 xml:space="preserve">2 раза в неделю проведение в каждом отряде музыкальной </w:t>
      </w:r>
      <w:proofErr w:type="spellStart"/>
      <w:r w:rsidRPr="00B83343">
        <w:rPr>
          <w:rFonts w:ascii="Times New Roman" w:hAnsi="Times New Roman" w:cs="Times New Roman"/>
          <w:sz w:val="24"/>
          <w:szCs w:val="24"/>
        </w:rPr>
        <w:t>тридцатиминутки</w:t>
      </w:r>
      <w:proofErr w:type="spellEnd"/>
      <w:r w:rsidRPr="00B83343">
        <w:rPr>
          <w:rFonts w:ascii="Times New Roman" w:hAnsi="Times New Roman" w:cs="Times New Roman"/>
          <w:sz w:val="24"/>
          <w:szCs w:val="24"/>
        </w:rPr>
        <w:t>.</w:t>
      </w:r>
    </w:p>
    <w:p w:rsidR="00D55542" w:rsidRPr="00B83343" w:rsidRDefault="00D55542" w:rsidP="00A0500C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 xml:space="preserve">Аккомпанирование на </w:t>
      </w:r>
      <w:proofErr w:type="spellStart"/>
      <w:r w:rsidRPr="00B83343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Pr="00B83343">
        <w:rPr>
          <w:rFonts w:ascii="Times New Roman" w:hAnsi="Times New Roman" w:cs="Times New Roman"/>
          <w:sz w:val="24"/>
          <w:szCs w:val="24"/>
        </w:rPr>
        <w:t xml:space="preserve"> мероприятиях.</w:t>
      </w:r>
    </w:p>
    <w:p w:rsidR="00D55542" w:rsidRPr="00B83343" w:rsidRDefault="00D55542" w:rsidP="00A0500C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343">
        <w:rPr>
          <w:rFonts w:ascii="Times New Roman" w:hAnsi="Times New Roman" w:cs="Times New Roman"/>
          <w:sz w:val="24"/>
          <w:szCs w:val="24"/>
        </w:rPr>
        <w:t>Проведение лагерных дискотек.</w:t>
      </w:r>
    </w:p>
    <w:p w:rsidR="00D55542" w:rsidRPr="00A40C3C" w:rsidRDefault="00D55542" w:rsidP="004815C7">
      <w:pPr>
        <w:tabs>
          <w:tab w:val="center" w:pos="3131"/>
          <w:tab w:val="left" w:pos="56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542" w:rsidRPr="00A40C3C" w:rsidRDefault="00761433" w:rsidP="004815C7">
      <w:pPr>
        <w:tabs>
          <w:tab w:val="center" w:pos="3131"/>
          <w:tab w:val="left" w:pos="56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38CDE5BD" wp14:editId="4DF34991">
            <wp:simplePos x="0" y="0"/>
            <wp:positionH relativeFrom="column">
              <wp:posOffset>1974215</wp:posOffset>
            </wp:positionH>
            <wp:positionV relativeFrom="paragraph">
              <wp:posOffset>86360</wp:posOffset>
            </wp:positionV>
            <wp:extent cx="1938020" cy="2340610"/>
            <wp:effectExtent l="0" t="0" r="0" b="0"/>
            <wp:wrapNone/>
            <wp:docPr id="169" name="Рисунок 169" descr="скрипичный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скрипичный ключ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542" w:rsidRPr="00A40C3C" w:rsidRDefault="00D55542" w:rsidP="004815C7">
      <w:pPr>
        <w:tabs>
          <w:tab w:val="center" w:pos="3131"/>
          <w:tab w:val="left" w:pos="56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542" w:rsidRPr="00A40C3C" w:rsidRDefault="00D55542" w:rsidP="004815C7">
      <w:pPr>
        <w:tabs>
          <w:tab w:val="left" w:pos="52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542" w:rsidRPr="00A40C3C" w:rsidRDefault="00D55542" w:rsidP="004815C7">
      <w:pPr>
        <w:pStyle w:val="a4"/>
        <w:spacing w:after="0" w:afterAutospacing="0" w:line="360" w:lineRule="auto"/>
        <w:ind w:firstLine="708"/>
        <w:jc w:val="both"/>
        <w:rPr>
          <w:b/>
          <w:color w:val="auto"/>
          <w:sz w:val="28"/>
          <w:szCs w:val="28"/>
          <w:lang w:val="en-US"/>
        </w:rPr>
      </w:pPr>
    </w:p>
    <w:p w:rsidR="00D55542" w:rsidRPr="00A40C3C" w:rsidRDefault="00D55542" w:rsidP="004815C7">
      <w:pPr>
        <w:pStyle w:val="a4"/>
        <w:spacing w:after="0" w:afterAutospacing="0" w:line="360" w:lineRule="auto"/>
        <w:ind w:firstLine="708"/>
        <w:jc w:val="both"/>
        <w:rPr>
          <w:b/>
          <w:color w:val="auto"/>
          <w:sz w:val="28"/>
          <w:szCs w:val="28"/>
          <w:lang w:val="en-US"/>
        </w:rPr>
      </w:pPr>
    </w:p>
    <w:p w:rsidR="00170455" w:rsidRPr="00A40C3C" w:rsidRDefault="00170455" w:rsidP="00320E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28B" w:rsidRDefault="0075228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320E74" w:rsidRPr="00A04049" w:rsidRDefault="00170455" w:rsidP="00A04049">
      <w:pPr>
        <w:pStyle w:val="2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8" w:name="_Toc57046911"/>
      <w:r w:rsidRP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Приложение № </w:t>
      </w:r>
      <w:r w:rsidR="00D4372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6</w:t>
      </w:r>
      <w:bookmarkEnd w:id="28"/>
    </w:p>
    <w:p w:rsidR="00320E74" w:rsidRDefault="00320E74" w:rsidP="00F87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22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  <w:r w:rsidR="00B720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22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начале лагерной смены)</w:t>
      </w:r>
    </w:p>
    <w:p w:rsidR="00F87349" w:rsidRPr="0075228B" w:rsidRDefault="00F87349" w:rsidP="00F87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снова вместе! Для того чтобы сделать жизнь в нашем лагере более интересной, мы просим тебя ответить на некоторые вопросы: </w:t>
      </w:r>
    </w:p>
    <w:p w:rsidR="00320E74" w:rsidRPr="00A40C3C" w:rsidRDefault="00320E74" w:rsidP="00A050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Твои первые впечатления от лагеря?</w:t>
      </w:r>
    </w:p>
    <w:p w:rsidR="00320E74" w:rsidRPr="00A40C3C" w:rsidRDefault="00320E74" w:rsidP="00A050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ждешь от лагеря?</w:t>
      </w:r>
    </w:p>
    <w:p w:rsidR="00320E74" w:rsidRPr="00A40C3C" w:rsidRDefault="00320E74" w:rsidP="00A050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ли у тебя идеи, как сделать жизнь в нашем лагере интересной и радостной для всех?</w:t>
      </w:r>
    </w:p>
    <w:p w:rsidR="00320E74" w:rsidRPr="00A40C3C" w:rsidRDefault="00320E74" w:rsidP="00A050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делах ты хочешь участвовать?</w:t>
      </w:r>
    </w:p>
    <w:p w:rsidR="00320E74" w:rsidRPr="00A40C3C" w:rsidRDefault="00320E74" w:rsidP="00A050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тебе нравиться делать?</w:t>
      </w:r>
    </w:p>
    <w:p w:rsidR="00320E74" w:rsidRPr="00A40C3C" w:rsidRDefault="00320E74" w:rsidP="00A050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 ли ты чему-нибудь научиться или научить других?</w:t>
      </w:r>
    </w:p>
    <w:p w:rsidR="00320E74" w:rsidRPr="00A40C3C" w:rsidRDefault="00320E74" w:rsidP="00A050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твои друзья в лагере? 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Пожалуйста, закончи предложения (фразы):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пришел в лагерь, потому, что………………………………………………………….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хочу, чтобы…………………………………………………………………………..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хочу, чтобы………………………………………………………………………………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Я боюсь, что……………………………………………………………………………….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 напиши также: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Имя…………………….. Фамилия………………………………</w:t>
      </w:r>
    </w:p>
    <w:p w:rsidR="00A164FD" w:rsidRDefault="00A164FD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E74" w:rsidRPr="00A164FD" w:rsidRDefault="00DD7539" w:rsidP="00A16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 (</w:t>
      </w:r>
      <w:r w:rsidR="00320E74" w:rsidRPr="00A164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конце лагерной смены)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ожидал (а) от лагеря?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тебе понравилось в лагере?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тебе не понравилось?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из ребят ты подружился?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из мероприятий лагеря понравились тебе больше всего? Почему?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мероприятия ты будешь рад увидеть в лагере в следующую смену?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ли скучно в лагере?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ли тебе страшно?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Жалеешь ли ты о чем-то, что произошло за время пребывания в лагере? О чем?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 того, что ты получи (а) в лагере, ты можешь использовать в своей повседневной жизни уже сейчас?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ты хотел(а) пожелать себе?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ты хотел(а) пожелать другим ребятам?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бы ты хотел(а) пожелать педагогам?. 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важное событие в лагере? Было или оно?</w:t>
      </w:r>
    </w:p>
    <w:p w:rsidR="00320E74" w:rsidRPr="00A40C3C" w:rsidRDefault="00320E74" w:rsidP="00A0500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ли сказать, что ты чему-то научился в лагере? 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Закончи предложения: Я рад, что ……………………………..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жаль, что……………………………………………………... 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надеюсь, что……………………………………………………..</w:t>
      </w:r>
    </w:p>
    <w:p w:rsidR="00320E74" w:rsidRPr="00A40C3C" w:rsidRDefault="00320E74" w:rsidP="00F87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C3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Твое имя, фамилия и автограф на память __________________________________</w:t>
      </w:r>
    </w:p>
    <w:p w:rsidR="00BE2027" w:rsidRDefault="00BE202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7B0189" w:rsidRPr="00D43720" w:rsidRDefault="007B0189" w:rsidP="007B0189">
      <w:pPr>
        <w:pStyle w:val="2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9" w:name="_Toc57046912"/>
      <w:r w:rsidRPr="00D43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</w:t>
      </w:r>
      <w:r w:rsidR="00D43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№</w:t>
      </w:r>
      <w:r w:rsidR="00D43720" w:rsidRPr="00D43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7</w:t>
      </w:r>
      <w:bookmarkEnd w:id="29"/>
    </w:p>
    <w:p w:rsidR="007B0189" w:rsidRPr="00226A2C" w:rsidRDefault="00226A2C" w:rsidP="00226A2C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26A2C">
        <w:rPr>
          <w:rFonts w:ascii="Times New Roman" w:hAnsi="Times New Roman" w:cs="Times New Roman"/>
          <w:b/>
          <w:color w:val="auto"/>
          <w:sz w:val="28"/>
          <w:szCs w:val="28"/>
        </w:rPr>
        <w:t>Безопасность жизнедеятельности</w:t>
      </w:r>
    </w:p>
    <w:p w:rsidR="00226A2C" w:rsidRDefault="00226A2C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7B0189" w:rsidRPr="00A40C3C" w:rsidRDefault="007B0189" w:rsidP="007B0189">
      <w:pPr>
        <w:pStyle w:val="a9"/>
        <w:spacing w:after="0" w:line="360" w:lineRule="auto"/>
        <w:ind w:left="0" w:firstLine="709"/>
        <w:jc w:val="both"/>
        <w:rPr>
          <w:b/>
        </w:rPr>
      </w:pPr>
      <w:r w:rsidRPr="00A40C3C">
        <w:rPr>
          <w:b/>
          <w:i/>
          <w:u w:val="single"/>
        </w:rPr>
        <w:t>Инструктажи для детей:</w:t>
      </w:r>
      <w:r w:rsidRPr="00A40C3C">
        <w:rPr>
          <w:b/>
        </w:rPr>
        <w:tab/>
      </w:r>
    </w:p>
    <w:p w:rsidR="007B0189" w:rsidRPr="00A40C3C" w:rsidRDefault="007B0189" w:rsidP="007B0189">
      <w:pPr>
        <w:pStyle w:val="a9"/>
        <w:spacing w:after="0" w:line="360" w:lineRule="auto"/>
        <w:ind w:left="0" w:firstLine="709"/>
        <w:jc w:val="both"/>
      </w:pPr>
      <w:r w:rsidRPr="00A40C3C">
        <w:t>- «Правила пожарной безопасности»;</w:t>
      </w:r>
    </w:p>
    <w:p w:rsidR="007B0189" w:rsidRPr="00A40C3C" w:rsidRDefault="007B0189" w:rsidP="007B0189">
      <w:pPr>
        <w:pStyle w:val="a9"/>
        <w:spacing w:after="0" w:line="360" w:lineRule="auto"/>
        <w:ind w:left="0" w:firstLine="709"/>
        <w:jc w:val="both"/>
      </w:pPr>
      <w:r w:rsidRPr="00A40C3C">
        <w:t>- «Правила поведения детей при прогулках и походах»;</w:t>
      </w:r>
    </w:p>
    <w:p w:rsidR="007B0189" w:rsidRPr="00A40C3C" w:rsidRDefault="007B0189" w:rsidP="007B0189">
      <w:pPr>
        <w:pStyle w:val="a9"/>
        <w:spacing w:after="0" w:line="360" w:lineRule="auto"/>
        <w:ind w:left="0" w:firstLine="709"/>
        <w:jc w:val="both"/>
      </w:pPr>
      <w:r w:rsidRPr="00A40C3C">
        <w:t>- «Правила при поездках в автотранспорте»;</w:t>
      </w:r>
    </w:p>
    <w:p w:rsidR="007B0189" w:rsidRPr="00A40C3C" w:rsidRDefault="007B0189" w:rsidP="007B0189">
      <w:pPr>
        <w:pStyle w:val="a9"/>
        <w:spacing w:after="0" w:line="360" w:lineRule="auto"/>
        <w:ind w:left="0" w:firstLine="709"/>
        <w:jc w:val="both"/>
      </w:pPr>
      <w:r w:rsidRPr="00A40C3C">
        <w:t>- «Безопасность детей при проведении спортивных мероприятий»;</w:t>
      </w:r>
    </w:p>
    <w:p w:rsidR="007B0189" w:rsidRPr="00A40C3C" w:rsidRDefault="007B0189" w:rsidP="007B0189">
      <w:pPr>
        <w:pStyle w:val="a9"/>
        <w:spacing w:after="0" w:line="360" w:lineRule="auto"/>
        <w:ind w:left="0" w:firstLine="709"/>
        <w:jc w:val="both"/>
      </w:pPr>
      <w:r w:rsidRPr="00A40C3C">
        <w:t>- «Правила безопасного поведения на водных объектах и оказания помощи пострадавшим на воде»;</w:t>
      </w:r>
    </w:p>
    <w:p w:rsidR="007B0189" w:rsidRPr="00A40C3C" w:rsidRDefault="007B0189" w:rsidP="007B0189">
      <w:pPr>
        <w:pStyle w:val="4"/>
        <w:spacing w:before="0" w:after="0" w:line="360" w:lineRule="auto"/>
        <w:ind w:firstLine="709"/>
        <w:jc w:val="both"/>
        <w:rPr>
          <w:sz w:val="24"/>
          <w:szCs w:val="24"/>
          <w:u w:val="single"/>
        </w:rPr>
      </w:pPr>
      <w:r w:rsidRPr="00A40C3C">
        <w:rPr>
          <w:sz w:val="24"/>
          <w:szCs w:val="24"/>
        </w:rPr>
        <w:t xml:space="preserve"> Работа по развитию творческих способностей детей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Оформление отрядных уголков, стенных газет;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Ярмарка идей и предложений;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Конкурсы рисунков на асфальте;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Коллективно-творческие дела.</w:t>
      </w:r>
      <w:r w:rsidRPr="00A40C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0189" w:rsidRPr="00A40C3C" w:rsidRDefault="007B0189" w:rsidP="007B0189">
      <w:pPr>
        <w:rPr>
          <w:rFonts w:ascii="Times New Roman" w:hAnsi="Times New Roman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0189" w:rsidRPr="00D43720" w:rsidRDefault="007B0189" w:rsidP="007B0189">
      <w:pPr>
        <w:pStyle w:val="2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30" w:name="_Toc57046913"/>
      <w:r w:rsidRPr="00D43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</w:t>
      </w:r>
      <w:r w:rsidR="00D43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№8</w:t>
      </w:r>
      <w:bookmarkEnd w:id="30"/>
    </w:p>
    <w:p w:rsidR="007B0189" w:rsidRPr="00A40C3C" w:rsidRDefault="007B0189" w:rsidP="007B01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C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2EB92B" wp14:editId="3B825C0C">
            <wp:extent cx="5939790" cy="1312341"/>
            <wp:effectExtent l="0" t="38100" r="3810" b="78740"/>
            <wp:docPr id="10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Работа по привитию навыков самоуправления.</w:t>
      </w:r>
      <w:r w:rsidRPr="00A40C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выявление лидеров, генераторов идей;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распределение обязанностей в отряде;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закрепление ответственных по различным видам поручений;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-</w:t>
      </w:r>
      <w:r w:rsidRPr="00A40C3C">
        <w:rPr>
          <w:rFonts w:ascii="Times New Roman" w:hAnsi="Times New Roman" w:cs="Times New Roman"/>
          <w:sz w:val="24"/>
          <w:szCs w:val="24"/>
        </w:rPr>
        <w:tab/>
        <w:t>дежурство по столовой, игровым комнатам;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b/>
          <w:sz w:val="24"/>
          <w:szCs w:val="24"/>
        </w:rPr>
        <w:t xml:space="preserve">Основными структурными элементами </w:t>
      </w:r>
      <w:proofErr w:type="spellStart"/>
      <w:r w:rsidRPr="00A40C3C">
        <w:rPr>
          <w:rFonts w:ascii="Times New Roman" w:hAnsi="Times New Roman" w:cs="Times New Roman"/>
          <w:b/>
          <w:sz w:val="24"/>
          <w:szCs w:val="24"/>
        </w:rPr>
        <w:t>соуправления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 xml:space="preserve"> в детском лагере являются:</w:t>
      </w:r>
    </w:p>
    <w:p w:rsidR="007B0189" w:rsidRPr="00A40C3C" w:rsidRDefault="007B0189" w:rsidP="00FF7A84">
      <w:pPr>
        <w:numPr>
          <w:ilvl w:val="0"/>
          <w:numId w:val="41"/>
        </w:numPr>
        <w:tabs>
          <w:tab w:val="clear" w:pos="1080"/>
          <w:tab w:val="num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Общий сбор детского и взрослого коллектива, как высший орган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;</w:t>
      </w:r>
    </w:p>
    <w:p w:rsidR="007B0189" w:rsidRPr="00A40C3C" w:rsidRDefault="007B0189" w:rsidP="00FF7A84">
      <w:pPr>
        <w:numPr>
          <w:ilvl w:val="0"/>
          <w:numId w:val="41"/>
        </w:numPr>
        <w:tabs>
          <w:tab w:val="clear" w:pos="1080"/>
          <w:tab w:val="num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первичные детские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микроколлективы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 xml:space="preserve">, из числа членов которых формируются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 xml:space="preserve">, как постоянные и временные органы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В лагере для выбора отрядных органов самоуправления и для передачи некоторых полномочий воспитанникам  проводится организационный сбор отряда.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Организационный сбор - это ключевое дело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оргпериода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, решающее целый комплекс задач:</w:t>
      </w:r>
    </w:p>
    <w:p w:rsidR="007B0189" w:rsidRPr="00A40C3C" w:rsidRDefault="007B0189" w:rsidP="00A050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Закрепление норм и правил жизни в отряде.</w:t>
      </w:r>
    </w:p>
    <w:p w:rsidR="007B0189" w:rsidRPr="00A40C3C" w:rsidRDefault="007B0189" w:rsidP="00A050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016640" behindDoc="1" locked="0" layoutInCell="1" allowOverlap="1" wp14:anchorId="1311FF65" wp14:editId="347F80A9">
            <wp:simplePos x="0" y="0"/>
            <wp:positionH relativeFrom="column">
              <wp:posOffset>-546100</wp:posOffset>
            </wp:positionH>
            <wp:positionV relativeFrom="paragraph">
              <wp:posOffset>354965</wp:posOffset>
            </wp:positionV>
            <wp:extent cx="2724150" cy="2051050"/>
            <wp:effectExtent l="19050" t="0" r="0" b="0"/>
            <wp:wrapTight wrapText="bothSides">
              <wp:wrapPolygon edited="0">
                <wp:start x="-151" y="0"/>
                <wp:lineTo x="-151" y="21466"/>
                <wp:lineTo x="21600" y="21466"/>
                <wp:lineTo x="21600" y="0"/>
                <wp:lineTo x="-151" y="0"/>
              </wp:wrapPolygon>
            </wp:wrapTight>
            <wp:docPr id="105" name="Рисунок 15" descr="C:\Documents and Settings\Пашкова\Рабочий стол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ашкова\Рабочий стол\пппп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C3C">
        <w:rPr>
          <w:rFonts w:ascii="Times New Roman" w:hAnsi="Times New Roman" w:cs="Times New Roman"/>
          <w:sz w:val="24"/>
          <w:szCs w:val="24"/>
        </w:rPr>
        <w:t>Определение перспектив совместной жизни.</w:t>
      </w:r>
    </w:p>
    <w:p w:rsidR="007B0189" w:rsidRPr="00A40C3C" w:rsidRDefault="007B0189" w:rsidP="00A0500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Выборы органов самоуправления.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В подготовке и проведении сбора должны активно участвовать все ребята отряда. 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Кроме того, необходимо определить круг обязанностей каждого. Кроме обязанностей, составляется список необходимых качеств и умений для каждой должности. Важной деталью является вручение знаков отличия каждому члену органа самоуправления (значок, галстук и т.д.).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C3C">
        <w:rPr>
          <w:rFonts w:ascii="Times New Roman" w:hAnsi="Times New Roman" w:cs="Times New Roman"/>
          <w:b/>
          <w:sz w:val="24"/>
          <w:szCs w:val="24"/>
        </w:rPr>
        <w:t>В функции Общего сбора входит:</w:t>
      </w:r>
    </w:p>
    <w:p w:rsidR="007B0189" w:rsidRPr="00A40C3C" w:rsidRDefault="007B0189" w:rsidP="00FF7A84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принятие законов, правил, традиций лагеря;</w:t>
      </w:r>
    </w:p>
    <w:p w:rsidR="007B0189" w:rsidRPr="00A40C3C" w:rsidRDefault="007B0189" w:rsidP="00FF7A84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планирование, обсуждение, утверждение плана общих дел лагерной смены, планов работы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;</w:t>
      </w:r>
    </w:p>
    <w:p w:rsidR="007B0189" w:rsidRPr="00A40C3C" w:rsidRDefault="007B0189" w:rsidP="00FF7A84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утверждение кандидатур командиров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;</w:t>
      </w:r>
    </w:p>
    <w:p w:rsidR="007B0189" w:rsidRPr="00A40C3C" w:rsidRDefault="007B0189" w:rsidP="00FF7A84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определение структуры органов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;</w:t>
      </w:r>
    </w:p>
    <w:p w:rsidR="007B0189" w:rsidRPr="00A40C3C" w:rsidRDefault="007B0189" w:rsidP="00FF7A84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анализ общих дел лагерной смены;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Общий сбор проводиться по установленному графику, не реже одного раза в неделю.</w:t>
      </w:r>
    </w:p>
    <w:p w:rsidR="007B0189" w:rsidRPr="00A40C3C" w:rsidRDefault="007B0189" w:rsidP="007B01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C3C">
        <w:rPr>
          <w:rFonts w:ascii="Times New Roman" w:hAnsi="Times New Roman" w:cs="Times New Roman"/>
          <w:b/>
          <w:sz w:val="24"/>
          <w:szCs w:val="24"/>
        </w:rPr>
        <w:t>В функции Совета дела входит:</w:t>
      </w:r>
    </w:p>
    <w:p w:rsidR="007B0189" w:rsidRPr="00A40C3C" w:rsidRDefault="007B0189" w:rsidP="00FF7A8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разработка проекта КТД или обсуждение проектов, разработанных в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микрогруппе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, которая взяла на себя ответственность за проведение дела;</w:t>
      </w:r>
    </w:p>
    <w:p w:rsidR="007B0189" w:rsidRPr="00A40C3C" w:rsidRDefault="007B0189" w:rsidP="00FF7A8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разработка плана подготовки и проведения КТД;</w:t>
      </w:r>
    </w:p>
    <w:p w:rsidR="007B0189" w:rsidRPr="00A40C3C" w:rsidRDefault="007B0189" w:rsidP="00FF7A8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7664" behindDoc="1" locked="0" layoutInCell="1" allowOverlap="1" wp14:anchorId="1A77AB5D" wp14:editId="7BF5CBB3">
            <wp:simplePos x="0" y="0"/>
            <wp:positionH relativeFrom="column">
              <wp:posOffset>-316230</wp:posOffset>
            </wp:positionH>
            <wp:positionV relativeFrom="paragraph">
              <wp:posOffset>151765</wp:posOffset>
            </wp:positionV>
            <wp:extent cx="2291080" cy="1791335"/>
            <wp:effectExtent l="19050" t="0" r="0" b="0"/>
            <wp:wrapTight wrapText="bothSides">
              <wp:wrapPolygon edited="0">
                <wp:start x="-180" y="0"/>
                <wp:lineTo x="-180" y="21363"/>
                <wp:lineTo x="21552" y="21363"/>
                <wp:lineTo x="21552" y="0"/>
                <wp:lineTo x="-180" y="0"/>
              </wp:wrapPolygon>
            </wp:wrapTight>
            <wp:docPr id="106" name="Рисунок 16" descr="C:\Documents and Settings\Пашкова\Рабочий стол\югр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ашкова\Рабочий стол\юграп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17436" t="2748" r="14214" b="2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C3C">
        <w:rPr>
          <w:rFonts w:ascii="Times New Roman" w:hAnsi="Times New Roman" w:cs="Times New Roman"/>
          <w:sz w:val="24"/>
          <w:szCs w:val="24"/>
        </w:rPr>
        <w:t xml:space="preserve">распределение поручений между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микрогруппами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>;</w:t>
      </w:r>
    </w:p>
    <w:p w:rsidR="007B0189" w:rsidRPr="00A40C3C" w:rsidRDefault="007B0189" w:rsidP="00FF7A8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 xml:space="preserve">координация деятельности </w:t>
      </w:r>
      <w:proofErr w:type="spellStart"/>
      <w:r w:rsidRPr="00A40C3C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A40C3C">
        <w:rPr>
          <w:rFonts w:ascii="Times New Roman" w:hAnsi="Times New Roman" w:cs="Times New Roman"/>
          <w:sz w:val="24"/>
          <w:szCs w:val="24"/>
        </w:rPr>
        <w:t xml:space="preserve"> по подготовке КТД;</w:t>
      </w:r>
    </w:p>
    <w:p w:rsidR="007B0189" w:rsidRPr="00A40C3C" w:rsidRDefault="007B0189" w:rsidP="00FF7A8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подведение итогов, анализ КТД;</w:t>
      </w:r>
    </w:p>
    <w:p w:rsidR="007B0189" w:rsidRPr="00FF7A84" w:rsidRDefault="007B0189" w:rsidP="00FF7A84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A84">
        <w:rPr>
          <w:rFonts w:ascii="Times New Roman" w:hAnsi="Times New Roman" w:cs="Times New Roman"/>
          <w:b/>
          <w:sz w:val="24"/>
          <w:szCs w:val="24"/>
        </w:rPr>
        <w:t>В функции Совета командиров входит:</w:t>
      </w:r>
    </w:p>
    <w:p w:rsidR="007B0189" w:rsidRPr="00A40C3C" w:rsidRDefault="007B0189" w:rsidP="00FF7A84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C3C">
        <w:rPr>
          <w:rFonts w:ascii="Times New Roman" w:hAnsi="Times New Roman" w:cs="Times New Roman"/>
          <w:sz w:val="24"/>
          <w:szCs w:val="24"/>
        </w:rPr>
        <w:t>контроль за соблюдением правил, законов лагеря;</w:t>
      </w:r>
    </w:p>
    <w:p w:rsidR="007B0189" w:rsidRPr="007B0189" w:rsidRDefault="007B0189" w:rsidP="00FF7A84">
      <w:pPr>
        <w:numPr>
          <w:ilvl w:val="0"/>
          <w:numId w:val="43"/>
        </w:numPr>
        <w:spacing w:after="0" w:line="360" w:lineRule="auto"/>
        <w:jc w:val="both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7B0189">
        <w:rPr>
          <w:rFonts w:ascii="Times New Roman" w:hAnsi="Times New Roman" w:cs="Times New Roman"/>
          <w:sz w:val="24"/>
          <w:szCs w:val="24"/>
        </w:rPr>
        <w:t>разработка о</w:t>
      </w:r>
      <w:r>
        <w:rPr>
          <w:rFonts w:ascii="Times New Roman" w:hAnsi="Times New Roman" w:cs="Times New Roman"/>
          <w:sz w:val="24"/>
          <w:szCs w:val="24"/>
        </w:rPr>
        <w:t>бязанностей дежурного командира.</w:t>
      </w:r>
      <w:r w:rsidRPr="007B0189">
        <w:rPr>
          <w:b/>
          <w:sz w:val="28"/>
          <w:szCs w:val="28"/>
        </w:rPr>
        <w:br w:type="page"/>
      </w:r>
    </w:p>
    <w:p w:rsidR="007B0189" w:rsidRPr="007B0189" w:rsidRDefault="007B0189" w:rsidP="007B0189">
      <w:pPr>
        <w:pStyle w:val="2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E2027" w:rsidRPr="00D43720" w:rsidRDefault="00BE2027" w:rsidP="00DD7539">
      <w:pPr>
        <w:pStyle w:val="2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31" w:name="_Toc57046914"/>
      <w:r w:rsidRPr="00D4372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Приложение № </w:t>
      </w:r>
      <w:r w:rsidR="00D43720" w:rsidRPr="00D4372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9</w:t>
      </w:r>
      <w:bookmarkEnd w:id="31"/>
    </w:p>
    <w:p w:rsidR="0043429A" w:rsidRPr="00A04049" w:rsidRDefault="0043429A" w:rsidP="00A04049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2" w:name="_Toc57046915"/>
      <w:r w:rsidRP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СЦЕНАРИЙ</w:t>
      </w:r>
      <w:bookmarkEnd w:id="32"/>
    </w:p>
    <w:p w:rsidR="0043429A" w:rsidRPr="00A04049" w:rsidRDefault="0043429A" w:rsidP="00A04049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3" w:name="_Toc57046916"/>
      <w:r w:rsidRP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открытия лагеря «Шахматное лето»</w:t>
      </w:r>
      <w:bookmarkEnd w:id="33"/>
    </w:p>
    <w:p w:rsidR="0043429A" w:rsidRDefault="0043429A" w:rsidP="0043429A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43429A" w:rsidRPr="00A04049" w:rsidRDefault="0043429A" w:rsidP="004342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Звучат «Фанфары», возвещая о начале праздника.</w:t>
      </w:r>
    </w:p>
    <w:p w:rsidR="0043429A" w:rsidRPr="00A04049" w:rsidRDefault="0043429A" w:rsidP="004342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29A" w:rsidRPr="00A04049" w:rsidRDefault="001D347B" w:rsidP="001D3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Прологовая часть с распорядителями и шахматными фигурами под музыку</w:t>
      </w:r>
    </w:p>
    <w:p w:rsidR="001D347B" w:rsidRPr="00A04049" w:rsidRDefault="001D347B" w:rsidP="004342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29A" w:rsidRPr="00A04049" w:rsidRDefault="0043429A" w:rsidP="001D3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Выходит ведущий - </w:t>
      </w:r>
      <w:r w:rsidR="001D347B"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Мудрец</w:t>
      </w:r>
    </w:p>
    <w:p w:rsidR="001D347B" w:rsidRPr="00A04049" w:rsidRDefault="001D347B" w:rsidP="004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29A" w:rsidRPr="00A04049" w:rsidRDefault="001D347B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Мудрец</w:t>
      </w:r>
      <w:r w:rsidR="0043429A"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D347B" w:rsidRPr="00A04049" w:rsidRDefault="001D347B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день, дорогие ребята! Впереди у вас почти месяц игр, веселья и доброго общения в нашем летнем лагере «Шахматное лето», за это время вы обретете новых друзей и узнаете много всего нового и интересного.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Шахматы любят и знают во всех уголках нашей планеты. Прежде они считались изысканной забавой мудрецов и властителей, но постепенно завоевали умы и сердца всех. А пришла эта игра из далекой и загадочной Индии много-много веков назад…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9ED" w:rsidRPr="00A04049" w:rsidRDefault="008609ED" w:rsidP="00860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СЛАЙДЫ</w:t>
      </w:r>
    </w:p>
    <w:p w:rsidR="008609ED" w:rsidRPr="00A04049" w:rsidRDefault="008609ED" w:rsidP="00860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ТРЕК №1</w:t>
      </w:r>
    </w:p>
    <w:p w:rsidR="008609ED" w:rsidRPr="00A04049" w:rsidRDefault="008609ED" w:rsidP="00860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ФОН</w:t>
      </w:r>
    </w:p>
    <w:p w:rsidR="008609ED" w:rsidRPr="00A04049" w:rsidRDefault="008609ED" w:rsidP="00860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Презентация 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1 слайд. Шахматная легенда.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2 слайд. В одной загадочной стране.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3 слайд. А страна называется Индия.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4 слайд. 2000 лет назад. Жил был один человек.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5 слайд. Звали его раджа -БАГРАМ, по-индийски «раджа» это король.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очень любил воевать со своими соседями.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6 слайд. Н</w:t>
      </w:r>
      <w:r w:rsidR="002924F5"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а юге, востоке, западе, севере.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самым довел Индию до разорения. Мудрецы ломали </w:t>
      </w:r>
      <w:r w:rsidR="002924F5"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голову над тем, как остановить 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войну.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слайд. Был мудрец у раджи </w:t>
      </w:r>
      <w:proofErr w:type="spellStart"/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Баграма</w:t>
      </w:r>
      <w:proofErr w:type="spellEnd"/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придумал он …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8 слайд. Игрушечную войну - ШАХМАТЫ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9 слайд. У каждого играющего есть своя армия-могучие слоны, конница, советники, король, солдаты. И побеждает тот, кто хитрее.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слайд. Мудрец рассказал   об этой игре. </w:t>
      </w:r>
      <w:proofErr w:type="spellStart"/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Баграму</w:t>
      </w:r>
      <w:proofErr w:type="spellEnd"/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понравились шахматы. С тех пор в Индии перестали войны. Велел Баграм своим подданным научиться этой игре и теперь вел бои на шахматной доске. Захотел он отблагодарить мудреца и спросил его, какую бы он хотел получить награду. 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слайд. Мудрец велел положить на первую клетку шахматной доски одно пшеничное зернышко, на вторую два зернышка, на третью четыре, и на каждую последующую клетку в 2 раза зерна больше. Вот так ты ценишь мою щедрость – обиделся Баграм.  Хорошо, я дам 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тебе столько зерен, сколько ты просишь. Когда слуги подсчитали, оказалось</w:t>
      </w:r>
      <w:r w:rsidR="002924F5"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зерна нужно было столько много, больше чем песчинок в пустыне. 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12 слайд. Вот такая легенда. С тех пор в шахматы играют и взрослые и дети.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13 слайд. Вам понравилась легенда? Давайте вместе ответим на вопросы</w:t>
      </w: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14 слайд. Сколько</w:t>
      </w:r>
      <w:r w:rsidR="002924F5"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игре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15 слайд. Сколько армий на шахматной доске?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9ED" w:rsidRPr="00A04049" w:rsidRDefault="008609ED" w:rsidP="008609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Мудрец: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Слышу и вижу я, что вы подружились с игрой мудрецов! Но что это за такое загадочное, необыкновенное шахматное королевство? Давайте с вами отправимся в эту сказочную страну…</w:t>
      </w:r>
    </w:p>
    <w:p w:rsidR="008609ED" w:rsidRPr="00A04049" w:rsidRDefault="008609ED" w:rsidP="00860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Выходят </w:t>
      </w:r>
      <w:r w:rsidR="002924F5"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ученики</w:t>
      </w:r>
    </w:p>
    <w:p w:rsidR="0043429A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29A"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1.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 Шахматы — игра, но непростая!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уметь мыслить головой!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 стула долго не вставая,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Верно, точно, мудро вести бой.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2.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Зовется Шахматной страной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Двухцветная страна,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Ведётся в ней упорный бой –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Двухцветная война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обе армии смелы,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Борьбой увлечены,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одной из них бойцы белы,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другой бойцы черны.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3.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разве цвет всего важней?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Выигрывает бой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 кто решительней, умней,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там закон какой!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29A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Мудрец</w:t>
      </w:r>
      <w:r w:rsidR="0043429A"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на экран!</w:t>
      </w:r>
    </w:p>
    <w:p w:rsidR="008609ED" w:rsidRPr="00A04049" w:rsidRDefault="008609ED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29A" w:rsidRPr="00A04049" w:rsidRDefault="0043429A" w:rsidP="00860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Демонстрируется шахматная доска и ход выставления на ней фигур.</w:t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29A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Мудрец.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Сейчас вы познакомитесь с шахматной доской и шахматными фигурами.</w:t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Ученик </w:t>
      </w:r>
      <w:r w:rsidR="002924F5"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игру начать,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 правил надо знать!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Знай, что справа от тебя 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Клетка белой быть должна.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Приготовь всё для игры: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краям поставь ладьи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конница шагает,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Слон коней тех охраняет.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Ученик 5.</w:t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осталось поля два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ферзя и короля.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Пешки – смелые натуры,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Прикрывают все фигуры.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Заняли свои места,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Начинается игра!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29A" w:rsidRPr="00A04049" w:rsidRDefault="002924F5" w:rsidP="002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Мудрец: </w:t>
      </w:r>
      <w:r w:rsidR="0043429A"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две незатейливые на вид шахматные фигурки располагаются на шахматной доске. На ней проходят шахматные сражения.</w:t>
      </w:r>
    </w:p>
    <w:p w:rsidR="0043429A" w:rsidRPr="00A04049" w:rsidRDefault="0043429A" w:rsidP="002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Шахматная доска аккуратно расчерчена на равные клетки-квадратики. Это ПОЛЯ. Их всего – 64. Светлые квадратики – БЕЛЫЕ ПОЛЯ. Темные квадратики – ЧЕРНЫЕ ПОЛЯ.</w:t>
      </w:r>
    </w:p>
    <w:p w:rsidR="0043429A" w:rsidRPr="00A04049" w:rsidRDefault="0043429A" w:rsidP="002924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все шахматное королевство. Маленькое шахматное королевство стоит незыблемо уже полторы тысячи лет, и конца ему не видно. </w:t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29A" w:rsidRPr="00A04049" w:rsidRDefault="002924F5" w:rsidP="00292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 музыку появляется Шахматный король и проводит игровой блок</w:t>
      </w:r>
      <w:r w:rsidR="0043429A" w:rsidRPr="00A040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4F5" w:rsidRPr="00A04049" w:rsidRDefault="0043429A" w:rsidP="002924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 отгадать загадки о шахматных фигурах (</w:t>
      </w: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доскажи словечко)</w:t>
      </w: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Доскажи словечко.</w:t>
      </w: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 паузу в игре,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Доскажи словечко мне.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ты знаток фигур, 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Отгадай мой каламбур: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большая роль,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зовут его … (король)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фигура, а насмешка -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 маленькая … (пешка)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Шустрый, быстрый, как огонь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Шахматный, но всё же … (конь)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сестра у корабля –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важная … (ладья)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отвесит вам поклон!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индийский, хоть и  … (слон)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главный в войске есть,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для вас он просто … (ферзь)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играешь ловко,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Знай, как делать … (рокировку)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Королю ещё не крах,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ты заметишь … (шах)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924F5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 ходишь наугад,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Можешь сделать только … (пат)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пути теперь назад!</w:t>
      </w: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уверен – это … (мат)</w:t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«Угадай фигуру»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поиграем в другую игру. Она называется «Угадай фигуру». С завязанными глазами нужно на ощупь отгадать шахматную фигуру.</w:t>
      </w:r>
    </w:p>
    <w:p w:rsidR="002924F5" w:rsidRPr="00A04049" w:rsidRDefault="002924F5" w:rsidP="008609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Ведущий.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заслужили все достойные награды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королевстве шахмат мы всегда вам рады,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 плечу любое сложное заданье,</w:t>
      </w:r>
    </w:p>
    <w:p w:rsidR="0043429A" w:rsidRPr="00A04049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04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вам, удачи, до свиданья!</w:t>
      </w:r>
    </w:p>
    <w:p w:rsidR="0043429A" w:rsidRPr="0043429A" w:rsidRDefault="0043429A" w:rsidP="008609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207C" w:rsidRDefault="00B7207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E4F5A" w:rsidRPr="003E4F5A" w:rsidRDefault="003E4F5A" w:rsidP="003E4F5A">
      <w:pPr>
        <w:pStyle w:val="2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4" w:name="_Toc57046917"/>
      <w:r w:rsidRPr="003E4F5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</w:t>
      </w:r>
      <w:r w:rsid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="00D4372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№10</w:t>
      </w:r>
      <w:bookmarkEnd w:id="34"/>
    </w:p>
    <w:p w:rsidR="00BE2027" w:rsidRPr="00A04049" w:rsidRDefault="00BE2027" w:rsidP="00A04049">
      <w:pPr>
        <w:pStyle w:val="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5" w:name="_Toc57046918"/>
      <w:r w:rsidRP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«Своя игра»</w:t>
      </w:r>
      <w:bookmarkEnd w:id="35"/>
    </w:p>
    <w:p w:rsidR="00BE2027" w:rsidRPr="003E4F5A" w:rsidRDefault="00BE2027" w:rsidP="00B103E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E4F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«Шахматн</w:t>
      </w:r>
      <w:r w:rsidR="00DA5235" w:rsidRPr="003E4F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ый мир</w:t>
      </w:r>
      <w:r w:rsidRPr="003E4F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BE2027" w:rsidRPr="00C47748" w:rsidRDefault="00DA5235" w:rsidP="00B103E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F9485B8" wp14:editId="1FDAA8B5">
            <wp:extent cx="5939790" cy="3341370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лайд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27" w:rsidRPr="00BE2027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</w:p>
    <w:p w:rsidR="00BE2027" w:rsidRPr="00BE2027" w:rsidRDefault="00BE2027" w:rsidP="00A0500C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Повторить и закрепить знания 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тему «Шахматы»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тактике и стратегии игры, ключевые термины.</w:t>
      </w:r>
    </w:p>
    <w:p w:rsidR="00BE2027" w:rsidRPr="00BE2027" w:rsidRDefault="00BE2027" w:rsidP="00A0500C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мыслительную деятельность детей, тренировать логическое мышление и память, наблюдательность, внимание.</w:t>
      </w:r>
    </w:p>
    <w:p w:rsidR="00BE2027" w:rsidRPr="00BE2027" w:rsidRDefault="00BE2027" w:rsidP="00A0500C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Вырабатывать у подростков настойчивость, выдержку, волю, спокойствие в ходе игры.</w:t>
      </w:r>
    </w:p>
    <w:p w:rsidR="00BE2027" w:rsidRPr="00BE2027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Формы работы: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коллективная.</w:t>
      </w:r>
    </w:p>
    <w:p w:rsidR="00F87349" w:rsidRDefault="00F87349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E2027" w:rsidRPr="00BE2027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</w:t>
      </w:r>
    </w:p>
    <w:p w:rsidR="00F87349" w:rsidRDefault="00F87349" w:rsidP="00A0500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ПК;</w:t>
      </w:r>
    </w:p>
    <w:p w:rsidR="00BE2027" w:rsidRPr="00BE2027" w:rsidRDefault="00BE2027" w:rsidP="00A0500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проектор</w:t>
      </w:r>
      <w:r w:rsidR="00F873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E2027" w:rsidRPr="00BE2027" w:rsidRDefault="00BE2027" w:rsidP="00A0500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интерактивная доска</w:t>
      </w:r>
      <w:r w:rsidR="00F873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E2027" w:rsidRPr="00BE2027" w:rsidRDefault="00BE2027" w:rsidP="00A0500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презентация </w:t>
      </w:r>
      <w:proofErr w:type="spellStart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PowerPoint</w:t>
      </w:r>
      <w:proofErr w:type="spellEnd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заданиями</w:t>
      </w:r>
      <w:r w:rsidR="00F873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E2027" w:rsidRPr="00BE2027" w:rsidRDefault="00BE2027" w:rsidP="00A0500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бланк для жюри</w:t>
      </w:r>
      <w:r w:rsidR="00F873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E2027" w:rsidRPr="00BE2027" w:rsidRDefault="00BE2027" w:rsidP="00A0500C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листы ответов для жюри</w:t>
      </w:r>
      <w:r w:rsidR="00F873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87349" w:rsidRDefault="00F87349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87349" w:rsidRDefault="00F87349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87349" w:rsidRDefault="00F87349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87349" w:rsidRDefault="00F87349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87349" w:rsidRDefault="00F87349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E2027" w:rsidRPr="00BE2027" w:rsidRDefault="00BE2027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Ход 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игры</w:t>
      </w:r>
    </w:p>
    <w:p w:rsidR="00B103ED" w:rsidRDefault="00B103ED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E2027" w:rsidRPr="00BE2027" w:rsidRDefault="00BE2027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Организационный момент</w:t>
      </w:r>
    </w:p>
    <w:p w:rsidR="00BE2027" w:rsidRPr="00BE2027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Сегодня у нас необычный день. Мы проводим Интеллектуальную игру 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Своя игра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Встречаются 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команды. Им предстоит нелегкая борьба. Выиграет тот, кто лучше справится со всеми заданиями.</w:t>
      </w:r>
    </w:p>
    <w:p w:rsidR="00DA5235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команд (представляют капитаны).</w:t>
      </w:r>
    </w:p>
    <w:p w:rsidR="00F87349" w:rsidRDefault="00F87349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E2027" w:rsidRPr="00BE2027" w:rsidRDefault="00BE2027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Знакомство с ходом и содержанием занятия</w:t>
      </w:r>
    </w:p>
    <w:p w:rsidR="00BE2027" w:rsidRPr="00BE2027" w:rsidRDefault="00DA5235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="00BE2027"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Своя игра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BE2027"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излюбленная игра и младших, и старших школьников.</w:t>
      </w:r>
    </w:p>
    <w:p w:rsidR="00BE2027" w:rsidRPr="00BE2027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Главная цель — ответить на вопросы и набрать большее количество балов.</w:t>
      </w:r>
    </w:p>
    <w:p w:rsidR="00BE2027" w:rsidRPr="00BE2027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эту игру играет 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несколько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команд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(игроков)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Игровое поле — одно для всех команд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(игроков)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Команды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(игроки)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получают игровое поле с темами и ценой вопроса (с увеличением цены вопроса увеличивается и сложность задания).</w:t>
      </w:r>
    </w:p>
    <w:p w:rsidR="00BE2027" w:rsidRPr="00BE2027" w:rsidRDefault="00BE2027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Участникам необходимо по очереди выбирают тему и цену вопроса. Ведущий открывает указанный квадратик. На обдумывание ответа — 10 с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Если ответ правильный, команда набирает ба</w:t>
      </w:r>
      <w:r w:rsidR="00DA52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лы и ход переходит следующей команде. Игра завершается после того, как участники ответят на все вопросы. Побеждает команда, набравшая наибольшее количество очков.</w:t>
      </w:r>
    </w:p>
    <w:p w:rsidR="00B103ED" w:rsidRDefault="00B103ED" w:rsidP="00B10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E2027" w:rsidRPr="00BE2027" w:rsidRDefault="00BE2027" w:rsidP="00F87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Основная часть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Перечень вопросов:</w:t>
      </w:r>
    </w:p>
    <w:p w:rsidR="00BE2027" w:rsidRPr="00BE2027" w:rsidRDefault="00DA5235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86D876" wp14:editId="2A2ADCE4">
            <wp:extent cx="4510405" cy="2537283"/>
            <wp:effectExtent l="0" t="0" r="444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лайд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740" cy="25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27" w:rsidRPr="00BE2027" w:rsidRDefault="00081B2F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«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Азбука шахмат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»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10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Слово по-персидски взял,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К нему другое приписал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Да прибавил букву “Ы”.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 xml:space="preserve">Как название игры? 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</w:t>
      </w:r>
      <w:r w:rsidR="00081B2F" w:rsidRPr="00081B2F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Ш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ахматы)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20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081B2F" w:rsidRPr="00BE2027" w:rsidRDefault="00081B2F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64 близнеца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На два лица: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Половина белых,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Половина чёрных.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 xml:space="preserve">Что это?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(К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летки, поля шахматного поля)</w:t>
      </w:r>
    </w:p>
    <w:p w:rsid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30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081B2F" w:rsidRPr="00BE2027" w:rsidRDefault="00081B2F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Дважды шагает однажды и то вначале.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Самая слабая, а всем фигурам – мерило.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Силу если их сложить,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Можно восемь получить.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Что за птица в ферзи стремиться?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 xml:space="preserve">Кто никогда назад не ходит? 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</w:t>
      </w:r>
      <w:r w:rsidRPr="00081B2F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П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ешка)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40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начале игры углы сторожат.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 xml:space="preserve">От мощи тяжёлой их в войске дрожат. 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(Ладья)</w:t>
      </w:r>
    </w:p>
    <w:p w:rsidR="00DA5235" w:rsidRDefault="00DA5235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BE2027" w:rsidRPr="00BE2027" w:rsidRDefault="00081B2F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«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О правилах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»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10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Объясните слово </w:t>
      </w:r>
      <w:r w:rsidR="00677A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шах</w:t>
      </w:r>
      <w:r w:rsidR="00677AA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? 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(Угроза Королю.)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20</w:t>
      </w:r>
      <w:r w:rsidR="00DA52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Что за конечная цель: обе стороны о ней мечтают, а достигает лишь одна и то не всегда? 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(Мат.)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30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DA5235" w:rsidRPr="00BE2027" w:rsidRDefault="00DA5235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Что такое пат? 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(Ничья</w:t>
      </w:r>
      <w:r w:rsidRPr="00DA5235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)</w:t>
      </w:r>
    </w:p>
    <w:p w:rsid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40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081B2F" w:rsidRPr="00BE2027" w:rsidRDefault="00081B2F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какую фигуру пешка не может превратиться?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(Ферзь)</w:t>
      </w:r>
    </w:p>
    <w:p w:rsidR="00081B2F" w:rsidRDefault="00081B2F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BE2027" w:rsidRPr="00BE2027" w:rsidRDefault="00081B2F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«Блиц опрос»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10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Каких клеток больше, черных или белых?</w:t>
      </w:r>
      <w:r w:rsidR="00081B2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</w:t>
      </w:r>
      <w:r w:rsidR="00081B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Р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авное кол</w:t>
      </w:r>
      <w:r w:rsidR="00081B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ичест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во)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20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Какая фигура на доске самая сильная?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 (Ферзь.)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30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Какая фигура может поставить шах и мат Королю?</w:t>
      </w:r>
      <w:r w:rsidR="00081B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</w:t>
      </w:r>
      <w:r w:rsidR="00081B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Л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юбая, даже пешка.)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40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Между какими фигурами стоит конь в начале игры?</w:t>
      </w:r>
      <w:r w:rsidR="00081B2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081B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Ладья, слон)</w:t>
      </w:r>
    </w:p>
    <w:p w:rsidR="00081B2F" w:rsidRDefault="00081B2F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081B2F" w:rsidRDefault="00D7759C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968EF3E" wp14:editId="59AF0440">
            <wp:extent cx="4463415" cy="2510850"/>
            <wp:effectExtent l="0" t="0" r="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Презентация шахматный мир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696" cy="25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27" w:rsidRPr="00BE2027" w:rsidRDefault="00D7759C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«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Загадки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»</w:t>
      </w:r>
    </w:p>
    <w:p w:rsidR="00BE2027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5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Если в шахматы играешь,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То, конечно, это знаешь –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Будет лучший результат,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Если ты поставишь...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(Мат)</w:t>
      </w:r>
    </w:p>
    <w:p w:rsidR="00BE2027" w:rsidRPr="00BE2027" w:rsidRDefault="00392458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6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Это есть не пораженье,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Не фиаско, и не крах,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А всего лишь нападенье –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Королю объявлен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... (Шах)</w:t>
      </w:r>
    </w:p>
    <w:p w:rsidR="00BE2027" w:rsidRPr="00BE2027" w:rsidRDefault="00392458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7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Быть особо защищённым –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У него такая роль,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Это правило резонно,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Потому что он -... (Король)</w:t>
      </w:r>
    </w:p>
    <w:p w:rsidR="00BE2027" w:rsidRPr="00BE2027" w:rsidRDefault="00392458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8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081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Иногда король с ладьёй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Ходят вместе очень ловко,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Шахматисты ход такой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br/>
        <w:t>Называют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... (Рокировка)</w:t>
      </w:r>
    </w:p>
    <w:p w:rsidR="005B203E" w:rsidRDefault="005B203E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BE2027" w:rsidRPr="00BE2027" w:rsidRDefault="00D7759C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«Из истории…»</w:t>
      </w:r>
    </w:p>
    <w:p w:rsidR="00BE2027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5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5B20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Родиной шахмат считается ........? 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(Индия)</w:t>
      </w:r>
    </w:p>
    <w:p w:rsidR="00BE2027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6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5B20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Назовите дату Международного дня шахмат?</w:t>
      </w:r>
      <w:r w:rsidR="00D7759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D7759C" w:rsidRPr="00D7759C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(20 июля)</w:t>
      </w:r>
    </w:p>
    <w:p w:rsidR="00BE2027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7</w:t>
      </w:r>
      <w:r w:rsidR="00BE2027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5B20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Первый чемпион мира</w:t>
      </w:r>
      <w:r w:rsidR="00D7759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 шахматам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?</w:t>
      </w:r>
      <w:r w:rsidR="00D7759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D7759C" w:rsidRPr="00D7759C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 xml:space="preserve">(Вильгельм </w:t>
      </w:r>
      <w:proofErr w:type="spellStart"/>
      <w:r w:rsidR="00D7759C" w:rsidRPr="00D7759C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Стейниц</w:t>
      </w:r>
      <w:proofErr w:type="spellEnd"/>
      <w:r w:rsidR="00D7759C" w:rsidRPr="00D7759C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)</w:t>
      </w:r>
    </w:p>
    <w:p w:rsidR="00BE2027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8</w:t>
      </w:r>
      <w:r w:rsidR="00D7759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00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Знаешь ли ты чемпионов? Кто </w:t>
      </w:r>
      <w:r w:rsidR="00113ED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это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?</w:t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lastRenderedPageBreak/>
        <w:t>    </w:t>
      </w:r>
      <w:r w:rsidRPr="00D7759C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42E637" wp14:editId="63869316">
            <wp:extent cx="1066800" cy="1428750"/>
            <wp:effectExtent l="0" t="0" r="0" b="0"/>
            <wp:docPr id="73" name="Рисунок 73" descr="https://urok.1sept.ru/articles/638398/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articles/638398/Image13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 xml:space="preserve">. Гарри </w:t>
      </w:r>
      <w:proofErr w:type="spellStart"/>
      <w:r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Кимович</w:t>
      </w:r>
      <w:proofErr w:type="spellEnd"/>
      <w:r w:rsidR="00D7759C" w:rsidRPr="00D7759C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D7759C" w:rsidRPr="00BE2027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Каспаров</w:t>
      </w:r>
    </w:p>
    <w:p w:rsidR="00D7759C" w:rsidRDefault="00D7759C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B103ED" w:rsidRPr="00BE2027" w:rsidRDefault="00B103ED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«Всезнайка»</w:t>
      </w:r>
    </w:p>
    <w:p w:rsidR="00B103ED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5</w:t>
      </w:r>
      <w:r w:rsidR="00B103ED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B103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103ED" w:rsidRPr="00BE2027" w:rsidRDefault="00B103ED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103E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Грубый просмотр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приводящий к проигрышу партии</w:t>
      </w:r>
      <w:r w:rsidRPr="00B103E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?</w:t>
      </w: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Зевок</w:t>
      </w:r>
      <w:r w:rsidRPr="00BE202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)</w:t>
      </w:r>
    </w:p>
    <w:p w:rsidR="00B103ED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6</w:t>
      </w:r>
      <w:r w:rsidR="00B103ED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B103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103ED" w:rsidRPr="00BE2027" w:rsidRDefault="00B103ED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103E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Самый мирный итог поединка?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D7759C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Ничья</w:t>
      </w:r>
      <w:r w:rsidRPr="00D7759C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)</w:t>
      </w:r>
    </w:p>
    <w:p w:rsidR="00B103ED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7</w:t>
      </w:r>
      <w:r w:rsidR="00B103ED"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B103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B103ED" w:rsidRPr="00B103ED" w:rsidRDefault="00B103ED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103E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Игра, где побеждает сторона, первая 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тдавшая все свои фигуры и пешки </w:t>
      </w:r>
      <w:r w:rsidRPr="00B103E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(включая короля)?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(Поддавки)</w:t>
      </w:r>
    </w:p>
    <w:p w:rsidR="00B103ED" w:rsidRPr="00BE2027" w:rsidRDefault="00392458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8</w:t>
      </w:r>
      <w:r w:rsidR="00B103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00</w:t>
      </w:r>
    </w:p>
    <w:p w:rsidR="00B103ED" w:rsidRPr="00BE2027" w:rsidRDefault="00B103ED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</w:pPr>
      <w:r w:rsidRPr="00B103E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Как назы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вают партию по быстрым шахматам</w:t>
      </w:r>
      <w:r w:rsidRPr="00B103E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(Рапид)</w:t>
      </w:r>
    </w:p>
    <w:p w:rsidR="00B103ED" w:rsidRDefault="00B103ED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5. Подведение итогов. Награждение участников. </w:t>
      </w:r>
    </w:p>
    <w:p w:rsidR="00D7759C" w:rsidRDefault="00D7759C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BE2027" w:rsidRPr="00BE2027" w:rsidRDefault="00BE2027" w:rsidP="00B103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477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Список литературы для педагога</w:t>
      </w:r>
    </w:p>
    <w:p w:rsidR="00BE2027" w:rsidRPr="00BE2027" w:rsidRDefault="00BE2027" w:rsidP="00A0500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Авербах Ю. А. Шахматный самоучитель: учебное пособие [Текст] / / Ю.А. Авербах.– М.: Просвещение, 2004.– 64 с.</w:t>
      </w:r>
    </w:p>
    <w:p w:rsidR="00BE2027" w:rsidRPr="00BE2027" w:rsidRDefault="00BE2027" w:rsidP="00A0500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proofErr w:type="spellStart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Винокурова</w:t>
      </w:r>
      <w:proofErr w:type="spellEnd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Я.Г. Знакомьтесь – шахматы: учеб. пособие [Текст] /Я.Г. М. Владимиров. –М: Просвещение, 2003.– 82 с.</w:t>
      </w:r>
    </w:p>
    <w:p w:rsidR="00BE2027" w:rsidRPr="00BE2027" w:rsidRDefault="00BE2027" w:rsidP="00A0500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Владимиров Н.К. 5000 игр и головоломок для школьников [Текст] / Н.К. Винокуров.- М: Просвещение, 2008.– 102 с.</w:t>
      </w:r>
    </w:p>
    <w:p w:rsidR="00BE2027" w:rsidRPr="00BE2027" w:rsidRDefault="00BE2027" w:rsidP="00A0500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Максаков А.И. Учите играя: учебное пособие [Текст ] / А.И. Максаковой М.– : Просвещение, 2003.– 84 с.</w:t>
      </w:r>
    </w:p>
    <w:p w:rsidR="00BE2027" w:rsidRPr="00BE2027" w:rsidRDefault="00BE2027" w:rsidP="00A0500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Пожарский В.В. 1000 шахматных задач: учебное пособие [Текст] /В.В. Пожарский. – М.: Просвещение, 2005.– 128 с.</w:t>
      </w:r>
    </w:p>
    <w:p w:rsidR="00BE2027" w:rsidRPr="00BE2027" w:rsidRDefault="00BE2027" w:rsidP="00A0500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Савина Л.П. Пальчиковая гимнастика: учебное пособие [Текст]/ Л.П. Савина. – М.: ООО Издательство АСТ, 2005. – 44 с.</w:t>
      </w:r>
    </w:p>
    <w:p w:rsidR="00BE2027" w:rsidRPr="00BE2027" w:rsidRDefault="00BE2027" w:rsidP="00A0500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proofErr w:type="spellStart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Сухин</w:t>
      </w:r>
      <w:proofErr w:type="spellEnd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И.Г. удивительные приключения в шахматной стране: занимательное пособие для родителей и педагогов [Текст]/ И.Г. </w:t>
      </w:r>
      <w:proofErr w:type="spellStart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Сухин</w:t>
      </w:r>
      <w:proofErr w:type="spellEnd"/>
      <w:r w:rsidRPr="00BE202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 – ростов-н/Д : Феникс, 2004. – 320 с.</w:t>
      </w:r>
    </w:p>
    <w:p w:rsidR="00B7207C" w:rsidRDefault="00B7207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B7207C" w:rsidRPr="00DD7539" w:rsidRDefault="00B7207C" w:rsidP="00DD7539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" w:name="_Toc57046919"/>
      <w:r w:rsidRPr="00DD753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Приложение </w:t>
      </w:r>
      <w:r w:rsidR="00D43720">
        <w:rPr>
          <w:rFonts w:ascii="Times New Roman" w:hAnsi="Times New Roman" w:cs="Times New Roman"/>
          <w:b/>
          <w:color w:val="auto"/>
          <w:sz w:val="28"/>
          <w:szCs w:val="28"/>
        </w:rPr>
        <w:t>№</w:t>
      </w:r>
      <w:r w:rsidR="00507E06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D43720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bookmarkEnd w:id="36"/>
      <w:r w:rsidR="001F19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207C" w:rsidRDefault="00B7207C" w:rsidP="00B72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7207C" w:rsidRPr="00A04049" w:rsidRDefault="00B7207C" w:rsidP="00A04049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7" w:name="_Toc57046920"/>
      <w:r w:rsidRP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СЦЕНАРИЙ</w:t>
      </w:r>
      <w:bookmarkEnd w:id="37"/>
    </w:p>
    <w:p w:rsidR="00B7207C" w:rsidRDefault="00B7207C" w:rsidP="00A04049">
      <w:pPr>
        <w:pStyle w:val="2"/>
        <w:jc w:val="center"/>
        <w:rPr>
          <w:rFonts w:eastAsia="Times New Roman"/>
          <w:lang w:eastAsia="ru-RU"/>
        </w:rPr>
      </w:pPr>
      <w:bookmarkStart w:id="38" w:name="_Toc57046921"/>
      <w:r w:rsidRPr="00A040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закрытия лагеря «Шахматное лето»</w:t>
      </w:r>
      <w:bookmarkEnd w:id="38"/>
    </w:p>
    <w:p w:rsidR="00B7207C" w:rsidRDefault="00B7207C" w:rsidP="00B720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Атрибуты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интерактивная доска, шахматное поле со стороной квадрата 40-50см, шахматная доска с набором фигур для эстафеты, мешочек в стилистике шахмат с белыми фигурами, напечатанные крупными буквами 9 заданий для кроссворда, два опахала, медали для награждения победителей шахматного турнира, шахматное печенье.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Действующие лица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индийский правитель, Мудрец, двое слуг индийского правителя, Джин, 8 белых пешек, 2 белых коня, 2 белых слона, 2 белых ладьи, белая королева - ферзь, белый король, 3 танцовщицы в индийских костюмах.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B7207C" w:rsidRPr="005C15AE" w:rsidRDefault="00B7207C" w:rsidP="00B7207C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C15AE">
        <w:rPr>
          <w:rFonts w:ascii="Times New Roman" w:hAnsi="Times New Roman" w:cs="Times New Roman"/>
          <w:b/>
          <w:sz w:val="24"/>
          <w:szCs w:val="24"/>
          <w:lang w:eastAsia="ru-RU"/>
        </w:rPr>
        <w:t>Ход праздника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5A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5C15A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Добрый день, дорогие ребята! У вас был почти месяц игр, веселья и доброго общения в нашем летнем лагере «Шахматное лето»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это время вы обрели новых друзей и узнаете много всего нового и интересного.</w:t>
      </w:r>
      <w:r w:rsidR="004342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вы узнали, что родиной шахмат считают Индию. А как же они появились?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5C15AE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5C15A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(На интерактивной доске появляется изображение полуострова Индостан).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Может быть </w:t>
      </w:r>
      <w:r w:rsidR="004342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так?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Pr="005C15AE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5C15AE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На диванчике лежит скучающий индийский правитель. Он полежит на одном боку, потом на другом. Возле него стоят справа и слева слуги, обмахивают своего повелителя павлиньими перьями. (На доске знаменитый индийский храм Тадж-Махал).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5AE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5C15A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Давным-давно в Индии жил да был один очень могучий, воинственный и богатый шах - правитель страны. Всё у него было: и дворцы, и богатства, и огромная армия. Шах очень любил воевать, и вскоре покорил множество стран.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его армии было очень много пеших воинов - пехоты, закованных в латы боевых коней и всадников; быстрые и мощные колесницы, а самое главное, непобедимые слоны. Ведь раньше, когда жил индийский правитель, не было автоматов и пулемётов, самолётов и танков, пушек и ракет. Слоны считались самым грозным оружием. Чтобы недруги не завоевали город, вокруг него строили высокие каменные стены с башнями. (Презентация на интерактивной доске)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Всего достиг индийский правитель. Не знал он, чего бы ещё пожелать.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Заскучал могучий шах. Мудрецы пытались по-разному развеселить правителя. Они рассказывали ему сказки и разные истории, другие приглашали лучших танцовщиц Индии.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Танец девочек в стилизованных индийских костюмах "Джимми, Джимми".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lastRenderedPageBreak/>
        <w:t>Шах зевает: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Ох, как скучно! Всех соседей завоевал, золота и драгоценностей полны сундуки, красивые девушки день и ночь танцуют, мудрецы сказки рассказывают. Что же делать?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К шаху приходит мудрец.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О, великий повелитель, не вели казнить, вели слово молвить! (Падает на колени, кланяется шаху).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Шах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тебе?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научу тебя необычной игре, и ты забудешь про печаль и скуку.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Шах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если мне не понравится - пеняй на себя!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Хорошо!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Мудрец хлопает в ладоши. Слуги приносят столик, шахматную доску, мешочек с фигурами.</w:t>
      </w: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доска - поле битвы, на ней 64 белых и чёрных квадратов.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Твоя пехота - 8 маленьких пешек.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Под военный марш выходят 8 детей в костюмах белых пешек.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Одна Пешка командует: -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Отряд, равняйсь, смирно! Направо!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Пешка</w:t>
      </w: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Хоть пешка ростом и мала,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Имеет очень скромный вид.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в злобе так она сильна,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Себя всегда героем мнит.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хожу только вперёд, а бью наискосок.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Твоих коней, повелитель, заменят две фигурки коня.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Выходят два ребёнка - Коня.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1-ый Конь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Конь шахмат - вовсе и не конь.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мудрый, хитрый дипломат.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скачет буквой хитрой он,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объявить желает мат.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2-ой Конь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Конь ходит буквой "гэ". Я могу перескакивать через другие фигуры: свои и чужие.</w:t>
      </w: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Мудрец ставит фигуры коней на доску.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Повелитель, твоих больших и грозных слонов заменят эти два слона.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Выходят два ребёнка - Слона.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1-ый Слон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Лишь одноцветные поля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Слона в походе привлекали.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на чужого короля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Нацелен по диагонали.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2-ой Слон</w:t>
      </w: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хожу только по белой диагонали. Я </w:t>
      </w:r>
      <w:proofErr w:type="spellStart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белопольный</w:t>
      </w:r>
      <w:proofErr w:type="spellEnd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слон.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1-ый Слон</w:t>
      </w: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я - </w:t>
      </w:r>
      <w:proofErr w:type="spellStart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чернопольный</w:t>
      </w:r>
      <w:proofErr w:type="spellEnd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слон.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Мудрец выставляет фигуры слонов на доску.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Твои башни превращаются в ладью.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Выходят два ребёнка - Ладьи.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1-я Ладья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Её манёвр - сплошной кроссворд.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Горизонтали, вертикали.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Ладье по нраву - "тихий" ход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вот - удар; и враг в печали!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2-я Ладья</w:t>
      </w: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смотрю на первый ряд: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краям ладьи стоят,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Рядом вижу я коней,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 фигуры их хитрей.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Меж коней заключены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храбрые слоны.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ещё два поля есть.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Мудрец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 поле для Вашего самого лучшего советника - Ферзя. Ферзь любит свой цвет. Ещё ферзя называют королевой.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Ферзь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очень ценная фигура! Могу ходить и по горизонтали, и по вертикали, и по диагоналям!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игре той есть ладья и ферзь,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Слон, конь и пешек ряд,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возглавляет всех король -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 хранит отряд.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где же король?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 громкий смех. Из-за дивана появляется Джин.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Джин</w:t>
      </w: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Наш уважаемый правитель потёр кувшин. И освободил меня. Как же долго я сидел в темноте и тесноте. Это я похитил вашего шахматного короля. А он вам нужен? </w:t>
      </w: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(Ответы детей).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для чего вам король? </w:t>
      </w:r>
      <w:r w:rsidRPr="00A164FD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(Ответы детей).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Так и быть, я вам его верну, но не просто так. Вы должны доказать, что умеете играть в шахматы.</w:t>
      </w:r>
    </w:p>
    <w:p w:rsidR="00B7207C" w:rsidRPr="00A164FD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1-я игра-эстафета. 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Две команды по 4 ребёнка. Каждый ребёнок берёт по одной фигуре, бежит и ставит её на шахматную доску. Одна команда - чёрные, другая - белые. Каждый ребёнок ставит 4 фигуры под песню "Деревеньки Пешки и Ложки".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64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2-ое задание.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Разгадайте кроссворд. По вертикали вы разгадаете главное слово: Как назывались шахматы сначала. Загаданные слова по горизонтали. Задания читают сами дети. Задания находятся в шахматном конверте. Сам кроссворд в виде мультимедийной презентации выведен на интерактивную доску. Дети разгадывают слово, касаются доски, слово появляется в кроссворде.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 шахматах встречаются две армии: белые и.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Эта фигура ходит по прямой: по горизонтали и вертикали.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Шах, от которого нет защиты.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Как одним словом назвать короля, ферзя, коня, ладью и слона.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Самая ценная фигура.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Нападение на короля.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7. Эта фигура бывает </w:t>
      </w:r>
      <w:proofErr w:type="spellStart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белопольной</w:t>
      </w:r>
      <w:proofErr w:type="spellEnd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proofErr w:type="spellStart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чёрнопольной</w:t>
      </w:r>
      <w:proofErr w:type="spellEnd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Мастер игры в шахматы.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Её называют пехотинцем шахмат.</w:t>
      </w:r>
    </w:p>
    <w:p w:rsidR="00B7207C" w:rsidRPr="002673B8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Читаем главное слово. Так называлось древнее войско индийского правителя. И это первое название игры. Чатуранга.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3-е задание.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 назвать латинские буквы, обозначающие поля по вертикали.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4-ое задание. 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Определить, у какой стороны больше материальный урон.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интерактивной доске чёрные: 3 пешки, конь, ладья и слон; белые: ферзь и ладья.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Ответ: 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материальный урон одинаковый: 14 очков. Белые: 1+1+1+3+5+3=14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Чёрные:9+5=14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Джин</w:t>
      </w:r>
      <w:r w:rsidRPr="002673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 справились, ребята и многоуважаемые гости со всеми заданиями. Так и быть, я верну вам самую главную шахматную фигуру - Короля. </w:t>
      </w:r>
      <w:r w:rsidRPr="00B7207C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(Джин исчезает.)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B7207C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Выходит Король. Фигуры выстраиваются на свои места (по шахматному порядку).</w:t>
      </w:r>
    </w:p>
    <w:p w:rsidR="00B7207C" w:rsidRPr="00B7207C" w:rsidRDefault="00B7207C" w:rsidP="00B720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Король</w:t>
      </w:r>
      <w:r w:rsidRPr="002673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- Король! Самая главная фигура. Меня в шахматах не бьют, я владыка шахматной страны. Без меня играть в шахматы нельзя! А без вас, уважаемые фигуры, можно!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2673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Обрадовался индийский правитель игре мудреца и приказал наградить его по-царски.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Слуги выносят мешок с подарками Мудрецу. Мудрец кланяется, забирает мешок и уходит.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73B8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Ведущий</w:t>
      </w:r>
      <w:r w:rsidRPr="002673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После Индии шахматы попали в Персию, в арабские страны, а затем рыцари-крестоносцы привезли диковинную игру в Европу. Сегодня шахматы - самая известная и популярная игра в мире. Наши ребята тоже любят играть в шахматы. И даже выучили стихотворения об этой игре.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207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1-ый ребёнок</w:t>
      </w:r>
      <w:r w:rsidRPr="00B7207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Эта древняя игра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коварна и хитра,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без знания секретов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придёт побед пора.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в шахматы играть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Нужно всё о них узнать,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различные фигуры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 боем расставлять.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Помнить, как их называть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куда переставлять.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Строго правила игры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Соблюдать и уважать.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207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2-ой ребёнок</w:t>
      </w:r>
      <w:r w:rsidRPr="00B7207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Мой папа в шахматах силён!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Бац - боевой повержен слон!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Зевнул я. </w:t>
      </w:r>
      <w:proofErr w:type="spellStart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</w:t>
      </w:r>
      <w:proofErr w:type="spellEnd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И у меня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стало верного коня.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Опасный ход я сделал в спешке -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тот же миг лишился пешки.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отместку, королю грозя,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атаку бросил я ферзя!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удивился папа: - Ах!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объявляете нам шах!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Послать на помощь королю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 же конницу велю! -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после, проявив сноровку,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Провёл умело рокировку.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Ещё есть шанс, - подумал я.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 атаку, верная ладья!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Фигуры, в бой! Ура! Виват!</w:t>
      </w: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Жаль, объявил мне папа мат.</w:t>
      </w:r>
    </w:p>
    <w:p w:rsid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7207C" w:rsidRPr="003E4F5A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207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B7207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проводили небольшой шахматный турнир. Сегодня наградим победителей. Награждение победителей.</w:t>
      </w:r>
    </w:p>
    <w:p w:rsidR="00B7207C" w:rsidRDefault="00B7207C" w:rsidP="00434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3429A" w:rsidRDefault="00B7207C" w:rsidP="00434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207C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B7207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Шахматы любят поэты и композиторы. Благодаря им появляются замечательные песни. Наши замечательные земляки, смоляне написали удивительную детскую песню. Слова Евгения </w:t>
      </w:r>
      <w:proofErr w:type="spellStart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Гуткина</w:t>
      </w:r>
      <w:proofErr w:type="spellEnd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музыка Марины </w:t>
      </w:r>
      <w:proofErr w:type="spellStart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Рудомыловой</w:t>
      </w:r>
      <w:proofErr w:type="spellEnd"/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песня "Шахматы". </w:t>
      </w:r>
    </w:p>
    <w:p w:rsidR="00B7207C" w:rsidRPr="003E4F5A" w:rsidRDefault="00B7207C" w:rsidP="0043429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342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Исполнение песни</w:t>
      </w: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0E74" w:rsidRPr="00B7207C" w:rsidRDefault="00B7207C" w:rsidP="00B720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E4F5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от сказочного джина вам, ребята, шахматное печенье.</w:t>
      </w:r>
    </w:p>
    <w:sectPr w:rsidR="00320E74" w:rsidRPr="00B7207C" w:rsidSect="00624143">
      <w:footerReference w:type="default" r:id="rId79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914" w:rsidRDefault="00DF6914" w:rsidP="00176A9D">
      <w:pPr>
        <w:spacing w:after="0" w:line="240" w:lineRule="auto"/>
      </w:pPr>
      <w:r>
        <w:separator/>
      </w:r>
    </w:p>
  </w:endnote>
  <w:endnote w:type="continuationSeparator" w:id="0">
    <w:p w:rsidR="00DF6914" w:rsidRDefault="00DF6914" w:rsidP="0017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 New">
    <w:altName w:val="Arial"/>
    <w:panose1 w:val="00000000000000000000"/>
    <w:charset w:val="00"/>
    <w:family w:val="modern"/>
    <w:notTrueType/>
    <w:pitch w:val="variable"/>
    <w:sig w:usb0="00000001" w:usb1="5000000A" w:usb2="00000000" w:usb3="00000000" w:csb0="00000017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7251"/>
      <w:docPartObj>
        <w:docPartGallery w:val="Page Numbers (Bottom of Page)"/>
        <w:docPartUnique/>
      </w:docPartObj>
    </w:sdtPr>
    <w:sdtEndPr/>
    <w:sdtContent>
      <w:p w:rsidR="00113ED6" w:rsidRDefault="00113ED6">
        <w:pPr>
          <w:pStyle w:val="af0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-999490</wp:posOffset>
              </wp:positionH>
              <wp:positionV relativeFrom="paragraph">
                <wp:posOffset>-473075</wp:posOffset>
              </wp:positionV>
              <wp:extent cx="7382510" cy="1223010"/>
              <wp:effectExtent l="19050" t="0" r="8890" b="0"/>
              <wp:wrapThrough wrapText="bothSides">
                <wp:wrapPolygon edited="0">
                  <wp:start x="-56" y="0"/>
                  <wp:lineTo x="-56" y="21196"/>
                  <wp:lineTo x="21626" y="21196"/>
                  <wp:lineTo x="21626" y="0"/>
                  <wp:lineTo x="-56" y="0"/>
                </wp:wrapPolygon>
              </wp:wrapThrough>
              <wp:docPr id="72" name="Рисунок 8" descr="C:\Documents and Settings\Пашкова\Рабочий стол\11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Documents and Settings\Пашкова\Рабочий стол\112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82510" cy="1223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862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113ED6" w:rsidRDefault="00113ED6" w:rsidP="008B495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914" w:rsidRDefault="00DF6914" w:rsidP="00176A9D">
      <w:pPr>
        <w:spacing w:after="0" w:line="240" w:lineRule="auto"/>
      </w:pPr>
      <w:r>
        <w:separator/>
      </w:r>
    </w:p>
  </w:footnote>
  <w:footnote w:type="continuationSeparator" w:id="0">
    <w:p w:rsidR="00DF6914" w:rsidRDefault="00DF6914" w:rsidP="00176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"/>
      </v:shape>
    </w:pict>
  </w:numPicBullet>
  <w:abstractNum w:abstractNumId="0" w15:restartNumberingAfterBreak="0">
    <w:nsid w:val="029F4E5B"/>
    <w:multiLevelType w:val="multilevel"/>
    <w:tmpl w:val="97366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C564B"/>
    <w:multiLevelType w:val="multilevel"/>
    <w:tmpl w:val="907A1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48135E"/>
    <w:multiLevelType w:val="hybridMultilevel"/>
    <w:tmpl w:val="9C7CB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518DD"/>
    <w:multiLevelType w:val="multilevel"/>
    <w:tmpl w:val="2A705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6E34E2"/>
    <w:multiLevelType w:val="hybridMultilevel"/>
    <w:tmpl w:val="10A85A68"/>
    <w:lvl w:ilvl="0" w:tplc="04190007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7E101DA"/>
    <w:multiLevelType w:val="hybridMultilevel"/>
    <w:tmpl w:val="94309CCA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A6486D"/>
    <w:multiLevelType w:val="hybridMultilevel"/>
    <w:tmpl w:val="65A6E662"/>
    <w:lvl w:ilvl="0" w:tplc="678E0A1C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D44EC8"/>
    <w:multiLevelType w:val="multilevel"/>
    <w:tmpl w:val="1098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DD3756"/>
    <w:multiLevelType w:val="hybridMultilevel"/>
    <w:tmpl w:val="52A2678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E1AE9"/>
    <w:multiLevelType w:val="multilevel"/>
    <w:tmpl w:val="3954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944038"/>
    <w:multiLevelType w:val="hybridMultilevel"/>
    <w:tmpl w:val="F70871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2979DC"/>
    <w:multiLevelType w:val="multilevel"/>
    <w:tmpl w:val="967CA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7D57F7"/>
    <w:multiLevelType w:val="hybridMultilevel"/>
    <w:tmpl w:val="D0E2F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8E0A1C">
      <w:start w:val="1"/>
      <w:numFmt w:val="bullet"/>
      <w:lvlText w:val="-"/>
      <w:lvlJc w:val="left"/>
      <w:pPr>
        <w:ind w:left="1440" w:hanging="360"/>
      </w:pPr>
      <w:rPr>
        <w:rFonts w:ascii="Vivaldi" w:hAnsi="Vival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608F4"/>
    <w:multiLevelType w:val="hybridMultilevel"/>
    <w:tmpl w:val="2E56EA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D30CFD"/>
    <w:multiLevelType w:val="hybridMultilevel"/>
    <w:tmpl w:val="03B8ED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8242D46"/>
    <w:multiLevelType w:val="hybridMultilevel"/>
    <w:tmpl w:val="1A2E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8E0A1C">
      <w:start w:val="1"/>
      <w:numFmt w:val="bullet"/>
      <w:lvlText w:val="-"/>
      <w:lvlJc w:val="left"/>
      <w:pPr>
        <w:ind w:left="1440" w:hanging="360"/>
      </w:pPr>
      <w:rPr>
        <w:rFonts w:ascii="Vivaldi" w:hAnsi="Vival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906364"/>
    <w:multiLevelType w:val="hybridMultilevel"/>
    <w:tmpl w:val="632298CC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9E32B37"/>
    <w:multiLevelType w:val="multilevel"/>
    <w:tmpl w:val="1F04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252965"/>
    <w:multiLevelType w:val="hybridMultilevel"/>
    <w:tmpl w:val="646ACF96"/>
    <w:lvl w:ilvl="0" w:tplc="678E0A1C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2F1AC4"/>
    <w:multiLevelType w:val="multilevel"/>
    <w:tmpl w:val="04A6923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BD4909"/>
    <w:multiLevelType w:val="hybridMultilevel"/>
    <w:tmpl w:val="62082734"/>
    <w:lvl w:ilvl="0" w:tplc="678E0A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3158C"/>
    <w:multiLevelType w:val="hybridMultilevel"/>
    <w:tmpl w:val="8ABCD8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231CD4"/>
    <w:multiLevelType w:val="hybridMultilevel"/>
    <w:tmpl w:val="6570E022"/>
    <w:lvl w:ilvl="0" w:tplc="1BE69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08C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2E7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3CD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6A1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543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F0C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5C5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866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64662AC"/>
    <w:multiLevelType w:val="hybridMultilevel"/>
    <w:tmpl w:val="5E1E1CF4"/>
    <w:lvl w:ilvl="0" w:tplc="678E0A1C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A36E68"/>
    <w:multiLevelType w:val="multilevel"/>
    <w:tmpl w:val="C54A3FD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DE5FF5"/>
    <w:multiLevelType w:val="multilevel"/>
    <w:tmpl w:val="E57C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690F38"/>
    <w:multiLevelType w:val="multilevel"/>
    <w:tmpl w:val="33128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FF6D4B"/>
    <w:multiLevelType w:val="hybridMultilevel"/>
    <w:tmpl w:val="31ACE646"/>
    <w:lvl w:ilvl="0" w:tplc="678E0A1C">
      <w:start w:val="1"/>
      <w:numFmt w:val="bullet"/>
      <w:lvlText w:val="-"/>
      <w:lvlJc w:val="left"/>
      <w:pPr>
        <w:ind w:left="1429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E9C01EC"/>
    <w:multiLevelType w:val="multilevel"/>
    <w:tmpl w:val="EF005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0401BF"/>
    <w:multiLevelType w:val="hybridMultilevel"/>
    <w:tmpl w:val="7C3EC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4C3EB6"/>
    <w:multiLevelType w:val="hybridMultilevel"/>
    <w:tmpl w:val="1C02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5B7CE3"/>
    <w:multiLevelType w:val="hybridMultilevel"/>
    <w:tmpl w:val="B1941CCE"/>
    <w:lvl w:ilvl="0" w:tplc="678E0A1C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BE36B2"/>
    <w:multiLevelType w:val="multilevel"/>
    <w:tmpl w:val="26FA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850FC7"/>
    <w:multiLevelType w:val="multilevel"/>
    <w:tmpl w:val="CBF0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676073"/>
    <w:multiLevelType w:val="hybridMultilevel"/>
    <w:tmpl w:val="F356E1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7594BF0"/>
    <w:multiLevelType w:val="hybridMultilevel"/>
    <w:tmpl w:val="DD92E3AC"/>
    <w:lvl w:ilvl="0" w:tplc="678E0A1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49380E"/>
    <w:multiLevelType w:val="hybridMultilevel"/>
    <w:tmpl w:val="361C40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E12322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96EA2"/>
    <w:multiLevelType w:val="hybridMultilevel"/>
    <w:tmpl w:val="2096621A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4444267"/>
    <w:multiLevelType w:val="multilevel"/>
    <w:tmpl w:val="36EC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6047F9"/>
    <w:multiLevelType w:val="hybridMultilevel"/>
    <w:tmpl w:val="51328276"/>
    <w:lvl w:ilvl="0" w:tplc="0824B1BE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C763C71"/>
    <w:multiLevelType w:val="multilevel"/>
    <w:tmpl w:val="17406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 w15:restartNumberingAfterBreak="0">
    <w:nsid w:val="6D8D025A"/>
    <w:multiLevelType w:val="multilevel"/>
    <w:tmpl w:val="E3302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084714"/>
    <w:multiLevelType w:val="multilevel"/>
    <w:tmpl w:val="2B62D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270F31"/>
    <w:multiLevelType w:val="multilevel"/>
    <w:tmpl w:val="136EC5D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34"/>
  </w:num>
  <w:num w:numId="5">
    <w:abstractNumId w:val="13"/>
  </w:num>
  <w:num w:numId="6">
    <w:abstractNumId w:val="2"/>
  </w:num>
  <w:num w:numId="7">
    <w:abstractNumId w:val="37"/>
  </w:num>
  <w:num w:numId="8">
    <w:abstractNumId w:val="4"/>
  </w:num>
  <w:num w:numId="9">
    <w:abstractNumId w:val="21"/>
  </w:num>
  <w:num w:numId="10">
    <w:abstractNumId w:val="8"/>
  </w:num>
  <w:num w:numId="11">
    <w:abstractNumId w:val="16"/>
  </w:num>
  <w:num w:numId="12">
    <w:abstractNumId w:val="40"/>
  </w:num>
  <w:num w:numId="13">
    <w:abstractNumId w:val="0"/>
  </w:num>
  <w:num w:numId="14">
    <w:abstractNumId w:val="26"/>
  </w:num>
  <w:num w:numId="15">
    <w:abstractNumId w:val="11"/>
  </w:num>
  <w:num w:numId="16">
    <w:abstractNumId w:val="1"/>
  </w:num>
  <w:num w:numId="17">
    <w:abstractNumId w:val="42"/>
  </w:num>
  <w:num w:numId="18">
    <w:abstractNumId w:val="3"/>
  </w:num>
  <w:num w:numId="19">
    <w:abstractNumId w:val="7"/>
  </w:num>
  <w:num w:numId="20">
    <w:abstractNumId w:val="17"/>
  </w:num>
  <w:num w:numId="21">
    <w:abstractNumId w:val="28"/>
  </w:num>
  <w:num w:numId="22">
    <w:abstractNumId w:val="25"/>
  </w:num>
  <w:num w:numId="23">
    <w:abstractNumId w:val="38"/>
  </w:num>
  <w:num w:numId="24">
    <w:abstractNumId w:val="9"/>
  </w:num>
  <w:num w:numId="25">
    <w:abstractNumId w:val="39"/>
  </w:num>
  <w:num w:numId="26">
    <w:abstractNumId w:val="33"/>
  </w:num>
  <w:num w:numId="27">
    <w:abstractNumId w:val="32"/>
  </w:num>
  <w:num w:numId="28">
    <w:abstractNumId w:val="41"/>
  </w:num>
  <w:num w:numId="29">
    <w:abstractNumId w:val="30"/>
  </w:num>
  <w:num w:numId="30">
    <w:abstractNumId w:val="29"/>
  </w:num>
  <w:num w:numId="31">
    <w:abstractNumId w:val="36"/>
  </w:num>
  <w:num w:numId="32">
    <w:abstractNumId w:val="23"/>
  </w:num>
  <w:num w:numId="33">
    <w:abstractNumId w:val="31"/>
  </w:num>
  <w:num w:numId="34">
    <w:abstractNumId w:val="18"/>
  </w:num>
  <w:num w:numId="35">
    <w:abstractNumId w:val="15"/>
  </w:num>
  <w:num w:numId="36">
    <w:abstractNumId w:val="12"/>
  </w:num>
  <w:num w:numId="37">
    <w:abstractNumId w:val="43"/>
  </w:num>
  <w:num w:numId="38">
    <w:abstractNumId w:val="19"/>
  </w:num>
  <w:num w:numId="39">
    <w:abstractNumId w:val="24"/>
  </w:num>
  <w:num w:numId="40">
    <w:abstractNumId w:val="20"/>
  </w:num>
  <w:num w:numId="41">
    <w:abstractNumId w:val="35"/>
  </w:num>
  <w:num w:numId="42">
    <w:abstractNumId w:val="6"/>
  </w:num>
  <w:num w:numId="43">
    <w:abstractNumId w:val="27"/>
  </w:num>
  <w:num w:numId="44">
    <w:abstractNumId w:val="2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740"/>
    <w:rsid w:val="00004BD3"/>
    <w:rsid w:val="00007031"/>
    <w:rsid w:val="00011849"/>
    <w:rsid w:val="00012EA3"/>
    <w:rsid w:val="00013CB0"/>
    <w:rsid w:val="000269E2"/>
    <w:rsid w:val="00027438"/>
    <w:rsid w:val="00052CC4"/>
    <w:rsid w:val="00056F9F"/>
    <w:rsid w:val="00070E5F"/>
    <w:rsid w:val="000711E2"/>
    <w:rsid w:val="000805DD"/>
    <w:rsid w:val="00081B2F"/>
    <w:rsid w:val="00083ECA"/>
    <w:rsid w:val="00085051"/>
    <w:rsid w:val="00086FB6"/>
    <w:rsid w:val="000870FF"/>
    <w:rsid w:val="00090504"/>
    <w:rsid w:val="000945DA"/>
    <w:rsid w:val="000A2722"/>
    <w:rsid w:val="000B26D3"/>
    <w:rsid w:val="000B6CD7"/>
    <w:rsid w:val="000E061F"/>
    <w:rsid w:val="000E18B1"/>
    <w:rsid w:val="000E78B4"/>
    <w:rsid w:val="000F728B"/>
    <w:rsid w:val="001044BD"/>
    <w:rsid w:val="00113ED6"/>
    <w:rsid w:val="001144E9"/>
    <w:rsid w:val="00116CA7"/>
    <w:rsid w:val="00116F11"/>
    <w:rsid w:val="00121D01"/>
    <w:rsid w:val="00133B20"/>
    <w:rsid w:val="0016510C"/>
    <w:rsid w:val="001663C6"/>
    <w:rsid w:val="00170455"/>
    <w:rsid w:val="00175CAA"/>
    <w:rsid w:val="00176A9D"/>
    <w:rsid w:val="00186D4F"/>
    <w:rsid w:val="00194D42"/>
    <w:rsid w:val="001B0248"/>
    <w:rsid w:val="001B0A9C"/>
    <w:rsid w:val="001B2008"/>
    <w:rsid w:val="001B3CD5"/>
    <w:rsid w:val="001D347B"/>
    <w:rsid w:val="001D72A7"/>
    <w:rsid w:val="001E4DEF"/>
    <w:rsid w:val="001E772F"/>
    <w:rsid w:val="001F191F"/>
    <w:rsid w:val="001F47EE"/>
    <w:rsid w:val="001F6E8C"/>
    <w:rsid w:val="001F7F11"/>
    <w:rsid w:val="00200270"/>
    <w:rsid w:val="00201241"/>
    <w:rsid w:val="002070FB"/>
    <w:rsid w:val="00213438"/>
    <w:rsid w:val="00213FE1"/>
    <w:rsid w:val="00215649"/>
    <w:rsid w:val="00215C59"/>
    <w:rsid w:val="002249F6"/>
    <w:rsid w:val="00226A2C"/>
    <w:rsid w:val="00226E01"/>
    <w:rsid w:val="0023181E"/>
    <w:rsid w:val="0023511A"/>
    <w:rsid w:val="002430ED"/>
    <w:rsid w:val="00244AA1"/>
    <w:rsid w:val="002475A5"/>
    <w:rsid w:val="00257282"/>
    <w:rsid w:val="002573F8"/>
    <w:rsid w:val="002673B8"/>
    <w:rsid w:val="002924F5"/>
    <w:rsid w:val="002A1AB8"/>
    <w:rsid w:val="002A4E6D"/>
    <w:rsid w:val="002C11AE"/>
    <w:rsid w:val="002C2818"/>
    <w:rsid w:val="002C75A5"/>
    <w:rsid w:val="002D1716"/>
    <w:rsid w:val="002D7474"/>
    <w:rsid w:val="002E2131"/>
    <w:rsid w:val="002E41B9"/>
    <w:rsid w:val="002E64CA"/>
    <w:rsid w:val="0030788B"/>
    <w:rsid w:val="00317F35"/>
    <w:rsid w:val="00320E74"/>
    <w:rsid w:val="00323D19"/>
    <w:rsid w:val="00331C7E"/>
    <w:rsid w:val="00342CD8"/>
    <w:rsid w:val="0034793B"/>
    <w:rsid w:val="00351EB0"/>
    <w:rsid w:val="0035369E"/>
    <w:rsid w:val="00357B0B"/>
    <w:rsid w:val="00362E8F"/>
    <w:rsid w:val="00365FE8"/>
    <w:rsid w:val="00382393"/>
    <w:rsid w:val="00392458"/>
    <w:rsid w:val="00395505"/>
    <w:rsid w:val="003A6229"/>
    <w:rsid w:val="003B21CC"/>
    <w:rsid w:val="003B24EB"/>
    <w:rsid w:val="003E1A2E"/>
    <w:rsid w:val="003E450D"/>
    <w:rsid w:val="003E4F5A"/>
    <w:rsid w:val="00403476"/>
    <w:rsid w:val="004065D5"/>
    <w:rsid w:val="00406A31"/>
    <w:rsid w:val="004078B1"/>
    <w:rsid w:val="00410612"/>
    <w:rsid w:val="00415C0E"/>
    <w:rsid w:val="004162C0"/>
    <w:rsid w:val="00430C83"/>
    <w:rsid w:val="00431BBA"/>
    <w:rsid w:val="00433846"/>
    <w:rsid w:val="00433B6B"/>
    <w:rsid w:val="0043429A"/>
    <w:rsid w:val="00441021"/>
    <w:rsid w:val="004522D5"/>
    <w:rsid w:val="004567E8"/>
    <w:rsid w:val="004815C7"/>
    <w:rsid w:val="00491FA3"/>
    <w:rsid w:val="004941AE"/>
    <w:rsid w:val="004A0CC6"/>
    <w:rsid w:val="004A1215"/>
    <w:rsid w:val="004B4BE1"/>
    <w:rsid w:val="004C20B8"/>
    <w:rsid w:val="004D1ABA"/>
    <w:rsid w:val="004E024A"/>
    <w:rsid w:val="004F0AE9"/>
    <w:rsid w:val="004F4E67"/>
    <w:rsid w:val="004F5903"/>
    <w:rsid w:val="00507E06"/>
    <w:rsid w:val="00512A68"/>
    <w:rsid w:val="0052046E"/>
    <w:rsid w:val="005218F3"/>
    <w:rsid w:val="005610A4"/>
    <w:rsid w:val="00562D0A"/>
    <w:rsid w:val="00586718"/>
    <w:rsid w:val="00587D9E"/>
    <w:rsid w:val="00593067"/>
    <w:rsid w:val="00597598"/>
    <w:rsid w:val="005A57EF"/>
    <w:rsid w:val="005A682C"/>
    <w:rsid w:val="005B0133"/>
    <w:rsid w:val="005B203E"/>
    <w:rsid w:val="005B2E51"/>
    <w:rsid w:val="005B42FE"/>
    <w:rsid w:val="005C0549"/>
    <w:rsid w:val="005C15AE"/>
    <w:rsid w:val="005C5027"/>
    <w:rsid w:val="005C6E96"/>
    <w:rsid w:val="005D310F"/>
    <w:rsid w:val="005E32E4"/>
    <w:rsid w:val="005F25CB"/>
    <w:rsid w:val="00611B8A"/>
    <w:rsid w:val="006144CB"/>
    <w:rsid w:val="00614D2F"/>
    <w:rsid w:val="00623A39"/>
    <w:rsid w:val="00624143"/>
    <w:rsid w:val="00624A74"/>
    <w:rsid w:val="006253F8"/>
    <w:rsid w:val="0063463F"/>
    <w:rsid w:val="00643D56"/>
    <w:rsid w:val="00644137"/>
    <w:rsid w:val="006441F5"/>
    <w:rsid w:val="00645615"/>
    <w:rsid w:val="00651B80"/>
    <w:rsid w:val="006521A2"/>
    <w:rsid w:val="006617C1"/>
    <w:rsid w:val="0067614E"/>
    <w:rsid w:val="00677AA2"/>
    <w:rsid w:val="006A5210"/>
    <w:rsid w:val="006A5462"/>
    <w:rsid w:val="006B13BA"/>
    <w:rsid w:val="006B2230"/>
    <w:rsid w:val="006C77DA"/>
    <w:rsid w:val="006F1981"/>
    <w:rsid w:val="006F3927"/>
    <w:rsid w:val="0070090A"/>
    <w:rsid w:val="00707342"/>
    <w:rsid w:val="00714331"/>
    <w:rsid w:val="00740C9B"/>
    <w:rsid w:val="00747847"/>
    <w:rsid w:val="0075228B"/>
    <w:rsid w:val="00761433"/>
    <w:rsid w:val="00766B9A"/>
    <w:rsid w:val="0079068B"/>
    <w:rsid w:val="007941E3"/>
    <w:rsid w:val="007A035F"/>
    <w:rsid w:val="007A13FB"/>
    <w:rsid w:val="007A3DE6"/>
    <w:rsid w:val="007A4182"/>
    <w:rsid w:val="007A7B3E"/>
    <w:rsid w:val="007B0189"/>
    <w:rsid w:val="007B455C"/>
    <w:rsid w:val="007C336D"/>
    <w:rsid w:val="007C719A"/>
    <w:rsid w:val="007D73FC"/>
    <w:rsid w:val="007E0C21"/>
    <w:rsid w:val="007E52E7"/>
    <w:rsid w:val="007F6177"/>
    <w:rsid w:val="007F652B"/>
    <w:rsid w:val="0081724F"/>
    <w:rsid w:val="008251D6"/>
    <w:rsid w:val="00835EE0"/>
    <w:rsid w:val="00845032"/>
    <w:rsid w:val="0085053E"/>
    <w:rsid w:val="00850F2D"/>
    <w:rsid w:val="008609ED"/>
    <w:rsid w:val="00885299"/>
    <w:rsid w:val="008A2C0D"/>
    <w:rsid w:val="008A58C4"/>
    <w:rsid w:val="008B1C9F"/>
    <w:rsid w:val="008B4729"/>
    <w:rsid w:val="008B4957"/>
    <w:rsid w:val="008B73C1"/>
    <w:rsid w:val="008F4E27"/>
    <w:rsid w:val="008F793B"/>
    <w:rsid w:val="008F7B81"/>
    <w:rsid w:val="009073BC"/>
    <w:rsid w:val="00937860"/>
    <w:rsid w:val="009425E3"/>
    <w:rsid w:val="00942AF6"/>
    <w:rsid w:val="009446E9"/>
    <w:rsid w:val="009730D0"/>
    <w:rsid w:val="0097552F"/>
    <w:rsid w:val="009A0EC5"/>
    <w:rsid w:val="009A49C4"/>
    <w:rsid w:val="009B0CB3"/>
    <w:rsid w:val="009C0C51"/>
    <w:rsid w:val="009E223C"/>
    <w:rsid w:val="009E44CC"/>
    <w:rsid w:val="009E4EEC"/>
    <w:rsid w:val="009F18E8"/>
    <w:rsid w:val="00A04049"/>
    <w:rsid w:val="00A0500C"/>
    <w:rsid w:val="00A164FD"/>
    <w:rsid w:val="00A24CB3"/>
    <w:rsid w:val="00A2586C"/>
    <w:rsid w:val="00A35C18"/>
    <w:rsid w:val="00A40C3C"/>
    <w:rsid w:val="00A41C04"/>
    <w:rsid w:val="00A54806"/>
    <w:rsid w:val="00A60426"/>
    <w:rsid w:val="00A67D9E"/>
    <w:rsid w:val="00A712D4"/>
    <w:rsid w:val="00A84D6D"/>
    <w:rsid w:val="00A8523A"/>
    <w:rsid w:val="00A905C5"/>
    <w:rsid w:val="00A926BD"/>
    <w:rsid w:val="00A93724"/>
    <w:rsid w:val="00A94740"/>
    <w:rsid w:val="00A96FA5"/>
    <w:rsid w:val="00A972E2"/>
    <w:rsid w:val="00A97862"/>
    <w:rsid w:val="00A97C36"/>
    <w:rsid w:val="00AA19E4"/>
    <w:rsid w:val="00AA4289"/>
    <w:rsid w:val="00AB376E"/>
    <w:rsid w:val="00AB6BD7"/>
    <w:rsid w:val="00AD5701"/>
    <w:rsid w:val="00AE0F7D"/>
    <w:rsid w:val="00AE1F97"/>
    <w:rsid w:val="00AE2561"/>
    <w:rsid w:val="00AF058B"/>
    <w:rsid w:val="00B01289"/>
    <w:rsid w:val="00B103ED"/>
    <w:rsid w:val="00B1780A"/>
    <w:rsid w:val="00B17EBF"/>
    <w:rsid w:val="00B20D92"/>
    <w:rsid w:val="00B5370B"/>
    <w:rsid w:val="00B57528"/>
    <w:rsid w:val="00B62B43"/>
    <w:rsid w:val="00B7207C"/>
    <w:rsid w:val="00B73260"/>
    <w:rsid w:val="00B73F4C"/>
    <w:rsid w:val="00B77660"/>
    <w:rsid w:val="00B83343"/>
    <w:rsid w:val="00B8387F"/>
    <w:rsid w:val="00B9154A"/>
    <w:rsid w:val="00BA02BF"/>
    <w:rsid w:val="00BB0764"/>
    <w:rsid w:val="00BB31AA"/>
    <w:rsid w:val="00BC440B"/>
    <w:rsid w:val="00BC475A"/>
    <w:rsid w:val="00BE2027"/>
    <w:rsid w:val="00C02905"/>
    <w:rsid w:val="00C0322A"/>
    <w:rsid w:val="00C072F4"/>
    <w:rsid w:val="00C108E4"/>
    <w:rsid w:val="00C25FD5"/>
    <w:rsid w:val="00C26CD1"/>
    <w:rsid w:val="00C31A3E"/>
    <w:rsid w:val="00C4078B"/>
    <w:rsid w:val="00C46620"/>
    <w:rsid w:val="00C47748"/>
    <w:rsid w:val="00C506FF"/>
    <w:rsid w:val="00C63C87"/>
    <w:rsid w:val="00C64519"/>
    <w:rsid w:val="00C74F83"/>
    <w:rsid w:val="00C758BB"/>
    <w:rsid w:val="00C768E6"/>
    <w:rsid w:val="00C77F66"/>
    <w:rsid w:val="00C820E7"/>
    <w:rsid w:val="00C91C73"/>
    <w:rsid w:val="00C94B5D"/>
    <w:rsid w:val="00C95C5F"/>
    <w:rsid w:val="00CA0D50"/>
    <w:rsid w:val="00CD716B"/>
    <w:rsid w:val="00CF1055"/>
    <w:rsid w:val="00D04612"/>
    <w:rsid w:val="00D06834"/>
    <w:rsid w:val="00D1102D"/>
    <w:rsid w:val="00D13F4F"/>
    <w:rsid w:val="00D165A7"/>
    <w:rsid w:val="00D35818"/>
    <w:rsid w:val="00D37135"/>
    <w:rsid w:val="00D37535"/>
    <w:rsid w:val="00D43720"/>
    <w:rsid w:val="00D55542"/>
    <w:rsid w:val="00D64DC0"/>
    <w:rsid w:val="00D7632C"/>
    <w:rsid w:val="00D7759C"/>
    <w:rsid w:val="00D831CC"/>
    <w:rsid w:val="00DA3618"/>
    <w:rsid w:val="00DA5235"/>
    <w:rsid w:val="00DA7604"/>
    <w:rsid w:val="00DB2DD6"/>
    <w:rsid w:val="00DD7539"/>
    <w:rsid w:val="00DE61B9"/>
    <w:rsid w:val="00DE7CBC"/>
    <w:rsid w:val="00DF2533"/>
    <w:rsid w:val="00DF2E09"/>
    <w:rsid w:val="00DF3384"/>
    <w:rsid w:val="00DF6914"/>
    <w:rsid w:val="00E05559"/>
    <w:rsid w:val="00E22EE7"/>
    <w:rsid w:val="00E541A0"/>
    <w:rsid w:val="00E54F92"/>
    <w:rsid w:val="00E603D8"/>
    <w:rsid w:val="00E664C6"/>
    <w:rsid w:val="00E7735D"/>
    <w:rsid w:val="00E947A7"/>
    <w:rsid w:val="00E96B38"/>
    <w:rsid w:val="00EA7A59"/>
    <w:rsid w:val="00EB5FBE"/>
    <w:rsid w:val="00EC03A4"/>
    <w:rsid w:val="00EC1D51"/>
    <w:rsid w:val="00EC3638"/>
    <w:rsid w:val="00EE6C21"/>
    <w:rsid w:val="00EF31CA"/>
    <w:rsid w:val="00EF38EC"/>
    <w:rsid w:val="00EF3A31"/>
    <w:rsid w:val="00F00049"/>
    <w:rsid w:val="00F05A09"/>
    <w:rsid w:val="00F065CD"/>
    <w:rsid w:val="00F2151D"/>
    <w:rsid w:val="00F26D71"/>
    <w:rsid w:val="00F30FFA"/>
    <w:rsid w:val="00F37A59"/>
    <w:rsid w:val="00F4080D"/>
    <w:rsid w:val="00F5409E"/>
    <w:rsid w:val="00F57048"/>
    <w:rsid w:val="00F76415"/>
    <w:rsid w:val="00F87349"/>
    <w:rsid w:val="00F90A7B"/>
    <w:rsid w:val="00F954A7"/>
    <w:rsid w:val="00FA1A4F"/>
    <w:rsid w:val="00FA4C76"/>
    <w:rsid w:val="00FB5CFD"/>
    <w:rsid w:val="00FC5816"/>
    <w:rsid w:val="00FD2355"/>
    <w:rsid w:val="00FF7A84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53DD82F"/>
  <w15:docId w15:val="{2EEB5A6B-247E-4D02-9650-AD37FDBB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660"/>
  </w:style>
  <w:style w:type="paragraph" w:styleId="1">
    <w:name w:val="heading 1"/>
    <w:basedOn w:val="a"/>
    <w:next w:val="a"/>
    <w:link w:val="10"/>
    <w:qFormat/>
    <w:rsid w:val="00D5554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537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D5554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D555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F83"/>
    <w:pPr>
      <w:ind w:left="720"/>
      <w:contextualSpacing/>
    </w:pPr>
  </w:style>
  <w:style w:type="paragraph" w:styleId="a4">
    <w:name w:val="Normal (Web)"/>
    <w:basedOn w:val="a"/>
    <w:uiPriority w:val="99"/>
    <w:rsid w:val="005C5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D831C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D831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D5554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D55542"/>
  </w:style>
  <w:style w:type="paragraph" w:styleId="a7">
    <w:name w:val="Plain Text"/>
    <w:basedOn w:val="a"/>
    <w:link w:val="a8"/>
    <w:rsid w:val="00D5554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D555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rsid w:val="00D5554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555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5554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55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5554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5554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ad">
    <w:name w:val="Table Grid"/>
    <w:basedOn w:val="a1"/>
    <w:uiPriority w:val="59"/>
    <w:rsid w:val="008450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"/>
    <w:link w:val="af"/>
    <w:uiPriority w:val="99"/>
    <w:semiHidden/>
    <w:unhideWhenUsed/>
    <w:rsid w:val="00176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76A9D"/>
  </w:style>
  <w:style w:type="paragraph" w:styleId="af0">
    <w:name w:val="footer"/>
    <w:basedOn w:val="a"/>
    <w:link w:val="af1"/>
    <w:uiPriority w:val="99"/>
    <w:unhideWhenUsed/>
    <w:rsid w:val="00176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76A9D"/>
  </w:style>
  <w:style w:type="table" w:customStyle="1" w:styleId="-11">
    <w:name w:val="Светлый список - Акцент 11"/>
    <w:basedOn w:val="a1"/>
    <w:uiPriority w:val="61"/>
    <w:rsid w:val="00430C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">
    <w:name w:val="Colorful Grid Accent 1"/>
    <w:basedOn w:val="a1"/>
    <w:uiPriority w:val="73"/>
    <w:rsid w:val="00430C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6">
    <w:name w:val="Colorful Grid Accent 6"/>
    <w:basedOn w:val="a1"/>
    <w:uiPriority w:val="73"/>
    <w:rsid w:val="00430C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">
    <w:name w:val="Colorful Grid Accent 5"/>
    <w:basedOn w:val="a1"/>
    <w:uiPriority w:val="73"/>
    <w:rsid w:val="00430C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3">
    <w:name w:val="Colorful Grid Accent 3"/>
    <w:basedOn w:val="a1"/>
    <w:uiPriority w:val="73"/>
    <w:rsid w:val="00430C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">
    <w:name w:val="Medium Grid 1 Accent 3"/>
    <w:basedOn w:val="a1"/>
    <w:uiPriority w:val="67"/>
    <w:rsid w:val="00430C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1">
    <w:name w:val="Medium Grid 1 Accent 1"/>
    <w:basedOn w:val="a1"/>
    <w:uiPriority w:val="67"/>
    <w:rsid w:val="00430C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5">
    <w:name w:val="Medium Shading 2 Accent 5"/>
    <w:basedOn w:val="a1"/>
    <w:uiPriority w:val="64"/>
    <w:rsid w:val="00A41C0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A41C0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-1">
    <w:name w:val="Medium List 2 Accent 1"/>
    <w:basedOn w:val="a1"/>
    <w:uiPriority w:val="66"/>
    <w:rsid w:val="00A41C0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af2">
    <w:name w:val="Hyperlink"/>
    <w:basedOn w:val="a0"/>
    <w:uiPriority w:val="99"/>
    <w:unhideWhenUsed/>
    <w:rsid w:val="00A67D9E"/>
    <w:rPr>
      <w:color w:val="0000FF"/>
      <w:u w:val="single"/>
    </w:rPr>
  </w:style>
  <w:style w:type="paragraph" w:customStyle="1" w:styleId="bodytext2">
    <w:name w:val="bodytext2"/>
    <w:basedOn w:val="a"/>
    <w:rsid w:val="00415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415C0E"/>
    <w:rPr>
      <w:b/>
      <w:bCs/>
    </w:rPr>
  </w:style>
  <w:style w:type="character" w:styleId="af4">
    <w:name w:val="Emphasis"/>
    <w:basedOn w:val="a0"/>
    <w:uiPriority w:val="20"/>
    <w:qFormat/>
    <w:rsid w:val="00DB2DD6"/>
    <w:rPr>
      <w:i/>
      <w:iCs/>
    </w:rPr>
  </w:style>
  <w:style w:type="paragraph" w:customStyle="1" w:styleId="c13">
    <w:name w:val="c13"/>
    <w:basedOn w:val="a"/>
    <w:rsid w:val="00DB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2DD6"/>
  </w:style>
  <w:style w:type="paragraph" w:customStyle="1" w:styleId="c3">
    <w:name w:val="c3"/>
    <w:basedOn w:val="a"/>
    <w:rsid w:val="00DB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B2DD6"/>
  </w:style>
  <w:style w:type="character" w:customStyle="1" w:styleId="c37">
    <w:name w:val="c37"/>
    <w:basedOn w:val="a0"/>
    <w:rsid w:val="00320E74"/>
  </w:style>
  <w:style w:type="paragraph" w:customStyle="1" w:styleId="s1">
    <w:name w:val="s_1"/>
    <w:basedOn w:val="a"/>
    <w:rsid w:val="00114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0">
    <w:name w:val="Light Shading Accent 3"/>
    <w:basedOn w:val="a1"/>
    <w:uiPriority w:val="60"/>
    <w:rsid w:val="003B21C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List Accent 3"/>
    <w:basedOn w:val="a1"/>
    <w:uiPriority w:val="61"/>
    <w:rsid w:val="003B21C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">
    <w:name w:val="Light List Accent 2"/>
    <w:basedOn w:val="a1"/>
    <w:uiPriority w:val="61"/>
    <w:rsid w:val="00A905C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B537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5">
    <w:name w:val="TOC Heading"/>
    <w:basedOn w:val="1"/>
    <w:next w:val="a"/>
    <w:uiPriority w:val="39"/>
    <w:unhideWhenUsed/>
    <w:qFormat/>
    <w:rsid w:val="002924F5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23">
    <w:name w:val="toc 2"/>
    <w:basedOn w:val="a"/>
    <w:next w:val="a"/>
    <w:autoRedefine/>
    <w:uiPriority w:val="39"/>
    <w:unhideWhenUsed/>
    <w:rsid w:val="002924F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2924F5"/>
    <w:pPr>
      <w:spacing w:after="100"/>
    </w:pPr>
  </w:style>
  <w:style w:type="table" w:styleId="af6">
    <w:name w:val="Grid Table Light"/>
    <w:basedOn w:val="a1"/>
    <w:uiPriority w:val="40"/>
    <w:rsid w:val="00C63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35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5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5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88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3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0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7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5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5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8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464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04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41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66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15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39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82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0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4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80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3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15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84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4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2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59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09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8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54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93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61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14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48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34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2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30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007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93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microsoft.com/office/2007/relationships/diagramDrawing" Target="diagrams/drawing2.xml"/><Relationship Id="rId47" Type="http://schemas.openxmlformats.org/officeDocument/2006/relationships/image" Target="media/image30.jpeg"/><Relationship Id="rId63" Type="http://schemas.openxmlformats.org/officeDocument/2006/relationships/hyperlink" Target="https://ru.wikipedia.org/wiki/%D0%A1%D0%BB%D0%BE%D0%BD_%28%D1%88%D0%B0%D1%85%D0%BC%D0%B0%D1%82%D1%8B%29" TargetMode="External"/><Relationship Id="rId68" Type="http://schemas.openxmlformats.org/officeDocument/2006/relationships/diagramData" Target="diagrams/data3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microsoft.com/office/2007/relationships/diagramDrawing" Target="diagrams/drawing1.xml"/><Relationship Id="rId53" Type="http://schemas.openxmlformats.org/officeDocument/2006/relationships/image" Target="media/image33.gif"/><Relationship Id="rId58" Type="http://schemas.openxmlformats.org/officeDocument/2006/relationships/hyperlink" Target="https://ru.wikipedia.org/wiki/%D0%9A%D0%BE%D0%BD%D1%8C_%28%D1%88%D0%B0%D1%85%D0%BC%D0%B0%D1%82%D1%8B%29" TargetMode="External"/><Relationship Id="rId74" Type="http://schemas.openxmlformats.org/officeDocument/2006/relationships/image" Target="media/image42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4%D0%B5%D1%80%D0%B7%D1%8C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27.png"/><Relationship Id="rId48" Type="http://schemas.openxmlformats.org/officeDocument/2006/relationships/hyperlink" Target="https://ru.wikipedia.org/wiki/%D0%9C%D0%B0%D1%82_%28%D1%88%D0%B0%D1%85%D0%BC%D0%B0%D1%82%D1%8B%29" TargetMode="External"/><Relationship Id="rId56" Type="http://schemas.openxmlformats.org/officeDocument/2006/relationships/hyperlink" Target="https://ru.wikipedia.org/wiki/%D0%A1%D0%BB%D0%BE%D0%BD_%28%D1%88%D0%B0%D1%85%D0%BC%D0%B0%D1%82%D1%8B%29" TargetMode="External"/><Relationship Id="rId64" Type="http://schemas.openxmlformats.org/officeDocument/2006/relationships/hyperlink" Target="https://ru.wikipedia.org/wiki/%D0%9A%D0%BE%D0%BD%D1%8C_%28%D1%88%D0%B0%D1%85%D0%BC%D0%B0%D1%82%D1%8B%29" TargetMode="External"/><Relationship Id="rId69" Type="http://schemas.openxmlformats.org/officeDocument/2006/relationships/diagramLayout" Target="diagrams/layout3.xml"/><Relationship Id="rId77" Type="http://schemas.openxmlformats.org/officeDocument/2006/relationships/image" Target="media/image45.jpg"/><Relationship Id="rId8" Type="http://schemas.openxmlformats.org/officeDocument/2006/relationships/image" Target="media/image2.jpeg"/><Relationship Id="rId51" Type="http://schemas.openxmlformats.org/officeDocument/2006/relationships/image" Target="media/image32.png"/><Relationship Id="rId72" Type="http://schemas.microsoft.com/office/2007/relationships/diagramDrawing" Target="diagrams/drawing3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diagramData" Target="diagrams/data1.xml"/><Relationship Id="rId38" Type="http://schemas.openxmlformats.org/officeDocument/2006/relationships/diagramData" Target="diagrams/data2.xml"/><Relationship Id="rId46" Type="http://schemas.openxmlformats.org/officeDocument/2006/relationships/hyperlink" Target="https://ru.wikipedia.org/wiki/%D0%9B%D0%B0%D0%B4%D1%8C%D1%8F" TargetMode="External"/><Relationship Id="rId59" Type="http://schemas.openxmlformats.org/officeDocument/2006/relationships/hyperlink" Target="https://ru.wikipedia.org/wiki/%D0%9B%D0%B0%D0%B4%D1%8C%D1%8F" TargetMode="External"/><Relationship Id="rId67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diagramColors" Target="diagrams/colors2.xml"/><Relationship Id="rId54" Type="http://schemas.openxmlformats.org/officeDocument/2006/relationships/hyperlink" Target="https://ru.wikipedia.org/wiki/%D0%A8%D0%B0%D1%85_%28%D1%88%D0%B0%D1%85%D0%BC%D0%B0%D1%82%D1%8B%29" TargetMode="External"/><Relationship Id="rId62" Type="http://schemas.openxmlformats.org/officeDocument/2006/relationships/image" Target="media/image36.jpeg"/><Relationship Id="rId70" Type="http://schemas.openxmlformats.org/officeDocument/2006/relationships/diagramQuickStyle" Target="diagrams/quickStyle3.xml"/><Relationship Id="rId75" Type="http://schemas.openxmlformats.org/officeDocument/2006/relationships/image" Target="media/image4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diagramColors" Target="diagrams/colors1.xml"/><Relationship Id="rId49" Type="http://schemas.openxmlformats.org/officeDocument/2006/relationships/image" Target="media/image31.jpeg"/><Relationship Id="rId57" Type="http://schemas.openxmlformats.org/officeDocument/2006/relationships/image" Target="media/image35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28.jpeg"/><Relationship Id="rId52" Type="http://schemas.openxmlformats.org/officeDocument/2006/relationships/hyperlink" Target="https://ru.wikipedia.org/wiki/%D0%A4%D0%B5%D1%80%D0%B7%D1%8C" TargetMode="External"/><Relationship Id="rId60" Type="http://schemas.openxmlformats.org/officeDocument/2006/relationships/hyperlink" Target="https://ru.wikipedia.org/wiki/%D0%9F%D0%B5%D1%88%D0%BA%D0%B0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diagramLayout" Target="diagrams/layout2.xml"/><Relationship Id="rId34" Type="http://schemas.openxmlformats.org/officeDocument/2006/relationships/diagramLayout" Target="diagrams/layout1.xml"/><Relationship Id="rId50" Type="http://schemas.openxmlformats.org/officeDocument/2006/relationships/hyperlink" Target="https://ru.wikipedia.org/wiki/%D0%9F%D0%B5%D1%88%D0%BA%D0%B0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44.JPG"/><Relationship Id="rId7" Type="http://schemas.openxmlformats.org/officeDocument/2006/relationships/endnotes" Target="endnotes.xml"/><Relationship Id="rId71" Type="http://schemas.openxmlformats.org/officeDocument/2006/relationships/diagramColors" Target="diagrams/colors3.xml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29.jpeg"/><Relationship Id="rId66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A1B1E8-5A3A-42AC-B8C8-BECEB2D2A58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2BB2B38-572B-42A9-8279-AD4518572D53}">
      <dgm:prSet phldrT="[Текст]" custT="1"/>
      <dgm:spPr>
        <a:solidFill>
          <a:srgbClr val="00CC00"/>
        </a:solidFill>
      </dgm:spPr>
      <dgm:t>
        <a:bodyPr/>
        <a:lstStyle/>
        <a:p>
          <a:r>
            <a:rPr lang="ru-RU" sz="1200">
              <a:latin typeface="Arial Black" pitchFamily="34" charset="0"/>
            </a:rPr>
            <a:t>Создание информационных стендов</a:t>
          </a:r>
        </a:p>
      </dgm:t>
    </dgm:pt>
    <dgm:pt modelId="{113BB858-202C-48FF-99BA-4B8C4C4FC63D}" type="parTrans" cxnId="{70631683-8FC4-41A4-B3AF-1A69651A9B01}">
      <dgm:prSet/>
      <dgm:spPr/>
      <dgm:t>
        <a:bodyPr/>
        <a:lstStyle/>
        <a:p>
          <a:endParaRPr lang="ru-RU"/>
        </a:p>
      </dgm:t>
    </dgm:pt>
    <dgm:pt modelId="{CA407566-3E05-4D2C-AA0D-659028A4E49C}" type="sibTrans" cxnId="{70631683-8FC4-41A4-B3AF-1A69651A9B01}">
      <dgm:prSet/>
      <dgm:spPr/>
      <dgm:t>
        <a:bodyPr/>
        <a:lstStyle/>
        <a:p>
          <a:endParaRPr lang="ru-RU"/>
        </a:p>
      </dgm:t>
    </dgm:pt>
    <dgm:pt modelId="{CF123444-4BFE-4D05-AB68-EAD857D3B613}">
      <dgm:prSet phldrT="[Текст]" custT="1"/>
      <dgm:spPr>
        <a:solidFill>
          <a:srgbClr val="00CC00"/>
        </a:solidFill>
      </dgm:spPr>
      <dgm:t>
        <a:bodyPr/>
        <a:lstStyle/>
        <a:p>
          <a:r>
            <a:rPr lang="ru-RU" sz="1200">
              <a:latin typeface="Arial Black" pitchFamily="34" charset="0"/>
            </a:rPr>
            <a:t>Изучение удовлетворённости воспитанников</a:t>
          </a:r>
        </a:p>
      </dgm:t>
    </dgm:pt>
    <dgm:pt modelId="{4185364A-09A7-43C7-BF9C-2796206C99B8}" type="parTrans" cxnId="{2FFCB419-8FE3-4BD6-A204-6D0EC77E120C}">
      <dgm:prSet/>
      <dgm:spPr/>
      <dgm:t>
        <a:bodyPr/>
        <a:lstStyle/>
        <a:p>
          <a:endParaRPr lang="ru-RU"/>
        </a:p>
      </dgm:t>
    </dgm:pt>
    <dgm:pt modelId="{6A4BDE16-F996-495E-A400-3815A140F9DB}" type="sibTrans" cxnId="{2FFCB419-8FE3-4BD6-A204-6D0EC77E120C}">
      <dgm:prSet/>
      <dgm:spPr/>
      <dgm:t>
        <a:bodyPr/>
        <a:lstStyle/>
        <a:p>
          <a:endParaRPr lang="ru-RU"/>
        </a:p>
      </dgm:t>
    </dgm:pt>
    <dgm:pt modelId="{65548338-B7C7-4C2C-A716-7028397E75F7}">
      <dgm:prSet phldrT="[Текст]" custT="1"/>
      <dgm:spPr>
        <a:solidFill>
          <a:srgbClr val="00CC00"/>
        </a:solidFill>
      </dgm:spPr>
      <dgm:t>
        <a:bodyPr/>
        <a:lstStyle/>
        <a:p>
          <a:r>
            <a:rPr lang="ru-RU" sz="1200">
              <a:latin typeface="Arial Black" pitchFamily="34" charset="0"/>
            </a:rPr>
            <a:t>Мастер-классы для воспитателей</a:t>
          </a:r>
        </a:p>
      </dgm:t>
    </dgm:pt>
    <dgm:pt modelId="{B843E408-5962-4F80-B327-F0C4668F2629}" type="sibTrans" cxnId="{3586C4EA-1755-415F-8F88-B1AADB118A07}">
      <dgm:prSet/>
      <dgm:spPr/>
      <dgm:t>
        <a:bodyPr/>
        <a:lstStyle/>
        <a:p>
          <a:endParaRPr lang="ru-RU"/>
        </a:p>
      </dgm:t>
    </dgm:pt>
    <dgm:pt modelId="{A2B83CC3-6512-4390-8776-8ECEDC6CCC6F}" type="parTrans" cxnId="{3586C4EA-1755-415F-8F88-B1AADB118A07}">
      <dgm:prSet/>
      <dgm:spPr/>
      <dgm:t>
        <a:bodyPr/>
        <a:lstStyle/>
        <a:p>
          <a:endParaRPr lang="ru-RU"/>
        </a:p>
      </dgm:t>
    </dgm:pt>
    <dgm:pt modelId="{AFF59160-0F87-4635-8B88-0D90CDDD6599}" type="pres">
      <dgm:prSet presAssocID="{09A1B1E8-5A3A-42AC-B8C8-BECEB2D2A58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5742B0F-26FF-4FEE-9509-A67396B99728}" type="pres">
      <dgm:prSet presAssocID="{65548338-B7C7-4C2C-A716-7028397E75F7}" presName="parentLin" presStyleCnt="0"/>
      <dgm:spPr/>
    </dgm:pt>
    <dgm:pt modelId="{D3DCA391-1491-4CAB-A702-240FAF15C904}" type="pres">
      <dgm:prSet presAssocID="{65548338-B7C7-4C2C-A716-7028397E75F7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1EDE1A9A-8B74-4621-BBF0-AE2F3D376475}" type="pres">
      <dgm:prSet presAssocID="{65548338-B7C7-4C2C-A716-7028397E75F7}" presName="parentText" presStyleLbl="node1" presStyleIdx="0" presStyleCnt="3" custScaleX="113745" custScaleY="287798" custLinFactNeighborY="-735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C52C22-95D5-42D5-97AF-08BB04866A75}" type="pres">
      <dgm:prSet presAssocID="{65548338-B7C7-4C2C-A716-7028397E75F7}" presName="negativeSpace" presStyleCnt="0"/>
      <dgm:spPr/>
    </dgm:pt>
    <dgm:pt modelId="{B790891F-40D0-4393-A7AD-9944A5D95EBA}" type="pres">
      <dgm:prSet presAssocID="{65548338-B7C7-4C2C-A716-7028397E75F7}" presName="childText" presStyleLbl="conFgAcc1" presStyleIdx="0" presStyleCnt="3" custScaleX="84190" custScaleY="94008">
        <dgm:presLayoutVars>
          <dgm:bulletEnabled val="1"/>
        </dgm:presLayoutVars>
      </dgm:prSet>
      <dgm:spPr>
        <a:solidFill>
          <a:srgbClr val="C00000">
            <a:alpha val="90000"/>
          </a:srgbClr>
        </a:solidFill>
      </dgm:spPr>
    </dgm:pt>
    <dgm:pt modelId="{810D474E-1022-4FD6-A5DB-CA762010EF49}" type="pres">
      <dgm:prSet presAssocID="{B843E408-5962-4F80-B327-F0C4668F2629}" presName="spaceBetweenRectangles" presStyleCnt="0"/>
      <dgm:spPr/>
    </dgm:pt>
    <dgm:pt modelId="{62821D44-F935-483B-A7FD-6B20075E8BEB}" type="pres">
      <dgm:prSet presAssocID="{42BB2B38-572B-42A9-8279-AD4518572D53}" presName="parentLin" presStyleCnt="0"/>
      <dgm:spPr/>
    </dgm:pt>
    <dgm:pt modelId="{96AC8DC3-DE10-424A-B6D0-774D42EABC09}" type="pres">
      <dgm:prSet presAssocID="{42BB2B38-572B-42A9-8279-AD4518572D53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3154BC9B-30E9-48E2-B2A7-0E92F1C1E19F}" type="pres">
      <dgm:prSet presAssocID="{42BB2B38-572B-42A9-8279-AD4518572D53}" presName="parentText" presStyleLbl="node1" presStyleIdx="1" presStyleCnt="3" custScaleX="115740" custScaleY="3078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855CBB-5464-4105-B28B-F6EDD3C7B1EE}" type="pres">
      <dgm:prSet presAssocID="{42BB2B38-572B-42A9-8279-AD4518572D53}" presName="negativeSpace" presStyleCnt="0"/>
      <dgm:spPr/>
    </dgm:pt>
    <dgm:pt modelId="{EC81A71A-B27F-4F3F-8092-375099398BDE}" type="pres">
      <dgm:prSet presAssocID="{42BB2B38-572B-42A9-8279-AD4518572D53}" presName="childText" presStyleLbl="conFgAcc1" presStyleIdx="1" presStyleCnt="3" custScaleX="87530">
        <dgm:presLayoutVars>
          <dgm:bulletEnabled val="1"/>
        </dgm:presLayoutVars>
      </dgm:prSet>
      <dgm:spPr>
        <a:solidFill>
          <a:srgbClr val="C00000">
            <a:alpha val="90000"/>
          </a:srgbClr>
        </a:solidFill>
      </dgm:spPr>
    </dgm:pt>
    <dgm:pt modelId="{0526F5C2-2AB1-454C-BEF3-413E45A3740E}" type="pres">
      <dgm:prSet presAssocID="{CA407566-3E05-4D2C-AA0D-659028A4E49C}" presName="spaceBetweenRectangles" presStyleCnt="0"/>
      <dgm:spPr/>
    </dgm:pt>
    <dgm:pt modelId="{D5A226E2-956C-4EAD-88DB-999E45D17164}" type="pres">
      <dgm:prSet presAssocID="{CF123444-4BFE-4D05-AB68-EAD857D3B613}" presName="parentLin" presStyleCnt="0"/>
      <dgm:spPr/>
    </dgm:pt>
    <dgm:pt modelId="{DC38AC56-C66D-4D5A-B5EA-6182CE20AD5E}" type="pres">
      <dgm:prSet presAssocID="{CF123444-4BFE-4D05-AB68-EAD857D3B613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C13B9389-8802-4DD5-B6CD-4AA4DC47EEA1}" type="pres">
      <dgm:prSet presAssocID="{CF123444-4BFE-4D05-AB68-EAD857D3B613}" presName="parentText" presStyleLbl="node1" presStyleIdx="2" presStyleCnt="3" custScaleX="117991" custScaleY="283466" custLinFactNeighborY="1176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B58374-AEF4-4C34-BDF8-05473A5C0718}" type="pres">
      <dgm:prSet presAssocID="{CF123444-4BFE-4D05-AB68-EAD857D3B613}" presName="negativeSpace" presStyleCnt="0"/>
      <dgm:spPr/>
    </dgm:pt>
    <dgm:pt modelId="{B0435D8F-B787-4979-8DDE-FF9F3F12C54A}" type="pres">
      <dgm:prSet presAssocID="{CF123444-4BFE-4D05-AB68-EAD857D3B613}" presName="childText" presStyleLbl="conFgAcc1" presStyleIdx="2" presStyleCnt="3" custScaleX="87530">
        <dgm:presLayoutVars>
          <dgm:bulletEnabled val="1"/>
        </dgm:presLayoutVars>
      </dgm:prSet>
      <dgm:spPr>
        <a:solidFill>
          <a:srgbClr val="C00000">
            <a:alpha val="90000"/>
          </a:srgbClr>
        </a:solidFill>
      </dgm:spPr>
    </dgm:pt>
  </dgm:ptLst>
  <dgm:cxnLst>
    <dgm:cxn modelId="{C168DB6A-31B1-4409-8141-B3F09B9F71EF}" type="presOf" srcId="{42BB2B38-572B-42A9-8279-AD4518572D53}" destId="{96AC8DC3-DE10-424A-B6D0-774D42EABC09}" srcOrd="0" destOrd="0" presId="urn:microsoft.com/office/officeart/2005/8/layout/list1"/>
    <dgm:cxn modelId="{220D6E66-DA6F-482C-9768-97815B074215}" type="presOf" srcId="{CF123444-4BFE-4D05-AB68-EAD857D3B613}" destId="{C13B9389-8802-4DD5-B6CD-4AA4DC47EEA1}" srcOrd="1" destOrd="0" presId="urn:microsoft.com/office/officeart/2005/8/layout/list1"/>
    <dgm:cxn modelId="{90FE829A-4A4D-475A-BD0C-098976A991CF}" type="presOf" srcId="{CF123444-4BFE-4D05-AB68-EAD857D3B613}" destId="{DC38AC56-C66D-4D5A-B5EA-6182CE20AD5E}" srcOrd="0" destOrd="0" presId="urn:microsoft.com/office/officeart/2005/8/layout/list1"/>
    <dgm:cxn modelId="{70631683-8FC4-41A4-B3AF-1A69651A9B01}" srcId="{09A1B1E8-5A3A-42AC-B8C8-BECEB2D2A580}" destId="{42BB2B38-572B-42A9-8279-AD4518572D53}" srcOrd="1" destOrd="0" parTransId="{113BB858-202C-48FF-99BA-4B8C4C4FC63D}" sibTransId="{CA407566-3E05-4D2C-AA0D-659028A4E49C}"/>
    <dgm:cxn modelId="{B91A8BA7-A820-4328-A476-5E756EF045A9}" type="presOf" srcId="{09A1B1E8-5A3A-42AC-B8C8-BECEB2D2A580}" destId="{AFF59160-0F87-4635-8B88-0D90CDDD6599}" srcOrd="0" destOrd="0" presId="urn:microsoft.com/office/officeart/2005/8/layout/list1"/>
    <dgm:cxn modelId="{7F5F5412-130B-4A65-864D-1B3AE855DFD9}" type="presOf" srcId="{65548338-B7C7-4C2C-A716-7028397E75F7}" destId="{1EDE1A9A-8B74-4621-BBF0-AE2F3D376475}" srcOrd="1" destOrd="0" presId="urn:microsoft.com/office/officeart/2005/8/layout/list1"/>
    <dgm:cxn modelId="{D0F5BBEB-02D3-4AF7-8669-ED16993488A9}" type="presOf" srcId="{65548338-B7C7-4C2C-A716-7028397E75F7}" destId="{D3DCA391-1491-4CAB-A702-240FAF15C904}" srcOrd="0" destOrd="0" presId="urn:microsoft.com/office/officeart/2005/8/layout/list1"/>
    <dgm:cxn modelId="{0A281B8D-A599-4D53-A32D-52E80C351D54}" type="presOf" srcId="{42BB2B38-572B-42A9-8279-AD4518572D53}" destId="{3154BC9B-30E9-48E2-B2A7-0E92F1C1E19F}" srcOrd="1" destOrd="0" presId="urn:microsoft.com/office/officeart/2005/8/layout/list1"/>
    <dgm:cxn modelId="{2FFCB419-8FE3-4BD6-A204-6D0EC77E120C}" srcId="{09A1B1E8-5A3A-42AC-B8C8-BECEB2D2A580}" destId="{CF123444-4BFE-4D05-AB68-EAD857D3B613}" srcOrd="2" destOrd="0" parTransId="{4185364A-09A7-43C7-BF9C-2796206C99B8}" sibTransId="{6A4BDE16-F996-495E-A400-3815A140F9DB}"/>
    <dgm:cxn modelId="{3586C4EA-1755-415F-8F88-B1AADB118A07}" srcId="{09A1B1E8-5A3A-42AC-B8C8-BECEB2D2A580}" destId="{65548338-B7C7-4C2C-A716-7028397E75F7}" srcOrd="0" destOrd="0" parTransId="{A2B83CC3-6512-4390-8776-8ECEDC6CCC6F}" sibTransId="{B843E408-5962-4F80-B327-F0C4668F2629}"/>
    <dgm:cxn modelId="{F5AA9050-C6B1-43C8-BC58-FC3F88255F5B}" type="presParOf" srcId="{AFF59160-0F87-4635-8B88-0D90CDDD6599}" destId="{15742B0F-26FF-4FEE-9509-A67396B99728}" srcOrd="0" destOrd="0" presId="urn:microsoft.com/office/officeart/2005/8/layout/list1"/>
    <dgm:cxn modelId="{27139252-CAB9-45B8-B2D3-32662FB8F0CE}" type="presParOf" srcId="{15742B0F-26FF-4FEE-9509-A67396B99728}" destId="{D3DCA391-1491-4CAB-A702-240FAF15C904}" srcOrd="0" destOrd="0" presId="urn:microsoft.com/office/officeart/2005/8/layout/list1"/>
    <dgm:cxn modelId="{208752EA-B870-4AC1-81A6-4D63AE8107A7}" type="presParOf" srcId="{15742B0F-26FF-4FEE-9509-A67396B99728}" destId="{1EDE1A9A-8B74-4621-BBF0-AE2F3D376475}" srcOrd="1" destOrd="0" presId="urn:microsoft.com/office/officeart/2005/8/layout/list1"/>
    <dgm:cxn modelId="{6AE119A4-C3CE-4CC1-B59D-4EC5DAE01D2C}" type="presParOf" srcId="{AFF59160-0F87-4635-8B88-0D90CDDD6599}" destId="{59C52C22-95D5-42D5-97AF-08BB04866A75}" srcOrd="1" destOrd="0" presId="urn:microsoft.com/office/officeart/2005/8/layout/list1"/>
    <dgm:cxn modelId="{8C2F2EFF-C26E-43D3-B0DA-07890A7B09FE}" type="presParOf" srcId="{AFF59160-0F87-4635-8B88-0D90CDDD6599}" destId="{B790891F-40D0-4393-A7AD-9944A5D95EBA}" srcOrd="2" destOrd="0" presId="urn:microsoft.com/office/officeart/2005/8/layout/list1"/>
    <dgm:cxn modelId="{A5BDD377-C324-44A7-903D-8558C96F82D1}" type="presParOf" srcId="{AFF59160-0F87-4635-8B88-0D90CDDD6599}" destId="{810D474E-1022-4FD6-A5DB-CA762010EF49}" srcOrd="3" destOrd="0" presId="urn:microsoft.com/office/officeart/2005/8/layout/list1"/>
    <dgm:cxn modelId="{C60EEA0C-0CAF-4E60-8F0B-D39EDDD64856}" type="presParOf" srcId="{AFF59160-0F87-4635-8B88-0D90CDDD6599}" destId="{62821D44-F935-483B-A7FD-6B20075E8BEB}" srcOrd="4" destOrd="0" presId="urn:microsoft.com/office/officeart/2005/8/layout/list1"/>
    <dgm:cxn modelId="{74F94D43-39C0-4D40-A638-D03B455AC6DF}" type="presParOf" srcId="{62821D44-F935-483B-A7FD-6B20075E8BEB}" destId="{96AC8DC3-DE10-424A-B6D0-774D42EABC09}" srcOrd="0" destOrd="0" presId="urn:microsoft.com/office/officeart/2005/8/layout/list1"/>
    <dgm:cxn modelId="{F4134A07-3703-4F1A-BFD8-92242C7DBECE}" type="presParOf" srcId="{62821D44-F935-483B-A7FD-6B20075E8BEB}" destId="{3154BC9B-30E9-48E2-B2A7-0E92F1C1E19F}" srcOrd="1" destOrd="0" presId="urn:microsoft.com/office/officeart/2005/8/layout/list1"/>
    <dgm:cxn modelId="{273FF921-985A-4C88-A794-84D9DEA1FA12}" type="presParOf" srcId="{AFF59160-0F87-4635-8B88-0D90CDDD6599}" destId="{A6855CBB-5464-4105-B28B-F6EDD3C7B1EE}" srcOrd="5" destOrd="0" presId="urn:microsoft.com/office/officeart/2005/8/layout/list1"/>
    <dgm:cxn modelId="{E039433E-BDF5-4032-9781-5B14D34C67E4}" type="presParOf" srcId="{AFF59160-0F87-4635-8B88-0D90CDDD6599}" destId="{EC81A71A-B27F-4F3F-8092-375099398BDE}" srcOrd="6" destOrd="0" presId="urn:microsoft.com/office/officeart/2005/8/layout/list1"/>
    <dgm:cxn modelId="{AA55BA50-B21F-4644-8661-4E85BFC6BCB4}" type="presParOf" srcId="{AFF59160-0F87-4635-8B88-0D90CDDD6599}" destId="{0526F5C2-2AB1-454C-BEF3-413E45A3740E}" srcOrd="7" destOrd="0" presId="urn:microsoft.com/office/officeart/2005/8/layout/list1"/>
    <dgm:cxn modelId="{2643FEEB-22CC-4A21-B111-938A3D1EE38C}" type="presParOf" srcId="{AFF59160-0F87-4635-8B88-0D90CDDD6599}" destId="{D5A226E2-956C-4EAD-88DB-999E45D17164}" srcOrd="8" destOrd="0" presId="urn:microsoft.com/office/officeart/2005/8/layout/list1"/>
    <dgm:cxn modelId="{551F86ED-2433-45C4-AF62-3CACEC2169D6}" type="presParOf" srcId="{D5A226E2-956C-4EAD-88DB-999E45D17164}" destId="{DC38AC56-C66D-4D5A-B5EA-6182CE20AD5E}" srcOrd="0" destOrd="0" presId="urn:microsoft.com/office/officeart/2005/8/layout/list1"/>
    <dgm:cxn modelId="{3EB22C95-9E9C-4723-A834-8F66AF5C6AD7}" type="presParOf" srcId="{D5A226E2-956C-4EAD-88DB-999E45D17164}" destId="{C13B9389-8802-4DD5-B6CD-4AA4DC47EEA1}" srcOrd="1" destOrd="0" presId="urn:microsoft.com/office/officeart/2005/8/layout/list1"/>
    <dgm:cxn modelId="{6775EE41-B436-44D7-A334-0F0EEEFD0091}" type="presParOf" srcId="{AFF59160-0F87-4635-8B88-0D90CDDD6599}" destId="{53B58374-AEF4-4C34-BDF8-05473A5C0718}" srcOrd="9" destOrd="0" presId="urn:microsoft.com/office/officeart/2005/8/layout/list1"/>
    <dgm:cxn modelId="{446E46A8-E2B5-4E7B-BA08-B0B3F1896FDB}" type="presParOf" srcId="{AFF59160-0F87-4635-8B88-0D90CDDD6599}" destId="{B0435D8F-B787-4979-8DDE-FF9F3F12C54A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A1B1E8-5A3A-42AC-B8C8-BECEB2D2A58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48338-B7C7-4C2C-A716-7028397E75F7}">
      <dgm:prSet phldrT="[Текст]" custT="1"/>
      <dgm:spPr>
        <a:solidFill>
          <a:srgbClr val="00CC00"/>
        </a:solidFill>
      </dgm:spPr>
      <dgm:t>
        <a:bodyPr/>
        <a:lstStyle/>
        <a:p>
          <a:r>
            <a:rPr lang="ru-RU" sz="1200">
              <a:latin typeface="Arial Black" pitchFamily="34" charset="0"/>
            </a:rPr>
            <a:t>Анализ ключевых дел</a:t>
          </a:r>
        </a:p>
      </dgm:t>
    </dgm:pt>
    <dgm:pt modelId="{B843E408-5962-4F80-B327-F0C4668F2629}" type="sibTrans" cxnId="{3586C4EA-1755-415F-8F88-B1AADB118A07}">
      <dgm:prSet/>
      <dgm:spPr/>
      <dgm:t>
        <a:bodyPr/>
        <a:lstStyle/>
        <a:p>
          <a:endParaRPr lang="ru-RU"/>
        </a:p>
      </dgm:t>
    </dgm:pt>
    <dgm:pt modelId="{A2B83CC3-6512-4390-8776-8ECEDC6CCC6F}" type="parTrans" cxnId="{3586C4EA-1755-415F-8F88-B1AADB118A07}">
      <dgm:prSet/>
      <dgm:spPr/>
      <dgm:t>
        <a:bodyPr/>
        <a:lstStyle/>
        <a:p>
          <a:endParaRPr lang="ru-RU"/>
        </a:p>
      </dgm:t>
    </dgm:pt>
    <dgm:pt modelId="{AFF59160-0F87-4635-8B88-0D90CDDD6599}" type="pres">
      <dgm:prSet presAssocID="{09A1B1E8-5A3A-42AC-B8C8-BECEB2D2A58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5742B0F-26FF-4FEE-9509-A67396B99728}" type="pres">
      <dgm:prSet presAssocID="{65548338-B7C7-4C2C-A716-7028397E75F7}" presName="parentLin" presStyleCnt="0"/>
      <dgm:spPr/>
    </dgm:pt>
    <dgm:pt modelId="{D3DCA391-1491-4CAB-A702-240FAF15C904}" type="pres">
      <dgm:prSet presAssocID="{65548338-B7C7-4C2C-A716-7028397E75F7}" presName="parentLeftMargin" presStyleLbl="node1" presStyleIdx="0" presStyleCnt="1"/>
      <dgm:spPr/>
      <dgm:t>
        <a:bodyPr/>
        <a:lstStyle/>
        <a:p>
          <a:endParaRPr lang="ru-RU"/>
        </a:p>
      </dgm:t>
    </dgm:pt>
    <dgm:pt modelId="{1EDE1A9A-8B74-4621-BBF0-AE2F3D376475}" type="pres">
      <dgm:prSet presAssocID="{65548338-B7C7-4C2C-A716-7028397E75F7}" presName="parentText" presStyleLbl="node1" presStyleIdx="0" presStyleCnt="1" custScaleX="95442" custScaleY="455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C52C22-95D5-42D5-97AF-08BB04866A75}" type="pres">
      <dgm:prSet presAssocID="{65548338-B7C7-4C2C-A716-7028397E75F7}" presName="negativeSpace" presStyleCnt="0"/>
      <dgm:spPr/>
    </dgm:pt>
    <dgm:pt modelId="{B790891F-40D0-4393-A7AD-9944A5D95EBA}" type="pres">
      <dgm:prSet presAssocID="{65548338-B7C7-4C2C-A716-7028397E75F7}" presName="childText" presStyleLbl="conFgAcc1" presStyleIdx="0" presStyleCnt="1" custScaleX="75131" custScaleY="23604" custLinFactNeighborX="1459" custLinFactNeighborY="70806">
        <dgm:presLayoutVars>
          <dgm:bulletEnabled val="1"/>
        </dgm:presLayoutVars>
      </dgm:prSet>
      <dgm:spPr>
        <a:solidFill>
          <a:srgbClr val="C00000">
            <a:alpha val="90000"/>
          </a:srgbClr>
        </a:solidFill>
      </dgm:spPr>
    </dgm:pt>
  </dgm:ptLst>
  <dgm:cxnLst>
    <dgm:cxn modelId="{FEC09C99-BFE2-4FB0-945A-E525F138CD05}" type="presOf" srcId="{65548338-B7C7-4C2C-A716-7028397E75F7}" destId="{D3DCA391-1491-4CAB-A702-240FAF15C904}" srcOrd="0" destOrd="0" presId="urn:microsoft.com/office/officeart/2005/8/layout/list1"/>
    <dgm:cxn modelId="{3586C4EA-1755-415F-8F88-B1AADB118A07}" srcId="{09A1B1E8-5A3A-42AC-B8C8-BECEB2D2A580}" destId="{65548338-B7C7-4C2C-A716-7028397E75F7}" srcOrd="0" destOrd="0" parTransId="{A2B83CC3-6512-4390-8776-8ECEDC6CCC6F}" sibTransId="{B843E408-5962-4F80-B327-F0C4668F2629}"/>
    <dgm:cxn modelId="{48176783-5742-48E6-B1DD-BB076032A899}" type="presOf" srcId="{09A1B1E8-5A3A-42AC-B8C8-BECEB2D2A580}" destId="{AFF59160-0F87-4635-8B88-0D90CDDD6599}" srcOrd="0" destOrd="0" presId="urn:microsoft.com/office/officeart/2005/8/layout/list1"/>
    <dgm:cxn modelId="{22061613-42C9-4F84-81E9-A95BF2D1D66C}" type="presOf" srcId="{65548338-B7C7-4C2C-A716-7028397E75F7}" destId="{1EDE1A9A-8B74-4621-BBF0-AE2F3D376475}" srcOrd="1" destOrd="0" presId="urn:microsoft.com/office/officeart/2005/8/layout/list1"/>
    <dgm:cxn modelId="{B932D95A-F954-42BC-80CD-92A3C30272CE}" type="presParOf" srcId="{AFF59160-0F87-4635-8B88-0D90CDDD6599}" destId="{15742B0F-26FF-4FEE-9509-A67396B99728}" srcOrd="0" destOrd="0" presId="urn:microsoft.com/office/officeart/2005/8/layout/list1"/>
    <dgm:cxn modelId="{755B106C-64D5-4EE7-9CD8-4E6764FD26AE}" type="presParOf" srcId="{15742B0F-26FF-4FEE-9509-A67396B99728}" destId="{D3DCA391-1491-4CAB-A702-240FAF15C904}" srcOrd="0" destOrd="0" presId="urn:microsoft.com/office/officeart/2005/8/layout/list1"/>
    <dgm:cxn modelId="{D076E056-2C76-4FEC-9D85-2AC8CA608827}" type="presParOf" srcId="{15742B0F-26FF-4FEE-9509-A67396B99728}" destId="{1EDE1A9A-8B74-4621-BBF0-AE2F3D376475}" srcOrd="1" destOrd="0" presId="urn:microsoft.com/office/officeart/2005/8/layout/list1"/>
    <dgm:cxn modelId="{C1893437-19AB-486E-B2F5-BFFC4B1EFC39}" type="presParOf" srcId="{AFF59160-0F87-4635-8B88-0D90CDDD6599}" destId="{59C52C22-95D5-42D5-97AF-08BB04866A75}" srcOrd="1" destOrd="0" presId="urn:microsoft.com/office/officeart/2005/8/layout/list1"/>
    <dgm:cxn modelId="{0449EF78-BB0D-467B-8074-C3427126BEAB}" type="presParOf" srcId="{AFF59160-0F87-4635-8B88-0D90CDDD6599}" destId="{B790891F-40D0-4393-A7AD-9944A5D95EBA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8B2BC66-5D07-4B4C-BD77-5745FFC23F83}" type="doc">
      <dgm:prSet loTypeId="urn:microsoft.com/office/officeart/2005/8/layout/vList4" loCatId="list" qsTypeId="urn:microsoft.com/office/officeart/2005/8/quickstyle/3d7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6827437-DE1D-448B-B7E9-AEA3B88A5375}">
      <dgm:prSet phldrT="[Текст]" custT="1"/>
      <dgm:spPr/>
      <dgm:t>
        <a:bodyPr/>
        <a:lstStyle/>
        <a:p>
          <a:pPr algn="ctr"/>
          <a:r>
            <a:rPr lang="ru-RU" sz="2400" b="1">
              <a:latin typeface="Cambria" pitchFamily="18" charset="0"/>
            </a:rPr>
            <a:t>«Организация самоуправления»</a:t>
          </a:r>
        </a:p>
      </dgm:t>
    </dgm:pt>
    <dgm:pt modelId="{141D3EAA-597A-4F56-9A28-3C31A53CAAB2}" type="parTrans" cxnId="{7646013E-06EB-4C80-99B9-698A2113BEC1}">
      <dgm:prSet/>
      <dgm:spPr/>
      <dgm:t>
        <a:bodyPr/>
        <a:lstStyle/>
        <a:p>
          <a:endParaRPr lang="ru-RU"/>
        </a:p>
      </dgm:t>
    </dgm:pt>
    <dgm:pt modelId="{7570CC36-81F2-48A5-B0E7-050379D0D227}" type="sibTrans" cxnId="{7646013E-06EB-4C80-99B9-698A2113BEC1}">
      <dgm:prSet/>
      <dgm:spPr/>
      <dgm:t>
        <a:bodyPr/>
        <a:lstStyle/>
        <a:p>
          <a:endParaRPr lang="ru-RU"/>
        </a:p>
      </dgm:t>
    </dgm:pt>
    <dgm:pt modelId="{E269FDBF-AACF-41D0-A279-3567AA2BCDF1}" type="pres">
      <dgm:prSet presAssocID="{28B2BC66-5D07-4B4C-BD77-5745FFC23F83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7D159E-DFDD-4E30-9381-7377C6D0C6DD}" type="pres">
      <dgm:prSet presAssocID="{E6827437-DE1D-448B-B7E9-AEA3B88A5375}" presName="comp" presStyleCnt="0"/>
      <dgm:spPr/>
      <dgm:t>
        <a:bodyPr/>
        <a:lstStyle/>
        <a:p>
          <a:endParaRPr lang="ru-RU"/>
        </a:p>
      </dgm:t>
    </dgm:pt>
    <dgm:pt modelId="{8C5F333F-DCA0-465F-BA46-FE3684506E1E}" type="pres">
      <dgm:prSet presAssocID="{E6827437-DE1D-448B-B7E9-AEA3B88A5375}" presName="box" presStyleLbl="node1" presStyleIdx="0" presStyleCnt="1"/>
      <dgm:spPr/>
      <dgm:t>
        <a:bodyPr/>
        <a:lstStyle/>
        <a:p>
          <a:endParaRPr lang="ru-RU"/>
        </a:p>
      </dgm:t>
    </dgm:pt>
    <dgm:pt modelId="{C85CCAB8-B544-4E2E-952B-0BB23456C3F2}" type="pres">
      <dgm:prSet presAssocID="{E6827437-DE1D-448B-B7E9-AEA3B88A5375}" presName="img" presStyleLbl="fgImgPlace1" presStyleIdx="0" presStyleCn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412F44C-EE2F-4175-94F3-D81D82EB2E4F}" type="pres">
      <dgm:prSet presAssocID="{E6827437-DE1D-448B-B7E9-AEA3B88A5375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8CE9F4-2EAF-414F-AFF0-5E7CC96557F9}" type="presOf" srcId="{28B2BC66-5D07-4B4C-BD77-5745FFC23F83}" destId="{E269FDBF-AACF-41D0-A279-3567AA2BCDF1}" srcOrd="0" destOrd="0" presId="urn:microsoft.com/office/officeart/2005/8/layout/vList4"/>
    <dgm:cxn modelId="{7646013E-06EB-4C80-99B9-698A2113BEC1}" srcId="{28B2BC66-5D07-4B4C-BD77-5745FFC23F83}" destId="{E6827437-DE1D-448B-B7E9-AEA3B88A5375}" srcOrd="0" destOrd="0" parTransId="{141D3EAA-597A-4F56-9A28-3C31A53CAAB2}" sibTransId="{7570CC36-81F2-48A5-B0E7-050379D0D227}"/>
    <dgm:cxn modelId="{F9EBFD63-6965-4C4B-A76F-C96D49FA79C6}" type="presOf" srcId="{E6827437-DE1D-448B-B7E9-AEA3B88A5375}" destId="{8C5F333F-DCA0-465F-BA46-FE3684506E1E}" srcOrd="0" destOrd="0" presId="urn:microsoft.com/office/officeart/2005/8/layout/vList4"/>
    <dgm:cxn modelId="{F97C643A-BDFB-44EF-99FB-30F040B0C8FA}" type="presOf" srcId="{E6827437-DE1D-448B-B7E9-AEA3B88A5375}" destId="{A412F44C-EE2F-4175-94F3-D81D82EB2E4F}" srcOrd="1" destOrd="0" presId="urn:microsoft.com/office/officeart/2005/8/layout/vList4"/>
    <dgm:cxn modelId="{42E4645A-0083-4A24-888B-9DD7247B5BBB}" type="presParOf" srcId="{E269FDBF-AACF-41D0-A279-3567AA2BCDF1}" destId="{8D7D159E-DFDD-4E30-9381-7377C6D0C6DD}" srcOrd="0" destOrd="0" presId="urn:microsoft.com/office/officeart/2005/8/layout/vList4"/>
    <dgm:cxn modelId="{5B8BBA70-4A2D-41C8-920F-455ABAADF32B}" type="presParOf" srcId="{8D7D159E-DFDD-4E30-9381-7377C6D0C6DD}" destId="{8C5F333F-DCA0-465F-BA46-FE3684506E1E}" srcOrd="0" destOrd="0" presId="urn:microsoft.com/office/officeart/2005/8/layout/vList4"/>
    <dgm:cxn modelId="{F552867D-432E-423A-9401-11223864E63A}" type="presParOf" srcId="{8D7D159E-DFDD-4E30-9381-7377C6D0C6DD}" destId="{C85CCAB8-B544-4E2E-952B-0BB23456C3F2}" srcOrd="1" destOrd="0" presId="urn:microsoft.com/office/officeart/2005/8/layout/vList4"/>
    <dgm:cxn modelId="{DDD56729-1098-481E-A881-C9776D2228A3}" type="presParOf" srcId="{8D7D159E-DFDD-4E30-9381-7377C6D0C6DD}" destId="{A412F44C-EE2F-4175-94F3-D81D82EB2E4F}" srcOrd="2" destOrd="0" presId="urn:microsoft.com/office/officeart/2005/8/layout/vList4"/>
  </dgm:cxnLst>
  <dgm:bg>
    <a:solidFill>
      <a:schemeClr val="accent5">
        <a:hueOff val="-7947101"/>
        <a:satOff val="31849"/>
        <a:lumOff val="6902"/>
      </a:schemeClr>
    </a:solidFill>
  </dgm:bg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90891F-40D0-4393-A7AD-9944A5D95EBA}">
      <dsp:nvSpPr>
        <dsp:cNvPr id="0" name=""/>
        <dsp:cNvSpPr/>
      </dsp:nvSpPr>
      <dsp:spPr>
        <a:xfrm>
          <a:off x="0" y="1001225"/>
          <a:ext cx="2701366" cy="331660"/>
        </a:xfrm>
        <a:prstGeom prst="rect">
          <a:avLst/>
        </a:prstGeom>
        <a:solidFill>
          <a:srgbClr val="C00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DE1A9A-8B74-4621-BBF0-AE2F3D376475}">
      <dsp:nvSpPr>
        <dsp:cNvPr id="0" name=""/>
        <dsp:cNvSpPr/>
      </dsp:nvSpPr>
      <dsp:spPr>
        <a:xfrm>
          <a:off x="160276" y="0"/>
          <a:ext cx="2552284" cy="1189411"/>
        </a:xfrm>
        <a:prstGeom prst="roundRect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896" tIns="0" rIns="8489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Black" pitchFamily="34" charset="0"/>
            </a:rPr>
            <a:t>Мастер-классы для воспитателей</a:t>
          </a:r>
        </a:p>
      </dsp:txBody>
      <dsp:txXfrm>
        <a:off x="218338" y="58062"/>
        <a:ext cx="2436160" cy="1073287"/>
      </dsp:txXfrm>
    </dsp:sp>
    <dsp:sp modelId="{EC81A71A-B27F-4F3F-8092-375099398BDE}">
      <dsp:nvSpPr>
        <dsp:cNvPr id="0" name=""/>
        <dsp:cNvSpPr/>
      </dsp:nvSpPr>
      <dsp:spPr>
        <a:xfrm>
          <a:off x="0" y="2474103"/>
          <a:ext cx="2808535" cy="352800"/>
        </a:xfrm>
        <a:prstGeom prst="rect">
          <a:avLst/>
        </a:prstGeom>
        <a:solidFill>
          <a:srgbClr val="C00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54BC9B-30E9-48E2-B2A7-0E92F1C1E19F}">
      <dsp:nvSpPr>
        <dsp:cNvPr id="0" name=""/>
        <dsp:cNvSpPr/>
      </dsp:nvSpPr>
      <dsp:spPr>
        <a:xfrm>
          <a:off x="160276" y="1408485"/>
          <a:ext cx="2597049" cy="1272257"/>
        </a:xfrm>
        <a:prstGeom prst="roundRect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896" tIns="0" rIns="8489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Black" pitchFamily="34" charset="0"/>
            </a:rPr>
            <a:t>Создание информационных стендов</a:t>
          </a:r>
        </a:p>
      </dsp:txBody>
      <dsp:txXfrm>
        <a:off x="222382" y="1470591"/>
        <a:ext cx="2472837" cy="1148045"/>
      </dsp:txXfrm>
    </dsp:sp>
    <dsp:sp modelId="{B0435D8F-B787-4979-8DDE-FF9F3F12C54A}">
      <dsp:nvSpPr>
        <dsp:cNvPr id="0" name=""/>
        <dsp:cNvSpPr/>
      </dsp:nvSpPr>
      <dsp:spPr>
        <a:xfrm>
          <a:off x="0" y="3867371"/>
          <a:ext cx="2808535" cy="352800"/>
        </a:xfrm>
        <a:prstGeom prst="rect">
          <a:avLst/>
        </a:prstGeom>
        <a:solidFill>
          <a:srgbClr val="C00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3B9389-8802-4DD5-B6CD-4AA4DC47EEA1}">
      <dsp:nvSpPr>
        <dsp:cNvPr id="0" name=""/>
        <dsp:cNvSpPr/>
      </dsp:nvSpPr>
      <dsp:spPr>
        <a:xfrm>
          <a:off x="160276" y="2951137"/>
          <a:ext cx="2647558" cy="1171508"/>
        </a:xfrm>
        <a:prstGeom prst="roundRect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896" tIns="0" rIns="8489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Black" pitchFamily="34" charset="0"/>
            </a:rPr>
            <a:t>Изучение удовлетворённости воспитанников</a:t>
          </a:r>
        </a:p>
      </dsp:txBody>
      <dsp:txXfrm>
        <a:off x="217464" y="3008325"/>
        <a:ext cx="2533182" cy="10571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90891F-40D0-4393-A7AD-9944A5D95EBA}">
      <dsp:nvSpPr>
        <dsp:cNvPr id="0" name=""/>
        <dsp:cNvSpPr/>
      </dsp:nvSpPr>
      <dsp:spPr>
        <a:xfrm>
          <a:off x="55662" y="871125"/>
          <a:ext cx="2866307" cy="386633"/>
        </a:xfrm>
        <a:prstGeom prst="rect">
          <a:avLst/>
        </a:prstGeom>
        <a:solidFill>
          <a:srgbClr val="C000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DE1A9A-8B74-4621-BBF0-AE2F3D376475}">
      <dsp:nvSpPr>
        <dsp:cNvPr id="0" name=""/>
        <dsp:cNvSpPr/>
      </dsp:nvSpPr>
      <dsp:spPr>
        <a:xfrm>
          <a:off x="190754" y="277851"/>
          <a:ext cx="2548832" cy="873361"/>
        </a:xfrm>
        <a:prstGeom prst="roundRect">
          <a:avLst/>
        </a:prstGeom>
        <a:solidFill>
          <a:srgbClr val="00CC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941" tIns="0" rIns="10094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Arial Black" pitchFamily="34" charset="0"/>
            </a:rPr>
            <a:t>Анализ ключевых дел</a:t>
          </a:r>
        </a:p>
      </dsp:txBody>
      <dsp:txXfrm>
        <a:off x="233388" y="320485"/>
        <a:ext cx="2463564" cy="78809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5F333F-DCA0-465F-BA46-FE3684506E1E}">
      <dsp:nvSpPr>
        <dsp:cNvPr id="0" name=""/>
        <dsp:cNvSpPr/>
      </dsp:nvSpPr>
      <dsp:spPr>
        <a:xfrm>
          <a:off x="0" y="0"/>
          <a:ext cx="5939790" cy="131234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Cambria" pitchFamily="18" charset="0"/>
            </a:rPr>
            <a:t>«Организация самоуправления»</a:t>
          </a:r>
        </a:p>
      </dsp:txBody>
      <dsp:txXfrm>
        <a:off x="1319192" y="0"/>
        <a:ext cx="4620597" cy="1312341"/>
      </dsp:txXfrm>
    </dsp:sp>
    <dsp:sp modelId="{C85CCAB8-B544-4E2E-952B-0BB23456C3F2}">
      <dsp:nvSpPr>
        <dsp:cNvPr id="0" name=""/>
        <dsp:cNvSpPr/>
      </dsp:nvSpPr>
      <dsp:spPr>
        <a:xfrm>
          <a:off x="131234" y="131234"/>
          <a:ext cx="1187958" cy="104987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z="57200" extrusionH="10600" prstMaterial="plastic">
          <a:bevelT w="101600" h="8600" prst="relaxedInset"/>
          <a:bevelB w="8600" h="8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1602E-1965-42BF-82C7-204761B11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1</Pages>
  <Words>9440</Words>
  <Characters>53809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19"</Company>
  <LinksUpToDate>false</LinksUpToDate>
  <CharactersWithSpaces>63123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103</dc:creator>
  <cp:keywords/>
  <dc:description/>
  <cp:lastModifiedBy>311-1</cp:lastModifiedBy>
  <cp:revision>9</cp:revision>
  <cp:lastPrinted>2020-11-23T03:10:00Z</cp:lastPrinted>
  <dcterms:created xsi:type="dcterms:W3CDTF">2020-11-16T13:03:00Z</dcterms:created>
  <dcterms:modified xsi:type="dcterms:W3CDTF">2020-11-24T07:49:00Z</dcterms:modified>
</cp:coreProperties>
</file>