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FB" w:rsidRPr="00F329B7" w:rsidRDefault="00535281" w:rsidP="00F32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ПРЕСС – РЕЛ</w:t>
      </w:r>
      <w:bookmarkStart w:id="0" w:name="_GoBack"/>
      <w:bookmarkEnd w:id="0"/>
      <w:r w:rsidRPr="00F329B7">
        <w:rPr>
          <w:rFonts w:ascii="Times New Roman" w:hAnsi="Times New Roman" w:cs="Times New Roman"/>
          <w:b/>
          <w:sz w:val="24"/>
          <w:szCs w:val="24"/>
        </w:rPr>
        <w:t>ИЗ</w:t>
      </w:r>
    </w:p>
    <w:p w:rsidR="00876FA4" w:rsidRPr="00F329B7" w:rsidRDefault="00535281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Прием в 1 класс в муниципальные общеобразовательные организации (далее  - школа) на 202</w:t>
      </w:r>
      <w:r w:rsidR="00C617AF" w:rsidRPr="00F329B7">
        <w:rPr>
          <w:rFonts w:ascii="Times New Roman" w:hAnsi="Times New Roman" w:cs="Times New Roman"/>
          <w:sz w:val="24"/>
          <w:szCs w:val="24"/>
        </w:rPr>
        <w:t>1</w:t>
      </w:r>
      <w:r w:rsidRPr="00F329B7">
        <w:rPr>
          <w:rFonts w:ascii="Times New Roman" w:hAnsi="Times New Roman" w:cs="Times New Roman"/>
          <w:sz w:val="24"/>
          <w:szCs w:val="24"/>
        </w:rPr>
        <w:t>-202</w:t>
      </w:r>
      <w:r w:rsidR="00C617AF" w:rsidRPr="00F329B7">
        <w:rPr>
          <w:rFonts w:ascii="Times New Roman" w:hAnsi="Times New Roman" w:cs="Times New Roman"/>
          <w:sz w:val="24"/>
          <w:szCs w:val="24"/>
        </w:rPr>
        <w:t xml:space="preserve">2 учебный год начинается 1 апреля и завершается 30 июня текущего года. </w:t>
      </w:r>
      <w:r w:rsidRPr="00F329B7">
        <w:rPr>
          <w:rFonts w:ascii="Times New Roman" w:hAnsi="Times New Roman" w:cs="Times New Roman"/>
          <w:sz w:val="24"/>
          <w:szCs w:val="24"/>
        </w:rPr>
        <w:t xml:space="preserve">Точную дату приема  школа устанавливает самостоятельно. </w:t>
      </w:r>
    </w:p>
    <w:p w:rsidR="00535281" w:rsidRPr="00F329B7" w:rsidRDefault="00535281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Граждане с датой начала приема могут ознакомиться на сайте школы или на портале системы образования города Нижневартовска в рубрике "Прием в общеобразовательную организацию"</w:t>
      </w:r>
      <w:r w:rsidR="00162C10" w:rsidRPr="00F329B7">
        <w:rPr>
          <w:rFonts w:ascii="Times New Roman" w:hAnsi="Times New Roman" w:cs="Times New Roman"/>
          <w:sz w:val="24"/>
          <w:szCs w:val="24"/>
        </w:rPr>
        <w:t>.</w:t>
      </w:r>
    </w:p>
    <w:p w:rsidR="00535281" w:rsidRPr="00F329B7" w:rsidRDefault="00535281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Заявление о зачислении в школу можно подать лично или в форме электронного документа посредством отправки через Единый или региональный портал</w:t>
      </w:r>
      <w:r w:rsidR="00436374" w:rsidRPr="00F329B7">
        <w:rPr>
          <w:rFonts w:ascii="Times New Roman" w:hAnsi="Times New Roman" w:cs="Times New Roman"/>
          <w:sz w:val="24"/>
          <w:szCs w:val="24"/>
        </w:rPr>
        <w:t>ы</w:t>
      </w:r>
      <w:r w:rsidRPr="00F329B7">
        <w:rPr>
          <w:rFonts w:ascii="Times New Roman" w:hAnsi="Times New Roman" w:cs="Times New Roman"/>
          <w:sz w:val="24"/>
          <w:szCs w:val="24"/>
        </w:rPr>
        <w:t>.</w:t>
      </w:r>
    </w:p>
    <w:p w:rsidR="00F00107" w:rsidRPr="00F329B7" w:rsidRDefault="00876FA4" w:rsidP="00876F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Для организации приема школы закреплены за территориями города. Перечень школ, закрепленных за территориями города</w:t>
      </w:r>
      <w:r w:rsidR="00F00107" w:rsidRPr="00F329B7">
        <w:rPr>
          <w:rFonts w:ascii="Times New Roman" w:hAnsi="Times New Roman" w:cs="Times New Roman"/>
          <w:sz w:val="24"/>
          <w:szCs w:val="24"/>
        </w:rPr>
        <w:t>,</w:t>
      </w:r>
      <w:r w:rsidRPr="00F329B7">
        <w:rPr>
          <w:rFonts w:ascii="Times New Roman" w:hAnsi="Times New Roman" w:cs="Times New Roman"/>
          <w:sz w:val="24"/>
          <w:szCs w:val="24"/>
        </w:rPr>
        <w:t xml:space="preserve"> будет утвержден в </w:t>
      </w:r>
      <w:r w:rsidR="00C617AF" w:rsidRPr="00F329B7">
        <w:rPr>
          <w:rFonts w:ascii="Times New Roman" w:hAnsi="Times New Roman" w:cs="Times New Roman"/>
          <w:sz w:val="24"/>
          <w:szCs w:val="24"/>
        </w:rPr>
        <w:t>не позднее</w:t>
      </w:r>
      <w:r w:rsidRPr="00F329B7">
        <w:rPr>
          <w:rFonts w:ascii="Times New Roman" w:hAnsi="Times New Roman" w:cs="Times New Roman"/>
          <w:sz w:val="24"/>
          <w:szCs w:val="24"/>
        </w:rPr>
        <w:t xml:space="preserve"> </w:t>
      </w:r>
      <w:r w:rsidR="00C617AF" w:rsidRPr="00F329B7"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F329B7">
        <w:rPr>
          <w:rFonts w:ascii="Times New Roman" w:hAnsi="Times New Roman" w:cs="Times New Roman"/>
          <w:sz w:val="24"/>
          <w:szCs w:val="24"/>
        </w:rPr>
        <w:t>202</w:t>
      </w:r>
      <w:r w:rsidR="00C617AF" w:rsidRPr="00F329B7">
        <w:rPr>
          <w:rFonts w:ascii="Times New Roman" w:hAnsi="Times New Roman" w:cs="Times New Roman"/>
          <w:sz w:val="24"/>
          <w:szCs w:val="24"/>
        </w:rPr>
        <w:t>1</w:t>
      </w:r>
      <w:r w:rsidRPr="00F329B7">
        <w:rPr>
          <w:rFonts w:ascii="Times New Roman" w:hAnsi="Times New Roman" w:cs="Times New Roman"/>
          <w:sz w:val="24"/>
          <w:szCs w:val="24"/>
        </w:rPr>
        <w:t xml:space="preserve"> года постановлением администрации города</w:t>
      </w:r>
      <w:r w:rsidR="00F00107" w:rsidRPr="00F329B7">
        <w:rPr>
          <w:rFonts w:ascii="Times New Roman" w:hAnsi="Times New Roman" w:cs="Times New Roman"/>
          <w:sz w:val="24"/>
          <w:szCs w:val="24"/>
        </w:rPr>
        <w:t xml:space="preserve"> и размещен на сайтах школ</w:t>
      </w:r>
      <w:r w:rsidR="00C617AF" w:rsidRPr="00F329B7">
        <w:rPr>
          <w:rFonts w:ascii="Times New Roman" w:hAnsi="Times New Roman" w:cs="Times New Roman"/>
          <w:sz w:val="24"/>
          <w:szCs w:val="24"/>
        </w:rPr>
        <w:t xml:space="preserve"> в течение 10 дней</w:t>
      </w:r>
      <w:r w:rsidR="00F00107" w:rsidRPr="00F329B7">
        <w:rPr>
          <w:rFonts w:ascii="Times New Roman" w:hAnsi="Times New Roman" w:cs="Times New Roman"/>
          <w:sz w:val="24"/>
          <w:szCs w:val="24"/>
        </w:rPr>
        <w:t>.</w:t>
      </w:r>
    </w:p>
    <w:p w:rsidR="00876FA4" w:rsidRPr="00F329B7" w:rsidRDefault="00876FA4" w:rsidP="00876F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Граждане, проживающие в микрорайонах за улицей Ханты-Мансийской, подают заявления в 1 класс в действующие школы в соответствии с закреплением.</w:t>
      </w:r>
    </w:p>
    <w:p w:rsidR="005B19F5" w:rsidRPr="00F329B7" w:rsidRDefault="005B19F5" w:rsidP="005B19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В кварталах №№20, 25 запланировано строительство школ. Срок ввода в эксплуатацию школы в 20 квартале – 01.09.2025, школы в 25 квартале – 01.09.2022.</w:t>
      </w:r>
    </w:p>
    <w:p w:rsidR="00627469" w:rsidRPr="00F329B7" w:rsidRDefault="00DE7EAE" w:rsidP="005B19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В д</w:t>
      </w:r>
      <w:r w:rsidR="00627469" w:rsidRPr="00F329B7">
        <w:rPr>
          <w:rFonts w:ascii="Times New Roman" w:hAnsi="Times New Roman" w:cs="Times New Roman"/>
          <w:sz w:val="24"/>
          <w:szCs w:val="24"/>
        </w:rPr>
        <w:t>епартамент</w:t>
      </w:r>
      <w:r w:rsidRPr="00F329B7">
        <w:rPr>
          <w:rFonts w:ascii="Times New Roman" w:hAnsi="Times New Roman" w:cs="Times New Roman"/>
          <w:sz w:val="24"/>
          <w:szCs w:val="24"/>
        </w:rPr>
        <w:t>е</w:t>
      </w:r>
      <w:r w:rsidR="00627469" w:rsidRPr="00F329B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</w:t>
      </w:r>
      <w:r w:rsidR="008C60B8" w:rsidRPr="00F329B7">
        <w:rPr>
          <w:rFonts w:ascii="Times New Roman" w:hAnsi="Times New Roman" w:cs="Times New Roman"/>
          <w:sz w:val="24"/>
          <w:szCs w:val="24"/>
        </w:rPr>
        <w:t>да организ</w:t>
      </w:r>
      <w:r w:rsidRPr="00F329B7">
        <w:rPr>
          <w:rFonts w:ascii="Times New Roman" w:hAnsi="Times New Roman" w:cs="Times New Roman"/>
          <w:sz w:val="24"/>
          <w:szCs w:val="24"/>
        </w:rPr>
        <w:t xml:space="preserve">ована </w:t>
      </w:r>
      <w:r w:rsidR="008C60B8" w:rsidRPr="00F329B7">
        <w:rPr>
          <w:rFonts w:ascii="Times New Roman" w:hAnsi="Times New Roman" w:cs="Times New Roman"/>
          <w:sz w:val="24"/>
          <w:szCs w:val="24"/>
        </w:rPr>
        <w:t xml:space="preserve"> </w:t>
      </w:r>
      <w:r w:rsidRPr="00F329B7">
        <w:rPr>
          <w:rFonts w:ascii="Times New Roman" w:hAnsi="Times New Roman" w:cs="Times New Roman"/>
          <w:sz w:val="24"/>
          <w:szCs w:val="24"/>
        </w:rPr>
        <w:t xml:space="preserve">"горячая </w:t>
      </w:r>
      <w:r w:rsidR="008C60B8" w:rsidRPr="00F329B7">
        <w:rPr>
          <w:rFonts w:ascii="Times New Roman" w:hAnsi="Times New Roman" w:cs="Times New Roman"/>
          <w:sz w:val="24"/>
          <w:szCs w:val="24"/>
        </w:rPr>
        <w:t xml:space="preserve"> лини</w:t>
      </w:r>
      <w:r w:rsidRPr="00F329B7">
        <w:rPr>
          <w:rFonts w:ascii="Times New Roman" w:hAnsi="Times New Roman" w:cs="Times New Roman"/>
          <w:sz w:val="24"/>
          <w:szCs w:val="24"/>
        </w:rPr>
        <w:t xml:space="preserve">я" </w:t>
      </w:r>
      <w:r w:rsidR="008C60B8" w:rsidRPr="00F329B7">
        <w:rPr>
          <w:rFonts w:ascii="Times New Roman" w:hAnsi="Times New Roman" w:cs="Times New Roman"/>
          <w:sz w:val="24"/>
          <w:szCs w:val="24"/>
        </w:rPr>
        <w:t>по при</w:t>
      </w:r>
      <w:r w:rsidR="00436374" w:rsidRPr="00F329B7">
        <w:rPr>
          <w:rFonts w:ascii="Times New Roman" w:hAnsi="Times New Roman" w:cs="Times New Roman"/>
          <w:sz w:val="24"/>
          <w:szCs w:val="24"/>
        </w:rPr>
        <w:t>е</w:t>
      </w:r>
      <w:r w:rsidR="008C60B8" w:rsidRPr="00F329B7">
        <w:rPr>
          <w:rFonts w:ascii="Times New Roman" w:hAnsi="Times New Roman" w:cs="Times New Roman"/>
          <w:sz w:val="24"/>
          <w:szCs w:val="24"/>
        </w:rPr>
        <w:t>му детей в 1 класс по телефонам: 43-45-22, 43-75-81.</w:t>
      </w:r>
    </w:p>
    <w:p w:rsidR="005B19F5" w:rsidRPr="00F329B7" w:rsidRDefault="005B19F5" w:rsidP="00876F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5281" w:rsidRPr="00F329B7" w:rsidRDefault="00535281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7EAE" w:rsidRPr="00F329B7" w:rsidRDefault="00DE7EAE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7AF" w:rsidRPr="00F329B7" w:rsidRDefault="00C617AF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7AF" w:rsidRPr="00F329B7" w:rsidRDefault="00C617AF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7AF" w:rsidRPr="00F329B7" w:rsidRDefault="00C617AF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7AF" w:rsidRPr="00F329B7" w:rsidRDefault="00C617AF" w:rsidP="005352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7AF" w:rsidRPr="00F329B7" w:rsidRDefault="00C617AF" w:rsidP="00F472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3F" w:rsidRPr="00F329B7" w:rsidRDefault="00627469" w:rsidP="00F47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В</w:t>
      </w:r>
      <w:r w:rsidR="005B19F5" w:rsidRPr="00F329B7">
        <w:rPr>
          <w:rFonts w:ascii="Times New Roman" w:hAnsi="Times New Roman" w:cs="Times New Roman"/>
          <w:b/>
          <w:sz w:val="24"/>
          <w:szCs w:val="24"/>
        </w:rPr>
        <w:t>опрос</w:t>
      </w:r>
      <w:r w:rsidR="00F4723F" w:rsidRPr="00F32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9F5" w:rsidRPr="00F329B7">
        <w:rPr>
          <w:rFonts w:ascii="Times New Roman" w:hAnsi="Times New Roman" w:cs="Times New Roman"/>
          <w:b/>
          <w:sz w:val="24"/>
          <w:szCs w:val="24"/>
        </w:rPr>
        <w:t>– ответ</w:t>
      </w:r>
    </w:p>
    <w:p w:rsidR="001F371F" w:rsidRPr="00F329B7" w:rsidRDefault="001F371F" w:rsidP="001F36C3">
      <w:pPr>
        <w:pStyle w:val="a5"/>
        <w:shd w:val="clear" w:color="auto" w:fill="FFFFFF"/>
        <w:spacing w:before="0" w:beforeAutospacing="0" w:after="0" w:afterAutospacing="0"/>
        <w:ind w:firstLine="540"/>
        <w:rPr>
          <w:rFonts w:eastAsiaTheme="minorHAnsi"/>
          <w:b/>
          <w:bCs/>
          <w:lang w:eastAsia="en-US"/>
        </w:rPr>
      </w:pPr>
      <w:r w:rsidRPr="00F329B7">
        <w:rPr>
          <w:rFonts w:eastAsiaTheme="minorHAnsi"/>
          <w:b/>
          <w:bCs/>
          <w:lang w:eastAsia="en-US"/>
        </w:rPr>
        <w:t>В какие сроки подается заявление в первый класс?</w:t>
      </w:r>
    </w:p>
    <w:p w:rsidR="00C617AF" w:rsidRPr="00F329B7" w:rsidRDefault="00C617AF" w:rsidP="00C617AF">
      <w:pPr>
        <w:pStyle w:val="a5"/>
        <w:shd w:val="clear" w:color="auto" w:fill="FFFFFF"/>
        <w:spacing w:after="0"/>
        <w:ind w:firstLine="540"/>
        <w:rPr>
          <w:rFonts w:eastAsiaTheme="minorHAnsi"/>
          <w:bCs/>
          <w:lang w:eastAsia="en-US"/>
        </w:rPr>
      </w:pPr>
      <w:r w:rsidRPr="00F329B7">
        <w:t xml:space="preserve">Прием заявлений в первый класс общеобразовательных организаций для граждан, проживающих на закрепленной территории, </w:t>
      </w:r>
      <w:r w:rsidRPr="00F329B7">
        <w:rPr>
          <w:rFonts w:eastAsiaTheme="minorHAnsi"/>
          <w:bCs/>
          <w:lang w:eastAsia="en-US"/>
        </w:rPr>
        <w:t>а также имеющих право на внеочередной, первоочередной и преимущественный приём, начинается 1 апреля и завершается 30 июня текущего года. Директор школы издаёт приказ о приёме детей в течение 3-х рабочих дней после завершения приёма заявлений.</w:t>
      </w:r>
    </w:p>
    <w:p w:rsidR="00A6024E" w:rsidRPr="00F329B7" w:rsidRDefault="00C617AF" w:rsidP="00C617AF">
      <w:pPr>
        <w:pStyle w:val="a5"/>
        <w:shd w:val="clear" w:color="auto" w:fill="FFFFFF"/>
        <w:spacing w:after="0"/>
        <w:ind w:firstLine="540"/>
        <w:rPr>
          <w:rFonts w:eastAsiaTheme="minorHAnsi"/>
          <w:bCs/>
          <w:lang w:eastAsia="en-US"/>
        </w:rPr>
      </w:pPr>
      <w:r w:rsidRPr="00F329B7">
        <w:rPr>
          <w:rFonts w:eastAsiaTheme="minorHAnsi"/>
          <w:bCs/>
          <w:lang w:eastAsia="en-US"/>
        </w:rPr>
        <w:lastRenderedPageBreak/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года.</w:t>
      </w:r>
    </w:p>
    <w:p w:rsidR="00A6024E" w:rsidRPr="00F329B7" w:rsidRDefault="00A6024E" w:rsidP="00755C25">
      <w:pPr>
        <w:pStyle w:val="a5"/>
        <w:shd w:val="clear" w:color="auto" w:fill="FFFFFF"/>
        <w:spacing w:before="0" w:beforeAutospacing="0" w:after="0" w:afterAutospacing="0"/>
        <w:ind w:firstLine="540"/>
        <w:rPr>
          <w:rFonts w:eastAsiaTheme="minorHAnsi"/>
          <w:lang w:eastAsia="en-US"/>
        </w:rPr>
      </w:pPr>
      <w:r w:rsidRPr="00F329B7">
        <w:rPr>
          <w:rFonts w:eastAsiaTheme="minorHAnsi"/>
          <w:b/>
          <w:bCs/>
          <w:lang w:eastAsia="en-US"/>
        </w:rPr>
        <w:t>Как подать заявление в первый класс?</w:t>
      </w:r>
    </w:p>
    <w:p w:rsidR="00A6024E" w:rsidRPr="00F329B7" w:rsidRDefault="00A6024E" w:rsidP="00C617A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lang w:eastAsia="en-US"/>
        </w:rPr>
      </w:pPr>
      <w:r w:rsidRPr="00F329B7">
        <w:rPr>
          <w:rFonts w:eastAsiaTheme="minorHAnsi"/>
          <w:lang w:eastAsia="en-US"/>
        </w:rPr>
        <w:t>Это можно сделать двумя способами:</w:t>
      </w:r>
      <w:r w:rsidR="00C617AF" w:rsidRPr="00F329B7">
        <w:rPr>
          <w:rFonts w:eastAsiaTheme="minorHAnsi"/>
          <w:lang w:eastAsia="en-US"/>
        </w:rPr>
        <w:t xml:space="preserve"> </w:t>
      </w:r>
      <w:r w:rsidRPr="00F329B7">
        <w:rPr>
          <w:rFonts w:eastAsiaTheme="minorHAnsi"/>
          <w:lang w:eastAsia="en-US"/>
        </w:rPr>
        <w:t>лично в общеобразовательную организацию;</w:t>
      </w:r>
      <w:r w:rsidR="00C617AF" w:rsidRPr="00F329B7">
        <w:rPr>
          <w:rFonts w:eastAsiaTheme="minorHAnsi"/>
          <w:lang w:eastAsia="en-US"/>
        </w:rPr>
        <w:t xml:space="preserve"> </w:t>
      </w:r>
      <w:r w:rsidRPr="00F329B7">
        <w:rPr>
          <w:rFonts w:eastAsiaTheme="minorHAnsi"/>
          <w:lang w:eastAsia="en-US"/>
        </w:rPr>
        <w:t>в форме электронного документа посредством отправки через Единый или региональный портал, о зачислении в общеобразовательную (образовательную) организацию</w:t>
      </w:r>
      <w:r w:rsidR="00436374" w:rsidRPr="00F329B7">
        <w:rPr>
          <w:rFonts w:eastAsiaTheme="minorHAnsi"/>
          <w:lang w:eastAsia="en-US"/>
        </w:rPr>
        <w:t>.</w:t>
      </w:r>
    </w:p>
    <w:p w:rsidR="001F371F" w:rsidRPr="00F329B7" w:rsidRDefault="001F371F" w:rsidP="001F36C3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</w:p>
    <w:p w:rsidR="001F371F" w:rsidRPr="00F329B7" w:rsidRDefault="001F371F" w:rsidP="00436374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b/>
          <w:bCs/>
          <w:lang w:eastAsia="en-US"/>
        </w:rPr>
      </w:pPr>
      <w:r w:rsidRPr="00F329B7">
        <w:rPr>
          <w:rFonts w:eastAsiaTheme="minorHAnsi"/>
          <w:b/>
          <w:bCs/>
          <w:lang w:eastAsia="en-US"/>
        </w:rPr>
        <w:t>В какие сроки происходит зачисление в школу после подачи заявления?</w:t>
      </w:r>
    </w:p>
    <w:p w:rsidR="001F371F" w:rsidRPr="00F329B7" w:rsidRDefault="001F371F" w:rsidP="007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Зачисление в общеобразовательную организацию оформляется распорядительным актом в течение 7 рабочих дней после приема документов.</w:t>
      </w:r>
    </w:p>
    <w:p w:rsidR="001F371F" w:rsidRPr="00F329B7" w:rsidRDefault="001F371F" w:rsidP="00755C2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C60B8" w:rsidRPr="00F329B7" w:rsidRDefault="001F371F" w:rsidP="00755C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Какие документы нужны для поступления в школу?</w:t>
      </w:r>
    </w:p>
    <w:p w:rsidR="001F371F" w:rsidRPr="00F329B7" w:rsidRDefault="001F371F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B7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 w:rsidR="00A6024E" w:rsidRPr="00F329B7">
        <w:rPr>
          <w:rFonts w:ascii="Times New Roman" w:hAnsi="Times New Roman" w:cs="Times New Roman"/>
          <w:sz w:val="24"/>
          <w:szCs w:val="24"/>
        </w:rPr>
        <w:t>общеобразовательную организацию</w:t>
      </w:r>
      <w:r w:rsidRPr="00F329B7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7" w:history="1">
        <w:r w:rsidRPr="00F329B7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F329B7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F329B7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F329B7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</w:t>
      </w:r>
      <w:r w:rsidR="00436374" w:rsidRPr="00F329B7">
        <w:rPr>
          <w:rFonts w:ascii="Times New Roman" w:hAnsi="Times New Roman" w:cs="Times New Roman"/>
          <w:sz w:val="24"/>
          <w:szCs w:val="24"/>
        </w:rPr>
        <w:t>№</w:t>
      </w:r>
      <w:r w:rsidRPr="00F329B7">
        <w:rPr>
          <w:rFonts w:ascii="Times New Roman" w:hAnsi="Times New Roman" w:cs="Times New Roman"/>
          <w:sz w:val="24"/>
          <w:szCs w:val="24"/>
        </w:rPr>
        <w:t>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32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9B7">
        <w:rPr>
          <w:rFonts w:ascii="Times New Roman" w:hAnsi="Times New Roman" w:cs="Times New Roman"/>
          <w:sz w:val="24"/>
          <w:szCs w:val="24"/>
        </w:rPr>
        <w:t xml:space="preserve">Федерации, 2002, </w:t>
      </w:r>
      <w:r w:rsidR="00436374" w:rsidRPr="00F329B7">
        <w:rPr>
          <w:rFonts w:ascii="Times New Roman" w:hAnsi="Times New Roman" w:cs="Times New Roman"/>
          <w:sz w:val="24"/>
          <w:szCs w:val="24"/>
        </w:rPr>
        <w:t>№</w:t>
      </w:r>
      <w:r w:rsidRPr="00F329B7">
        <w:rPr>
          <w:rFonts w:ascii="Times New Roman" w:hAnsi="Times New Roman" w:cs="Times New Roman"/>
          <w:sz w:val="24"/>
          <w:szCs w:val="24"/>
        </w:rPr>
        <w:t>30, ст. 3032).</w:t>
      </w:r>
      <w:proofErr w:type="gramEnd"/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Для приема в общеобразовательную организацию:</w:t>
      </w:r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B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F329B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29B7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 xml:space="preserve">Родители </w:t>
      </w:r>
      <w:hyperlink r:id="rId10" w:history="1">
        <w:r w:rsidRPr="00F329B7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F329B7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Какие бывают льготы при приеме в 1 класс?</w:t>
      </w:r>
    </w:p>
    <w:p w:rsidR="002C6567" w:rsidRPr="00F329B7" w:rsidRDefault="002C656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Право внеочередного и первоочередного предоставления места в общеобразовательной организации предоставляется гражданам, предусмотренным федеральным законодательством, в соответствии с перечнем категорий граждан и документов, подтверждающих право внеочередного или первоочередного предоставления места в общеобразовательной организации.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6567" w:rsidRPr="00F329B7" w:rsidTr="005D017C">
        <w:tc>
          <w:tcPr>
            <w:tcW w:w="4785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4786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t>Нормативно-правовой акт</w:t>
            </w:r>
          </w:p>
        </w:tc>
      </w:tr>
      <w:tr w:rsidR="002C6567" w:rsidRPr="00F329B7" w:rsidTr="005D017C">
        <w:tc>
          <w:tcPr>
            <w:tcW w:w="4785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Места в общеобразовательных и дошкольных образовательных организациях по месту жительства и в летних оздоровительных лагерях независимо от </w:t>
            </w:r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формы собственности предоставляются в первоочередном порядке: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(в ред. Федерального </w:t>
            </w:r>
            <w:hyperlink r:id="rId11" w:history="1">
              <w:r w:rsidRPr="00F329B7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закона</w:t>
              </w:r>
            </w:hyperlink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02.07.2013 N 185-ФЗ)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детям сотрудника полиции;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6) детям, находящимся (находившимся) на иждивении сотрудника полиции, гражданина Российской Федерации, указанных в </w:t>
            </w:r>
            <w:hyperlink r:id="rId12" w:history="1">
              <w:r w:rsidRPr="00F329B7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пунктах 1</w:t>
              </w:r>
            </w:hyperlink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hyperlink r:id="rId13" w:history="1">
              <w:r w:rsidRPr="00F329B7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5</w:t>
              </w:r>
            </w:hyperlink>
            <w:r w:rsidRPr="00F329B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настоящей части.</w:t>
            </w:r>
            <w:proofErr w:type="gramEnd"/>
          </w:p>
        </w:tc>
        <w:tc>
          <w:tcPr>
            <w:tcW w:w="4786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lastRenderedPageBreak/>
              <w:t>Часть 6 статьи 46 Федерального закона от 07.02.2011 N 3-ФЗ (ред. от 01.04.2019) "О полиции"</w:t>
            </w:r>
          </w:p>
        </w:tc>
      </w:tr>
      <w:tr w:rsidR="002C6567" w:rsidRPr="00F329B7" w:rsidTr="005D017C">
        <w:tc>
          <w:tcPr>
            <w:tcW w:w="4785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lastRenderedPageBreak/>
              <w:t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t>Часть 6 статьи 19 Федерального закона от 27.05.1998 N 76-ФЗ (ред. от 29.05.2019) "О статусе военнослужащих"</w:t>
            </w:r>
          </w:p>
        </w:tc>
      </w:tr>
      <w:tr w:rsidR="002C6567" w:rsidRPr="00F329B7" w:rsidTr="005D017C">
        <w:tc>
          <w:tcPr>
            <w:tcW w:w="4785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t>В жилых помещениях, занимаемых судьями, во внеочередном порядке устанавливается телефон с оплатой по установленным тарифам.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t xml:space="preserve">В таком же порядке предоставляются места в дошкольных образовательных организациях, общеобразовательных организациях, имеющих интернат, летних </w:t>
            </w:r>
            <w:r w:rsidRPr="00F329B7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учреждениях детям судей.</w:t>
            </w:r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lastRenderedPageBreak/>
              <w:t>Статья 19 Закона РФ от 26.06.1992 N 3132-1 (ред. от 06.03.2019) "О статусе судей в Российской Федерации"</w:t>
            </w:r>
          </w:p>
        </w:tc>
      </w:tr>
      <w:tr w:rsidR="002C6567" w:rsidRPr="00F329B7" w:rsidTr="005D017C">
        <w:tc>
          <w:tcPr>
            <w:tcW w:w="4785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9B7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Проживающие в одной семье и имеющим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      </w:r>
            <w:proofErr w:type="gramEnd"/>
          </w:p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t>Федеральный закон от 02.12.2019 №411-ФЗ</w:t>
            </w:r>
          </w:p>
        </w:tc>
      </w:tr>
      <w:tr w:rsidR="002C6567" w:rsidRPr="00F329B7" w:rsidTr="005D017C">
        <w:tc>
          <w:tcPr>
            <w:tcW w:w="4785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t>Категории граждан, установленные федеральным законодательством</w:t>
            </w:r>
          </w:p>
        </w:tc>
        <w:tc>
          <w:tcPr>
            <w:tcW w:w="4786" w:type="dxa"/>
          </w:tcPr>
          <w:p w:rsidR="002C6567" w:rsidRPr="00F329B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7">
              <w:rPr>
                <w:rFonts w:ascii="Times New Roman" w:hAnsi="Times New Roman"/>
                <w:sz w:val="24"/>
                <w:szCs w:val="24"/>
              </w:rPr>
              <w:t>документ, подтверждающий указанное право</w:t>
            </w:r>
          </w:p>
        </w:tc>
      </w:tr>
    </w:tbl>
    <w:p w:rsidR="002C6567" w:rsidRPr="00F329B7" w:rsidRDefault="002C656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25" w:rsidRPr="00F329B7" w:rsidRDefault="00755C25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25" w:rsidRPr="00F329B7" w:rsidRDefault="00755C25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25" w:rsidRPr="00F329B7" w:rsidRDefault="00755C25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567" w:rsidRPr="00F329B7" w:rsidRDefault="002C656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4E" w:rsidRPr="00F329B7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C1" w:rsidRPr="00F329B7" w:rsidRDefault="00755C25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Что такое "закрепленная территория"</w:t>
      </w:r>
      <w:r w:rsidR="003359C1" w:rsidRPr="00F329B7">
        <w:rPr>
          <w:rFonts w:ascii="Times New Roman" w:hAnsi="Times New Roman" w:cs="Times New Roman"/>
          <w:b/>
          <w:sz w:val="24"/>
          <w:szCs w:val="24"/>
        </w:rPr>
        <w:t>? Какие документы подтверждают проживание ребенка на закрепленной территории?</w:t>
      </w:r>
    </w:p>
    <w:p w:rsidR="003359C1" w:rsidRPr="00F329B7" w:rsidRDefault="003359C1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833" w:rsidRPr="00F329B7" w:rsidRDefault="00F22833" w:rsidP="001F36C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B7">
        <w:rPr>
          <w:rFonts w:ascii="Times New Roman" w:hAnsi="Times New Roman" w:cs="Times New Roman"/>
          <w:sz w:val="24"/>
          <w:szCs w:val="24"/>
        </w:rPr>
        <w:t>В соответствии с частью 6 статьи 9 Федерального закона от 29.12.2012 №273-ФЗ "Об образовании в Российской Федерации" 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закрепление муниципальных образовательных организаций за конкретными территориями муниципал</w:t>
      </w:r>
      <w:r w:rsidR="003E733A" w:rsidRPr="00F329B7">
        <w:rPr>
          <w:rFonts w:ascii="Times New Roman" w:hAnsi="Times New Roman" w:cs="Times New Roman"/>
          <w:sz w:val="24"/>
          <w:szCs w:val="24"/>
        </w:rPr>
        <w:t>ьного района, городского округа для организации приема в общеобразовательные организации.</w:t>
      </w:r>
      <w:proofErr w:type="gramEnd"/>
    </w:p>
    <w:p w:rsidR="008362F7" w:rsidRPr="00F329B7" w:rsidRDefault="003E733A" w:rsidP="001F36C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 xml:space="preserve">Ежегодно постановлением администрации города </w:t>
      </w:r>
      <w:r w:rsidR="008362F7" w:rsidRPr="00F329B7">
        <w:rPr>
          <w:rFonts w:ascii="Times New Roman" w:hAnsi="Times New Roman" w:cs="Times New Roman"/>
          <w:sz w:val="24"/>
          <w:szCs w:val="24"/>
        </w:rPr>
        <w:t xml:space="preserve">муниципальные общеобразовательные организации закрепляются за территориями города (микрорайонами) Нижневартовска для организации приема граждан на </w:t>
      </w:r>
      <w:proofErr w:type="gramStart"/>
      <w:r w:rsidR="008362F7" w:rsidRPr="00F329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362F7" w:rsidRPr="00F329B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362F7" w:rsidRPr="00F329B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Проживание ребенка на закрепленной территории подтверждают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8362F7" w:rsidRPr="00F329B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67" w:rsidRPr="00F329B7" w:rsidRDefault="002C656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F7" w:rsidRPr="00F329B7" w:rsidRDefault="008362F7" w:rsidP="001F36C3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 </w:t>
      </w:r>
      <w:r w:rsidRPr="00F329B7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F329B7">
          <w:rPr>
            <w:rFonts w:ascii="Times New Roman" w:hAnsi="Times New Roman" w:cs="Times New Roman"/>
            <w:b/>
            <w:sz w:val="24"/>
            <w:szCs w:val="24"/>
          </w:rPr>
          <w:t>Можно ли подать заявление о приёме ребенка в 1 класс заранее до 1 февраля?</w:t>
        </w:r>
      </w:hyperlink>
      <w:r w:rsidRPr="00F329B7">
        <w:rPr>
          <w:rFonts w:ascii="Times New Roman" w:hAnsi="Times New Roman" w:cs="Times New Roman"/>
          <w:sz w:val="24"/>
          <w:szCs w:val="24"/>
        </w:rPr>
        <w:t> </w:t>
      </w:r>
    </w:p>
    <w:p w:rsidR="00FF4589" w:rsidRPr="00F329B7" w:rsidRDefault="00FF4589" w:rsidP="001F36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2F7" w:rsidRPr="00F329B7" w:rsidRDefault="008362F7" w:rsidP="001F36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Порядок приема в первые классы утвержден </w:t>
      </w:r>
      <w:hyperlink r:id="rId15" w:history="1">
        <w:r w:rsidRPr="00F329B7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</w:t>
        </w:r>
        <w:r w:rsidR="005E70D4" w:rsidRPr="00F329B7">
          <w:rPr>
            <w:rFonts w:ascii="Times New Roman" w:hAnsi="Times New Roman" w:cs="Times New Roman"/>
            <w:sz w:val="24"/>
            <w:szCs w:val="24"/>
          </w:rPr>
          <w:t>Просвещения</w:t>
        </w:r>
      </w:hyperlink>
      <w:r w:rsidR="005E70D4" w:rsidRPr="00F329B7">
        <w:rPr>
          <w:rFonts w:ascii="Times New Roman" w:hAnsi="Times New Roman" w:cs="Times New Roman"/>
          <w:sz w:val="24"/>
          <w:szCs w:val="24"/>
        </w:rPr>
        <w:t xml:space="preserve"> России № 458 от 2 сентября 2020 г. «Об утверждении Порядка приема на </w:t>
      </w:r>
      <w:proofErr w:type="gramStart"/>
      <w:r w:rsidR="005E70D4" w:rsidRPr="00F329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E70D4" w:rsidRPr="00F329B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8362F7" w:rsidRPr="00F329B7" w:rsidRDefault="008362F7" w:rsidP="001F36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Относительно сроков подачи заявления</w:t>
      </w:r>
      <w:r w:rsidR="00FF4589" w:rsidRPr="00F329B7">
        <w:rPr>
          <w:rFonts w:ascii="Times New Roman" w:hAnsi="Times New Roman" w:cs="Times New Roman"/>
          <w:sz w:val="24"/>
          <w:szCs w:val="24"/>
        </w:rPr>
        <w:t xml:space="preserve"> в Порядке говорится следующее:</w:t>
      </w:r>
      <w:r w:rsidR="005E70D4" w:rsidRPr="00F329B7">
        <w:rPr>
          <w:rFonts w:ascii="Times New Roman" w:hAnsi="Times New Roman" w:cs="Times New Roman"/>
          <w:sz w:val="24"/>
          <w:szCs w:val="24"/>
        </w:rPr>
        <w:t xml:space="preserve"> «Прием в 1 класс в муниципальные общеобразовательные организации (далее  - школа) на 2021-2022 учебный год начинается 1 апреля и завершается 30 июня текущего года. Точную дату приема  школа устанавливает самостоятельно».</w:t>
      </w:r>
    </w:p>
    <w:p w:rsidR="008362F7" w:rsidRPr="00F329B7" w:rsidRDefault="008362F7" w:rsidP="001F36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lastRenderedPageBreak/>
        <w:t>Сроки начала приема заяв</w:t>
      </w:r>
      <w:r w:rsidR="00FF4589" w:rsidRPr="00F329B7">
        <w:rPr>
          <w:rFonts w:ascii="Times New Roman" w:hAnsi="Times New Roman" w:cs="Times New Roman"/>
          <w:sz w:val="24"/>
          <w:szCs w:val="24"/>
        </w:rPr>
        <w:t>лений</w:t>
      </w:r>
      <w:r w:rsidRPr="00F329B7">
        <w:rPr>
          <w:rFonts w:ascii="Times New Roman" w:hAnsi="Times New Roman" w:cs="Times New Roman"/>
          <w:sz w:val="24"/>
          <w:szCs w:val="24"/>
        </w:rPr>
        <w:t xml:space="preserve"> лучше уточнять непосредственно в администрации школы, либо следить за объявлениями на сайте школы.</w:t>
      </w:r>
    </w:p>
    <w:p w:rsidR="008362F7" w:rsidRPr="00F329B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F7" w:rsidRPr="00F329B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89" w:rsidRPr="00F329B7" w:rsidRDefault="00FF4589" w:rsidP="00DE7E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С какого возраста возможно поступление в школу?</w:t>
      </w:r>
    </w:p>
    <w:p w:rsidR="00FF4589" w:rsidRPr="00F329B7" w:rsidRDefault="00FF4589" w:rsidP="001F36C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16" w:history="1">
        <w:r w:rsidRPr="00F329B7">
          <w:rPr>
            <w:rStyle w:val="a7"/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F329B7">
        <w:rPr>
          <w:rFonts w:ascii="Times New Roman" w:hAnsi="Times New Roman" w:cs="Times New Roman"/>
          <w:sz w:val="24"/>
          <w:szCs w:val="24"/>
        </w:rPr>
        <w:t xml:space="preserve">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F329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329B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C547F" w:rsidRPr="00F329B7" w:rsidRDefault="009C547F" w:rsidP="001F36C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47F" w:rsidRPr="00F329B7" w:rsidRDefault="009C547F" w:rsidP="001F36C3">
      <w:pPr>
        <w:pStyle w:val="HTM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329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Что делать если ребенок не достиг возраста шести лет и шести месяцев</w:t>
      </w:r>
      <w:r w:rsidR="001F36C3" w:rsidRPr="00F329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или старше восьми лет</w:t>
      </w:r>
      <w:r w:rsidRPr="00F329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F36C3" w:rsidRPr="00F329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F329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родители приняли решение отдать его в школу?</w:t>
      </w:r>
    </w:p>
    <w:p w:rsidR="009C547F" w:rsidRPr="00F329B7" w:rsidRDefault="009C547F" w:rsidP="001F36C3">
      <w:pPr>
        <w:pStyle w:val="HTM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547F" w:rsidRPr="00F329B7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67 Федерального закона от 29.12.2012 №273-ФЗ "Об образовании в Российской Федерации", постановлением администрации города Нижневартовска №192 от 05.02.2014 дети, не достигшие возраста шести лет шести месяцев, и дети старше 8 лет могут быть приняты в муниципальную общеобразовательную организацию на обучение по образовательным программам начального общего образования после прохождения территориальной психолого-медико-педагогической комиссии города Нижневартовска и</w:t>
      </w:r>
      <w:proofErr w:type="gramEnd"/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разрешения департамента образования.</w:t>
      </w:r>
    </w:p>
    <w:p w:rsidR="001F36C3" w:rsidRPr="00F329B7" w:rsidRDefault="009C547F" w:rsidP="001F36C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36C3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территориальной психолого-медико-педагогической комиссии города родители (законные представители) должны обратиться в </w:t>
      </w:r>
      <w:r w:rsidR="001F36C3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города Нижневартовска "Центр развития образования" </w:t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</w:t>
      </w:r>
      <w:r w:rsidR="001F36C3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1F36C3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56б</w:t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5C25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755C25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42-63-60</w:t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C547F" w:rsidRPr="00F329B7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заключения территориальной психолого-медико-педагогической комиссии (о готовности ребенка к обучению для детей, не достигших возраста шести лет шести месяцев; об определении программы обучения для детей старше 8 лет) родители (законные представители) ребенка обращаются в </w:t>
      </w:r>
      <w:r w:rsidR="001F36C3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департамента образования (тел. 43-</w:t>
      </w:r>
      <w:r w:rsidR="001F36C3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45-22</w:t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заявлением (форма заявления утверждена постановлением администрации города Нижневартовска № 192 от 05.02.2014) о выдаче разрешения.</w:t>
      </w:r>
      <w:proofErr w:type="gramEnd"/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выдается в течение 5 рабочих дней после обращения родителей (законных представителей).</w:t>
      </w:r>
    </w:p>
    <w:p w:rsidR="009C547F" w:rsidRPr="00F329B7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F36C3" w:rsidRPr="00F329B7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(копия заверяется нотариально либо специалистом департамента образования администрации города, принимающим от заявителя документы, на основании подлинника).</w:t>
      </w:r>
    </w:p>
    <w:p w:rsidR="009C547F" w:rsidRPr="00F329B7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родителя (законного представителя) ребенка (копия заверяется нотариально либо специалистом департамента образования администрации города, принимающим от заявителя документы, на основании подлинника).</w:t>
      </w:r>
    </w:p>
    <w:p w:rsidR="009C547F" w:rsidRPr="00F329B7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территориальной психолого-медико-педагогической комиссии города Нижневартовска (копия заверяется специалистом департамента образования администрации города, принимающим от заявителя документы, на основании подлинника):</w:t>
      </w:r>
    </w:p>
    <w:p w:rsidR="001F36C3" w:rsidRPr="00F329B7" w:rsidRDefault="009C547F" w:rsidP="001F36C3">
      <w:pPr>
        <w:shd w:val="clear" w:color="auto" w:fill="FAFAFA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ребенка к обучению для детей, не достигших возраста шести лет</w:t>
      </w:r>
      <w:r w:rsidR="001F36C3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1F36C3"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месяцев;</w:t>
      </w:r>
    </w:p>
    <w:p w:rsidR="009C547F" w:rsidRPr="00F329B7" w:rsidRDefault="009C547F" w:rsidP="001F36C3">
      <w:pPr>
        <w:shd w:val="clear" w:color="auto" w:fill="FAFAFA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программы обучения для детей старше 8 лет.</w:t>
      </w:r>
    </w:p>
    <w:p w:rsidR="008362F7" w:rsidRPr="00F329B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469" w:rsidRPr="00F329B7" w:rsidRDefault="00627469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9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записать ребенка в школу не выходя из дома?</w:t>
      </w:r>
    </w:p>
    <w:p w:rsidR="00150EE9" w:rsidRPr="00F329B7" w:rsidRDefault="00150EE9" w:rsidP="00150EE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lang w:eastAsia="en-US"/>
        </w:rPr>
      </w:pPr>
      <w:r w:rsidRPr="00F329B7">
        <w:rPr>
          <w:rFonts w:eastAsiaTheme="minorHAnsi"/>
          <w:lang w:eastAsia="en-US"/>
        </w:rPr>
        <w:t>Заявление можно подать в форме электронного документа посредством отправки через Единый или региональный портал</w:t>
      </w:r>
      <w:r w:rsidR="00436374" w:rsidRPr="00F329B7">
        <w:rPr>
          <w:rFonts w:eastAsiaTheme="minorHAnsi"/>
          <w:lang w:eastAsia="en-US"/>
        </w:rPr>
        <w:t xml:space="preserve">ы </w:t>
      </w:r>
      <w:r w:rsidRPr="00F329B7">
        <w:rPr>
          <w:rFonts w:eastAsiaTheme="minorHAnsi"/>
          <w:lang w:eastAsia="en-US"/>
        </w:rPr>
        <w:t>о зачислении в общеобразовательную организацию</w:t>
      </w:r>
      <w:r w:rsidR="00436374" w:rsidRPr="00F329B7">
        <w:rPr>
          <w:rFonts w:eastAsiaTheme="minorHAnsi"/>
          <w:lang w:eastAsia="en-US"/>
        </w:rPr>
        <w:t>.</w:t>
      </w:r>
    </w:p>
    <w:p w:rsidR="003359C1" w:rsidRPr="00F329B7" w:rsidRDefault="003359C1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66BB" w:rsidRPr="00F329B7" w:rsidRDefault="001F36C3" w:rsidP="001F36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Каковы особенности организации образовательного процесса в 1 классе?</w:t>
      </w:r>
    </w:p>
    <w:p w:rsidR="001F36C3" w:rsidRPr="00F329B7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1F36C3" w:rsidRPr="00F329B7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1F36C3" w:rsidRPr="00F329B7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1F36C3" w:rsidRPr="00F329B7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1F36C3" w:rsidRPr="00F329B7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занятий обучающихся и домашних заданий;</w:t>
      </w:r>
    </w:p>
    <w:p w:rsidR="001F36C3" w:rsidRPr="00F329B7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1F36C3" w:rsidRDefault="001F36C3" w:rsidP="001F36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F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33"/>
    <w:multiLevelType w:val="multilevel"/>
    <w:tmpl w:val="3B3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84AD4"/>
    <w:multiLevelType w:val="multilevel"/>
    <w:tmpl w:val="C93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7B2A"/>
    <w:multiLevelType w:val="multilevel"/>
    <w:tmpl w:val="A094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E375C"/>
    <w:multiLevelType w:val="multilevel"/>
    <w:tmpl w:val="054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DB4508"/>
    <w:multiLevelType w:val="multilevel"/>
    <w:tmpl w:val="0974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86A01"/>
    <w:multiLevelType w:val="multilevel"/>
    <w:tmpl w:val="D48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D1521"/>
    <w:multiLevelType w:val="multilevel"/>
    <w:tmpl w:val="699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D2FAA"/>
    <w:multiLevelType w:val="multilevel"/>
    <w:tmpl w:val="73B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1B781F"/>
    <w:multiLevelType w:val="multilevel"/>
    <w:tmpl w:val="044E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2E2478"/>
    <w:multiLevelType w:val="multilevel"/>
    <w:tmpl w:val="B64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427294"/>
    <w:multiLevelType w:val="multilevel"/>
    <w:tmpl w:val="C58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F488F"/>
    <w:multiLevelType w:val="multilevel"/>
    <w:tmpl w:val="9372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8D75BC"/>
    <w:multiLevelType w:val="multilevel"/>
    <w:tmpl w:val="EBE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A67089"/>
    <w:multiLevelType w:val="multilevel"/>
    <w:tmpl w:val="2BD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1B02DE"/>
    <w:multiLevelType w:val="multilevel"/>
    <w:tmpl w:val="777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0D37A9"/>
    <w:multiLevelType w:val="multilevel"/>
    <w:tmpl w:val="39BA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41219E"/>
    <w:multiLevelType w:val="multilevel"/>
    <w:tmpl w:val="ABB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401B88"/>
    <w:multiLevelType w:val="multilevel"/>
    <w:tmpl w:val="C284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E2B7E"/>
    <w:multiLevelType w:val="multilevel"/>
    <w:tmpl w:val="655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B710BD"/>
    <w:multiLevelType w:val="multilevel"/>
    <w:tmpl w:val="90A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CD739C"/>
    <w:multiLevelType w:val="multilevel"/>
    <w:tmpl w:val="05E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AE29E5"/>
    <w:multiLevelType w:val="multilevel"/>
    <w:tmpl w:val="E7C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D79D0"/>
    <w:multiLevelType w:val="multilevel"/>
    <w:tmpl w:val="EBC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805393"/>
    <w:multiLevelType w:val="multilevel"/>
    <w:tmpl w:val="D55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7C1A1F"/>
    <w:multiLevelType w:val="multilevel"/>
    <w:tmpl w:val="88D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C0E2E"/>
    <w:multiLevelType w:val="multilevel"/>
    <w:tmpl w:val="7AC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664EC5"/>
    <w:multiLevelType w:val="multilevel"/>
    <w:tmpl w:val="3BD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680456"/>
    <w:multiLevelType w:val="multilevel"/>
    <w:tmpl w:val="312E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A53207"/>
    <w:multiLevelType w:val="multilevel"/>
    <w:tmpl w:val="00CA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C43204"/>
    <w:multiLevelType w:val="multilevel"/>
    <w:tmpl w:val="26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</w:num>
  <w:num w:numId="7">
    <w:abstractNumId w:val="14"/>
  </w:num>
  <w:num w:numId="8">
    <w:abstractNumId w:val="22"/>
  </w:num>
  <w:num w:numId="9">
    <w:abstractNumId w:val="5"/>
  </w:num>
  <w:num w:numId="10">
    <w:abstractNumId w:val="10"/>
  </w:num>
  <w:num w:numId="11">
    <w:abstractNumId w:val="25"/>
  </w:num>
  <w:num w:numId="12">
    <w:abstractNumId w:val="13"/>
  </w:num>
  <w:num w:numId="13">
    <w:abstractNumId w:val="19"/>
  </w:num>
  <w:num w:numId="14">
    <w:abstractNumId w:val="15"/>
  </w:num>
  <w:num w:numId="15">
    <w:abstractNumId w:val="4"/>
  </w:num>
  <w:num w:numId="16">
    <w:abstractNumId w:val="6"/>
  </w:num>
  <w:num w:numId="17">
    <w:abstractNumId w:val="28"/>
  </w:num>
  <w:num w:numId="18">
    <w:abstractNumId w:val="9"/>
  </w:num>
  <w:num w:numId="19">
    <w:abstractNumId w:val="26"/>
  </w:num>
  <w:num w:numId="20">
    <w:abstractNumId w:val="16"/>
  </w:num>
  <w:num w:numId="21">
    <w:abstractNumId w:val="3"/>
  </w:num>
  <w:num w:numId="22">
    <w:abstractNumId w:val="11"/>
  </w:num>
  <w:num w:numId="23">
    <w:abstractNumId w:val="29"/>
  </w:num>
  <w:num w:numId="24">
    <w:abstractNumId w:val="18"/>
  </w:num>
  <w:num w:numId="25">
    <w:abstractNumId w:val="27"/>
  </w:num>
  <w:num w:numId="26">
    <w:abstractNumId w:val="2"/>
  </w:num>
  <w:num w:numId="27">
    <w:abstractNumId w:val="8"/>
  </w:num>
  <w:num w:numId="28">
    <w:abstractNumId w:val="12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1"/>
    <w:rsid w:val="00150EE9"/>
    <w:rsid w:val="00162C10"/>
    <w:rsid w:val="001F36C3"/>
    <w:rsid w:val="001F371F"/>
    <w:rsid w:val="002C6567"/>
    <w:rsid w:val="003359C1"/>
    <w:rsid w:val="003E733A"/>
    <w:rsid w:val="00436374"/>
    <w:rsid w:val="004E33EA"/>
    <w:rsid w:val="00530AD8"/>
    <w:rsid w:val="00535281"/>
    <w:rsid w:val="005B19F5"/>
    <w:rsid w:val="005E70D4"/>
    <w:rsid w:val="00627469"/>
    <w:rsid w:val="00690EFB"/>
    <w:rsid w:val="00755C25"/>
    <w:rsid w:val="007C66BB"/>
    <w:rsid w:val="008362F7"/>
    <w:rsid w:val="00876FA4"/>
    <w:rsid w:val="008C60B8"/>
    <w:rsid w:val="009C547F"/>
    <w:rsid w:val="00A6024E"/>
    <w:rsid w:val="00A8227E"/>
    <w:rsid w:val="00B51C34"/>
    <w:rsid w:val="00B708C3"/>
    <w:rsid w:val="00C412A3"/>
    <w:rsid w:val="00C617AF"/>
    <w:rsid w:val="00CE3B12"/>
    <w:rsid w:val="00DB5B50"/>
    <w:rsid w:val="00DE7EAE"/>
    <w:rsid w:val="00F00107"/>
    <w:rsid w:val="00F22833"/>
    <w:rsid w:val="00F329B7"/>
    <w:rsid w:val="00F4723F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47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469"/>
    <w:rPr>
      <w:b/>
      <w:bCs/>
    </w:rPr>
  </w:style>
  <w:style w:type="character" w:styleId="a7">
    <w:name w:val="Hyperlink"/>
    <w:basedOn w:val="a0"/>
    <w:uiPriority w:val="99"/>
    <w:semiHidden/>
    <w:unhideWhenUsed/>
    <w:rsid w:val="004E33EA"/>
    <w:rPr>
      <w:color w:val="0000FF"/>
      <w:u w:val="single"/>
    </w:rPr>
  </w:style>
  <w:style w:type="paragraph" w:customStyle="1" w:styleId="attn">
    <w:name w:val="attn"/>
    <w:basedOn w:val="a"/>
    <w:rsid w:val="004E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E33EA"/>
    <w:rPr>
      <w:i/>
      <w:iCs/>
    </w:rPr>
  </w:style>
  <w:style w:type="character" w:customStyle="1" w:styleId="new2">
    <w:name w:val="new2"/>
    <w:basedOn w:val="a0"/>
    <w:rsid w:val="00CE3B12"/>
  </w:style>
  <w:style w:type="table" w:styleId="a9">
    <w:name w:val="Table Grid"/>
    <w:basedOn w:val="a1"/>
    <w:rsid w:val="002C6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7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47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469"/>
    <w:rPr>
      <w:b/>
      <w:bCs/>
    </w:rPr>
  </w:style>
  <w:style w:type="character" w:styleId="a7">
    <w:name w:val="Hyperlink"/>
    <w:basedOn w:val="a0"/>
    <w:uiPriority w:val="99"/>
    <w:semiHidden/>
    <w:unhideWhenUsed/>
    <w:rsid w:val="004E33EA"/>
    <w:rPr>
      <w:color w:val="0000FF"/>
      <w:u w:val="single"/>
    </w:rPr>
  </w:style>
  <w:style w:type="paragraph" w:customStyle="1" w:styleId="attn">
    <w:name w:val="attn"/>
    <w:basedOn w:val="a"/>
    <w:rsid w:val="004E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E33EA"/>
    <w:rPr>
      <w:i/>
      <w:iCs/>
    </w:rPr>
  </w:style>
  <w:style w:type="character" w:customStyle="1" w:styleId="new2">
    <w:name w:val="new2"/>
    <w:basedOn w:val="a0"/>
    <w:rsid w:val="00CE3B12"/>
  </w:style>
  <w:style w:type="table" w:styleId="a9">
    <w:name w:val="Table Grid"/>
    <w:basedOn w:val="a1"/>
    <w:rsid w:val="002C6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7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0B9358428369CB9534B18320CE8C162&amp;req=doc&amp;base=LAW&amp;n=330827&amp;dst=100091&amp;fld=134&amp;REFFIELD=134&amp;REFDST=100040&amp;REFDOC=317527&amp;REFBASE=LAW&amp;stat=refcode%3D16876%3Bdstident%3D100091%3Bindex%3D83&amp;date=03.12.2019" TargetMode="External"/><Relationship Id="rId13" Type="http://schemas.openxmlformats.org/officeDocument/2006/relationships/hyperlink" Target="http://admnv.cloud.consultant.ru/cons?rnd=92E9E3D26CECF6C168AD67548FB3C129&amp;req=doc&amp;base=LAW&amp;n=321537&amp;dst=100558&amp;fld=134&amp;date=19.06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F0B9358428369CB9534B18320CE8C162&amp;req=doc&amp;base=LAW&amp;n=149244&amp;REFFIELD=134&amp;REFDST=100040&amp;REFDOC=317527&amp;REFBASE=LAW&amp;stat=refcode%3D16610%3Bindex%3D83&amp;date=03.12.2019" TargetMode="External"/><Relationship Id="rId12" Type="http://schemas.openxmlformats.org/officeDocument/2006/relationships/hyperlink" Target="http://admnv.cloud.consultant.ru/cons?rnd=92E9E3D26CECF6C168AD67548FB3C129&amp;req=doc&amp;base=LAW&amp;n=321537&amp;dst=100554&amp;fld=134&amp;date=19.06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23CA4C157725EBBA47B6A20496962E0&amp;req=doc&amp;base=LAW&amp;n=99661&amp;dst=100004&amp;fld=134&amp;REFFIELD=134&amp;REFDST=100899&amp;REFDOC=330174&amp;REFBASE=LAW&amp;stat=refcode%3D16610%3Bdstident%3D100004%3Bindex%3D1281&amp;date=05.12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nd=92E9E3D26CECF6C168AD67548FB3C129&amp;req=doc&amp;base=LAW&amp;n=156777&amp;dst=101933&amp;fld=134&amp;date=19.06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perm.ru/library/law/1482-32" TargetMode="External"/><Relationship Id="rId10" Type="http://schemas.openxmlformats.org/officeDocument/2006/relationships/hyperlink" Target="https://login.consultant.ru/link/?rnd=F0B9358428369CB9534B18320CE8C162&amp;req=doc&amp;base=LAW&amp;n=99661&amp;dst=100004&amp;fld=134&amp;REFFIELD=134&amp;REFDST=100055&amp;REFDOC=317527&amp;REFBASE=LAW&amp;stat=refcode%3D16610%3Bdstident%3D100004%3Bindex%3D98&amp;date=03.12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F0B9358428369CB9534B18320CE8C162&amp;req=doc&amp;base=LAW&amp;n=330404&amp;dst=100365&amp;fld=134&amp;REFFIELD=134&amp;REFDST=100053&amp;REFDOC=317527&amp;REFBASE=LAW&amp;stat=refcode%3D16610%3Bdstident%3D100365%3Bindex%3D96&amp;date=03.12.2019" TargetMode="External"/><Relationship Id="rId14" Type="http://schemas.openxmlformats.org/officeDocument/2006/relationships/hyperlink" Target="http://usperm.ru/situation/148-parents/1902-s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70C5-A5ED-4F92-A1C3-B5C9FFC0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Алсу Набихановна</dc:creator>
  <cp:lastModifiedBy>Ученик</cp:lastModifiedBy>
  <cp:revision>13</cp:revision>
  <cp:lastPrinted>2019-11-21T11:47:00Z</cp:lastPrinted>
  <dcterms:created xsi:type="dcterms:W3CDTF">2019-11-20T11:51:00Z</dcterms:created>
  <dcterms:modified xsi:type="dcterms:W3CDTF">2020-09-24T16:32:00Z</dcterms:modified>
</cp:coreProperties>
</file>