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ED" w:rsidRDefault="00FD65ED" w:rsidP="00FD65E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СЕМЕЙНЫЙ КОДЕКС РОССИЙСКОЙ ФЕДЕРАЦИИ </w:t>
      </w:r>
    </w:p>
    <w:p w:rsidR="00FD65ED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Государственной Думой 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</w:rPr>
        <w:t>8 декабря 1995 года</w:t>
      </w:r>
    </w:p>
    <w:p w:rsidR="00FD65ED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/>
        </w:rPr>
      </w:pPr>
    </w:p>
    <w:p w:rsidR="00FD65ED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ред. Федеральных законов от 15 декабря 1997 г. № 140-ФЗ,</w:t>
      </w:r>
    </w:p>
    <w:p w:rsidR="00FD65ED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от 27 июня 1998 г. № 94-ФЗ, от 2 января 2000 г. № 32-ФЗ, от 22 августа 2004 г. № 122-ФЗ,</w:t>
      </w:r>
    </w:p>
    <w:p w:rsidR="00FD65ED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от 28 декабря 2004 г. № 185-ФЗ</w:t>
      </w:r>
    </w:p>
    <w:p w:rsidR="00FD65ED" w:rsidRDefault="00FD65ED" w:rsidP="00FD65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65ED" w:rsidRDefault="00FD65ED" w:rsidP="00FD65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A1">
        <w:rPr>
          <w:rFonts w:ascii="Times New Roman" w:hAnsi="Times New Roman" w:cs="Times New Roman"/>
          <w:b/>
          <w:sz w:val="28"/>
          <w:szCs w:val="28"/>
        </w:rPr>
        <w:t xml:space="preserve">Статья 63. Права и обязанности родителей по воспитанию и образованию детей </w:t>
      </w: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6EA1">
        <w:rPr>
          <w:rFonts w:ascii="Times New Roman" w:hAnsi="Times New Roman" w:cs="Times New Roman"/>
          <w:sz w:val="28"/>
          <w:szCs w:val="28"/>
        </w:rPr>
        <w:t>1. Родители имеют право и обязаны воспитывать своих детей.</w:t>
      </w: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6EA1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6EA1">
        <w:rPr>
          <w:rFonts w:ascii="Times New Roman" w:hAnsi="Times New Roman" w:cs="Times New Roman"/>
          <w:sz w:val="28"/>
          <w:szCs w:val="28"/>
        </w:rPr>
        <w:t>Родители имеют преимущественное право на воспитание своих детей перед всеми другими лицами.</w:t>
      </w:r>
    </w:p>
    <w:p w:rsidR="00867CA4" w:rsidRDefault="00867CA4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Комментарии к статье 63 п</w:t>
      </w:r>
      <w:r w:rsidR="00886EA1">
        <w:rPr>
          <w:rFonts w:ascii="Times New Roman" w:hAnsi="Times New Roman" w:cs="Times New Roman"/>
          <w:sz w:val="24"/>
          <w:szCs w:val="24"/>
        </w:rPr>
        <w:t>.</w:t>
      </w:r>
      <w:r w:rsidRPr="00886EA1">
        <w:rPr>
          <w:rFonts w:ascii="Times New Roman" w:hAnsi="Times New Roman" w:cs="Times New Roman"/>
          <w:sz w:val="24"/>
          <w:szCs w:val="24"/>
        </w:rPr>
        <w:t>1.</w:t>
      </w: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 xml:space="preserve">Основное родительское право заключается в возможности лично воспитывать своих детей. При этом государство дает общее направление деятельности родителей по семейному воспитанию, обозначая в круг обязанностей родителей - заботиться о здоровье, физическом, психическом, духовном и нравственном развитии своих детей. </w:t>
      </w:r>
      <w:proofErr w:type="gramStart"/>
      <w:r w:rsidRPr="00886EA1">
        <w:rPr>
          <w:rFonts w:ascii="Times New Roman" w:hAnsi="Times New Roman" w:cs="Times New Roman"/>
          <w:sz w:val="24"/>
          <w:szCs w:val="24"/>
        </w:rPr>
        <w:t>Согласно Федеральному закону от 28.04.2009 № 71-ФЗ "О внесении изменений в Федеральный закон "Об основных гарантиях прав ребенка в Российской Федерации" органы государственной власти субъектов РФ, органы местного самоуправления в соответствии с их компетенцией оказывают содействие родителям (лицам, их заменяющим) при осуществлении ими своих обязанностей по физическому, интеллектуальному, психическому, духовному и нравственному развитию своих детей.</w:t>
      </w:r>
      <w:proofErr w:type="gramEnd"/>
      <w:r w:rsidRPr="00886EA1">
        <w:rPr>
          <w:rFonts w:ascii="Times New Roman" w:hAnsi="Times New Roman" w:cs="Times New Roman"/>
          <w:sz w:val="24"/>
          <w:szCs w:val="24"/>
        </w:rPr>
        <w:br/>
        <w:t>  Особенность родительских прав заключается в их преимущественном характере перед всеми другими лицами, на что обращает внимание п. 6 Постановления Пленума Верховного Суда РФ от 27.05.1998 № 10.</w:t>
      </w: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6EA1">
        <w:rPr>
          <w:rFonts w:ascii="Times New Roman" w:hAnsi="Times New Roman" w:cs="Times New Roman"/>
          <w:sz w:val="28"/>
          <w:szCs w:val="28"/>
        </w:rPr>
        <w:t>2. Родители обязаны обеспечить получение детьми основного общего образования.</w:t>
      </w: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6EA1">
        <w:rPr>
          <w:rFonts w:ascii="Times New Roman" w:hAnsi="Times New Roman" w:cs="Times New Roman"/>
          <w:sz w:val="28"/>
          <w:szCs w:val="28"/>
        </w:rPr>
        <w:t xml:space="preserve"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 </w:t>
      </w:r>
    </w:p>
    <w:p w:rsidR="00867CA4" w:rsidRDefault="00867CA4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D65ED" w:rsidRPr="00886EA1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Комментарии к статье 63 п</w:t>
      </w:r>
      <w:r w:rsidR="00886EA1">
        <w:rPr>
          <w:rFonts w:ascii="Times New Roman" w:hAnsi="Times New Roman" w:cs="Times New Roman"/>
          <w:sz w:val="24"/>
          <w:szCs w:val="24"/>
        </w:rPr>
        <w:t>.</w:t>
      </w:r>
      <w:r w:rsidRPr="00886EA1">
        <w:rPr>
          <w:rFonts w:ascii="Times New Roman" w:hAnsi="Times New Roman" w:cs="Times New Roman"/>
          <w:sz w:val="24"/>
          <w:szCs w:val="24"/>
        </w:rPr>
        <w:t>2.</w:t>
      </w:r>
    </w:p>
    <w:p w:rsidR="003727AC" w:rsidRDefault="00FD65ED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В России обязательным для каждого гражданина является получение основного общего образования. Родители или заменяющие их лица обеспечивают получение детьми основного общего образования. Конституция Российской Федерации гарантирует общедоступность и бесплатность основного общего образования. Получение обязательного общего образования не исключает обучения ребенка вне образовательного учреждения с обязательной сдачей экзаменов аттестационной комиссии.</w:t>
      </w:r>
      <w:r w:rsidRPr="00886EA1">
        <w:rPr>
          <w:rFonts w:ascii="Times New Roman" w:hAnsi="Times New Roman" w:cs="Times New Roman"/>
          <w:sz w:val="24"/>
          <w:szCs w:val="24"/>
        </w:rPr>
        <w:br/>
        <w:t xml:space="preserve">  К правам родителей, связанным с получением детьми образования, относится и право выбора общеобразовательного учреждения и формы обучения детей (в образовательном учреждении, семейное образование, экстернат или сочетание различных форм </w:t>
      </w:r>
      <w:r w:rsidRPr="00886EA1">
        <w:rPr>
          <w:rFonts w:ascii="Times New Roman" w:hAnsi="Times New Roman" w:cs="Times New Roman"/>
          <w:sz w:val="24"/>
          <w:szCs w:val="24"/>
        </w:rPr>
        <w:lastRenderedPageBreak/>
        <w:t>образования) для получения ими основного общего образования.</w:t>
      </w:r>
    </w:p>
    <w:p w:rsidR="003727AC" w:rsidRDefault="00FD65ED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 xml:space="preserve"> При этом требуется учитывать мнение детей.</w:t>
      </w:r>
    </w:p>
    <w:p w:rsidR="00FD65ED" w:rsidRDefault="00FD65ED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86EA1">
        <w:rPr>
          <w:rFonts w:ascii="Times New Roman" w:hAnsi="Times New Roman" w:cs="Times New Roman"/>
          <w:sz w:val="24"/>
          <w:szCs w:val="24"/>
        </w:rPr>
        <w:t>  Право родителей на выбор формы обучения Семейный кодекс РФ также связывает с учетом мнения детей. Здесь возраст несовершеннолетних также не обозначается.</w:t>
      </w:r>
    </w:p>
    <w:p w:rsidR="00867CA4" w:rsidRPr="00886EA1" w:rsidRDefault="00867CA4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D65ED" w:rsidRPr="00867CA4" w:rsidRDefault="00FD65ED" w:rsidP="00FD65E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A4">
        <w:rPr>
          <w:rFonts w:ascii="Times New Roman" w:hAnsi="Times New Roman" w:cs="Times New Roman"/>
          <w:b/>
          <w:sz w:val="28"/>
          <w:szCs w:val="28"/>
        </w:rPr>
        <w:t xml:space="preserve">Статья 64. Права и обязанности родителей по защите прав и интересов детей </w:t>
      </w:r>
    </w:p>
    <w:p w:rsidR="00FD65ED" w:rsidRPr="00867CA4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7CA4">
        <w:rPr>
          <w:rFonts w:ascii="Times New Roman" w:hAnsi="Times New Roman" w:cs="Times New Roman"/>
          <w:sz w:val="28"/>
          <w:szCs w:val="28"/>
        </w:rPr>
        <w:t>1. Защита прав и интересов детей возлагается на их родителей.</w:t>
      </w:r>
    </w:p>
    <w:p w:rsidR="00FD65ED" w:rsidRPr="00867CA4" w:rsidRDefault="00FD65ED" w:rsidP="00FD65E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7CA4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867CA4" w:rsidRDefault="00867CA4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67CA4" w:rsidRDefault="00867CA4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статье 64</w:t>
      </w:r>
      <w:r w:rsidRPr="00886EA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EA1">
        <w:rPr>
          <w:rFonts w:ascii="Times New Roman" w:hAnsi="Times New Roman" w:cs="Times New Roman"/>
          <w:sz w:val="24"/>
          <w:szCs w:val="24"/>
        </w:rPr>
        <w:t>1.</w:t>
      </w:r>
    </w:p>
    <w:p w:rsidR="00867CA4" w:rsidRDefault="00867CA4" w:rsidP="00867CA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7CA4">
        <w:rPr>
          <w:rFonts w:ascii="Times New Roman" w:hAnsi="Times New Roman" w:cs="Times New Roman"/>
          <w:sz w:val="24"/>
          <w:szCs w:val="24"/>
        </w:rPr>
        <w:t>Обязанность родителей заботиться о своих несовершеннолетних детях предусмотрена семейным законодательством и распространяется на всех родителей безотносительно к тому, живут ли они семьей или находятся в разводе.  Защита прав и интересов детей касается всех сфер жизни ребенка.</w:t>
      </w:r>
    </w:p>
    <w:p w:rsidR="00867CA4" w:rsidRDefault="00867CA4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7CA4">
        <w:rPr>
          <w:rFonts w:ascii="Times New Roman" w:hAnsi="Times New Roman" w:cs="Times New Roman"/>
          <w:sz w:val="28"/>
          <w:szCs w:val="28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</w:t>
      </w:r>
      <w:r w:rsidRPr="00867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CA4" w:rsidRDefault="00867CA4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67CA4" w:rsidRPr="00867CA4" w:rsidRDefault="00867CA4" w:rsidP="00867CA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7CA4">
        <w:rPr>
          <w:rFonts w:ascii="Times New Roman" w:hAnsi="Times New Roman" w:cs="Times New Roman"/>
          <w:sz w:val="24"/>
          <w:szCs w:val="24"/>
        </w:rPr>
        <w:t>Комментарии к статье 64 п.2.</w:t>
      </w:r>
    </w:p>
    <w:p w:rsidR="00867CA4" w:rsidRPr="00867CA4" w:rsidRDefault="00867CA4" w:rsidP="00867CA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7CA4">
        <w:rPr>
          <w:rFonts w:ascii="Times New Roman" w:hAnsi="Times New Roman" w:cs="Times New Roman"/>
          <w:sz w:val="24"/>
          <w:szCs w:val="24"/>
        </w:rPr>
        <w:t>Обеспечение интересов детей составляет основу Конвенции о правах ребенка, касается всех сфер его жизни, особенно отношений родителей и детей. Поэтому когда между их интересами возникают противоречия, допускается ограничение родительских прав, осуществляемое органами опеки и попечительства путем назначения представителя для защиты прав и интересов ребенка.  Данный пункт комментируемой статьи на практике не применяется из-за его теоретического несовершенства: противоречия между родителями и детьми неизбежны, имеют разную степень глубины, возникают по различным причинам и поводам, зависят от многих субъективных и объективных факторов; правовой статус, права и обязанности представителя, назначенного для защиты прав и интересов ребенка, не определены; пределы ограничения родительских прав и обязанностей органами опеки и попечительства при назначении такого представителя неизвестны. Поэтому пункт 2 статьи 64 Семейного кодекса РФ в правоприменительной практике не встречается.</w:t>
      </w:r>
    </w:p>
    <w:sectPr w:rsidR="00867CA4" w:rsidRPr="00867CA4" w:rsidSect="00B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ED"/>
    <w:rsid w:val="000F6509"/>
    <w:rsid w:val="003727AC"/>
    <w:rsid w:val="00867CA4"/>
    <w:rsid w:val="00885064"/>
    <w:rsid w:val="00886EA1"/>
    <w:rsid w:val="00B03F2C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Повечеровская</cp:lastModifiedBy>
  <cp:revision>1</cp:revision>
  <cp:lastPrinted>2017-01-25T06:15:00Z</cp:lastPrinted>
  <dcterms:created xsi:type="dcterms:W3CDTF">2017-01-25T04:29:00Z</dcterms:created>
  <dcterms:modified xsi:type="dcterms:W3CDTF">2017-01-25T06:16:00Z</dcterms:modified>
</cp:coreProperties>
</file>